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FA" w:rsidRDefault="00F66419">
      <w:pPr>
        <w:rPr>
          <w:rFonts w:ascii="Arial" w:hAnsi="Arial" w:cs="Arial"/>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342900</wp:posOffset>
                </wp:positionH>
                <wp:positionV relativeFrom="paragraph">
                  <wp:posOffset>-114300</wp:posOffset>
                </wp:positionV>
                <wp:extent cx="5630545" cy="1962785"/>
                <wp:effectExtent l="0" t="0" r="0" b="0"/>
                <wp:wrapNone/>
                <wp:docPr id="2"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0545" cy="1962785"/>
                          <a:chOff x="0" y="0"/>
                          <a:chExt cx="56305" cy="19627"/>
                        </a:xfrm>
                      </wpg:grpSpPr>
                      <wps:wsp>
                        <wps:cNvPr id="3" name="AutoShape 4"/>
                        <wps:cNvSpPr>
                          <a:spLocks noChangeAspect="1" noChangeArrowheads="1"/>
                        </wps:cNvSpPr>
                        <wps:spPr bwMode="auto">
                          <a:xfrm>
                            <a:off x="0" y="0"/>
                            <a:ext cx="56305" cy="1962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704" y="0"/>
                            <a:ext cx="16682" cy="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South Cambridgeshire Hall</w:t>
                              </w:r>
                            </w:p>
                          </w:txbxContent>
                        </wps:txbx>
                        <wps:bodyPr rot="0" vert="horz" wrap="square" lIns="0" tIns="0" rIns="0" bIns="0" anchor="t" anchorCtr="0" upright="1">
                          <a:noAutofit/>
                        </wps:bodyPr>
                      </wps:wsp>
                      <wps:wsp>
                        <wps:cNvPr id="5" name="Rectangle 5"/>
                        <wps:cNvSpPr>
                          <a:spLocks noChangeArrowheads="1"/>
                        </wps:cNvSpPr>
                        <wps:spPr bwMode="auto">
                          <a:xfrm>
                            <a:off x="16814" y="0"/>
                            <a:ext cx="388"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s:wsp>
                        <wps:cNvPr id="6" name="Rectangle 6"/>
                        <wps:cNvSpPr>
                          <a:spLocks noChangeArrowheads="1"/>
                        </wps:cNvSpPr>
                        <wps:spPr bwMode="auto">
                          <a:xfrm>
                            <a:off x="25400" y="12"/>
                            <a:ext cx="387"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s:wsp>
                        <wps:cNvPr id="7" name="Rectangle 7"/>
                        <wps:cNvSpPr>
                          <a:spLocks noChangeArrowheads="1"/>
                        </wps:cNvSpPr>
                        <wps:spPr bwMode="auto">
                          <a:xfrm>
                            <a:off x="704" y="1695"/>
                            <a:ext cx="10726"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Cambourne Business Park</w:t>
                              </w:r>
                            </w:p>
                          </w:txbxContent>
                        </wps:txbx>
                        <wps:bodyPr rot="0" vert="horz" wrap="square" lIns="0" tIns="0" rIns="0" bIns="0" anchor="t" anchorCtr="0" upright="1">
                          <a:noAutofit/>
                        </wps:bodyPr>
                      </wps:wsp>
                      <wps:wsp>
                        <wps:cNvPr id="8" name="Rectangle 8"/>
                        <wps:cNvSpPr>
                          <a:spLocks noChangeArrowheads="1"/>
                        </wps:cNvSpPr>
                        <wps:spPr bwMode="auto">
                          <a:xfrm>
                            <a:off x="11087" y="1695"/>
                            <a:ext cx="26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 xml:space="preserve"> </w:t>
                              </w:r>
                            </w:p>
                          </w:txbxContent>
                        </wps:txbx>
                        <wps:bodyPr rot="0" vert="horz" wrap="square" lIns="0" tIns="0" rIns="0" bIns="0" anchor="t" anchorCtr="0" upright="1">
                          <a:noAutofit/>
                        </wps:bodyPr>
                      </wps:wsp>
                      <wps:wsp>
                        <wps:cNvPr id="9" name="Rectangle 9"/>
                        <wps:cNvSpPr>
                          <a:spLocks noChangeArrowheads="1"/>
                        </wps:cNvSpPr>
                        <wps:spPr bwMode="auto">
                          <a:xfrm>
                            <a:off x="25400" y="1708"/>
                            <a:ext cx="387"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s:wsp>
                        <wps:cNvPr id="10" name="Rectangle 10"/>
                        <wps:cNvSpPr>
                          <a:spLocks noChangeArrowheads="1"/>
                        </wps:cNvSpPr>
                        <wps:spPr bwMode="auto">
                          <a:xfrm>
                            <a:off x="704" y="3105"/>
                            <a:ext cx="4744"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Cambourne</w:t>
                              </w:r>
                            </w:p>
                          </w:txbxContent>
                        </wps:txbx>
                        <wps:bodyPr rot="0" vert="horz" wrap="square" lIns="0" tIns="0" rIns="0" bIns="0" anchor="t" anchorCtr="0" upright="1">
                          <a:noAutofit/>
                        </wps:bodyPr>
                      </wps:wsp>
                      <wps:wsp>
                        <wps:cNvPr id="11" name="Rectangle 11"/>
                        <wps:cNvSpPr>
                          <a:spLocks noChangeArrowheads="1"/>
                        </wps:cNvSpPr>
                        <wps:spPr bwMode="auto">
                          <a:xfrm>
                            <a:off x="5283" y="3105"/>
                            <a:ext cx="26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 xml:space="preserve"> </w:t>
                              </w:r>
                            </w:p>
                          </w:txbxContent>
                        </wps:txbx>
                        <wps:bodyPr rot="0" vert="horz" wrap="square" lIns="0" tIns="0" rIns="0" bIns="0" anchor="t" anchorCtr="0" upright="1">
                          <a:noAutofit/>
                        </wps:bodyPr>
                      </wps:wsp>
                      <wps:wsp>
                        <wps:cNvPr id="12" name="Rectangle 12"/>
                        <wps:cNvSpPr>
                          <a:spLocks noChangeArrowheads="1"/>
                        </wps:cNvSpPr>
                        <wps:spPr bwMode="auto">
                          <a:xfrm>
                            <a:off x="25400" y="3124"/>
                            <a:ext cx="387"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s:wsp>
                        <wps:cNvPr id="13" name="Rectangle 13"/>
                        <wps:cNvSpPr>
                          <a:spLocks noChangeArrowheads="1"/>
                        </wps:cNvSpPr>
                        <wps:spPr bwMode="auto">
                          <a:xfrm>
                            <a:off x="704" y="4521"/>
                            <a:ext cx="4515"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Cambridge</w:t>
                              </w:r>
                            </w:p>
                          </w:txbxContent>
                        </wps:txbx>
                        <wps:bodyPr rot="0" vert="horz" wrap="square" lIns="0" tIns="0" rIns="0" bIns="0" anchor="t" anchorCtr="0" upright="1">
                          <a:noAutofit/>
                        </wps:bodyPr>
                      </wps:wsp>
                      <wps:wsp>
                        <wps:cNvPr id="14" name="Rectangle 14"/>
                        <wps:cNvSpPr>
                          <a:spLocks noChangeArrowheads="1"/>
                        </wps:cNvSpPr>
                        <wps:spPr bwMode="auto">
                          <a:xfrm>
                            <a:off x="5067" y="4521"/>
                            <a:ext cx="26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 xml:space="preserve"> </w:t>
                              </w:r>
                            </w:p>
                          </w:txbxContent>
                        </wps:txbx>
                        <wps:bodyPr rot="0" vert="horz" wrap="square" lIns="0" tIns="0" rIns="0" bIns="0" anchor="t" anchorCtr="0" upright="1">
                          <a:noAutofit/>
                        </wps:bodyPr>
                      </wps:wsp>
                      <wps:wsp>
                        <wps:cNvPr id="15" name="Rectangle 15"/>
                        <wps:cNvSpPr>
                          <a:spLocks noChangeArrowheads="1"/>
                        </wps:cNvSpPr>
                        <wps:spPr bwMode="auto">
                          <a:xfrm>
                            <a:off x="25400" y="4533"/>
                            <a:ext cx="387"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s:wsp>
                        <wps:cNvPr id="16" name="Rectangle 16"/>
                        <wps:cNvSpPr>
                          <a:spLocks noChangeArrowheads="1"/>
                        </wps:cNvSpPr>
                        <wps:spPr bwMode="auto">
                          <a:xfrm>
                            <a:off x="704" y="5930"/>
                            <a:ext cx="5055" cy="2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8"/>
                                  <w:szCs w:val="18"/>
                                  <w:lang w:val="en-US"/>
                                </w:rPr>
                                <w:t>CB23 6EA</w:t>
                              </w:r>
                            </w:p>
                          </w:txbxContent>
                        </wps:txbx>
                        <wps:bodyPr rot="0" vert="horz" wrap="square" lIns="0" tIns="0" rIns="0" bIns="0" anchor="t" anchorCtr="0" upright="1">
                          <a:noAutofit/>
                        </wps:bodyPr>
                      </wps:wsp>
                      <wps:wsp>
                        <wps:cNvPr id="17" name="Rectangle 17"/>
                        <wps:cNvSpPr>
                          <a:spLocks noChangeArrowheads="1"/>
                        </wps:cNvSpPr>
                        <wps:spPr bwMode="auto">
                          <a:xfrm>
                            <a:off x="5581" y="5930"/>
                            <a:ext cx="292"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8"/>
                                  <w:szCs w:val="18"/>
                                  <w:lang w:val="en-US"/>
                                </w:rPr>
                                <w:t xml:space="preserve"> </w:t>
                              </w:r>
                            </w:p>
                          </w:txbxContent>
                        </wps:txbx>
                        <wps:bodyPr rot="0" vert="horz" wrap="square" lIns="0" tIns="0" rIns="0" bIns="0" anchor="t" anchorCtr="0" upright="1">
                          <a:noAutofit/>
                        </wps:bodyPr>
                      </wps:wsp>
                      <wps:wsp>
                        <wps:cNvPr id="18" name="Rectangle 18"/>
                        <wps:cNvSpPr>
                          <a:spLocks noChangeArrowheads="1"/>
                        </wps:cNvSpPr>
                        <wps:spPr bwMode="auto">
                          <a:xfrm>
                            <a:off x="25400" y="5930"/>
                            <a:ext cx="387"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s:wsp>
                        <wps:cNvPr id="19" name="Rectangle 19"/>
                        <wps:cNvSpPr>
                          <a:spLocks noChangeArrowheads="1"/>
                        </wps:cNvSpPr>
                        <wps:spPr bwMode="auto">
                          <a:xfrm>
                            <a:off x="704" y="7334"/>
                            <a:ext cx="26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b/>
                                  <w:bCs/>
                                  <w:color w:val="000000"/>
                                  <w:sz w:val="16"/>
                                  <w:szCs w:val="16"/>
                                  <w:lang w:val="en-US"/>
                                </w:rPr>
                                <w:t xml:space="preserve"> </w:t>
                              </w:r>
                            </w:p>
                          </w:txbxContent>
                        </wps:txbx>
                        <wps:bodyPr rot="0" vert="horz" wrap="square" lIns="0" tIns="0" rIns="0" bIns="0" anchor="t" anchorCtr="0" upright="1">
                          <a:noAutofit/>
                        </wps:bodyPr>
                      </wps:wsp>
                      <wps:wsp>
                        <wps:cNvPr id="20" name="Rectangle 20"/>
                        <wps:cNvSpPr>
                          <a:spLocks noChangeArrowheads="1"/>
                        </wps:cNvSpPr>
                        <wps:spPr bwMode="auto">
                          <a:xfrm>
                            <a:off x="25400" y="7346"/>
                            <a:ext cx="387"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s:wsp>
                        <wps:cNvPr id="21" name="Rectangle 21"/>
                        <wps:cNvSpPr>
                          <a:spLocks noChangeArrowheads="1"/>
                        </wps:cNvSpPr>
                        <wps:spPr bwMode="auto">
                          <a:xfrm>
                            <a:off x="704" y="8743"/>
                            <a:ext cx="7258"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T: 08450 450 500</w:t>
                              </w:r>
                            </w:p>
                          </w:txbxContent>
                        </wps:txbx>
                        <wps:bodyPr rot="0" vert="horz" wrap="square" lIns="0" tIns="0" rIns="0" bIns="0" anchor="t" anchorCtr="0" upright="1">
                          <a:noAutofit/>
                        </wps:bodyPr>
                      </wps:wsp>
                      <wps:wsp>
                        <wps:cNvPr id="22" name="Rectangle 22"/>
                        <wps:cNvSpPr>
                          <a:spLocks noChangeArrowheads="1"/>
                        </wps:cNvSpPr>
                        <wps:spPr bwMode="auto">
                          <a:xfrm>
                            <a:off x="7727" y="8743"/>
                            <a:ext cx="26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 xml:space="preserve"> </w:t>
                              </w:r>
                            </w:p>
                          </w:txbxContent>
                        </wps:txbx>
                        <wps:bodyPr rot="0" vert="horz" wrap="square" lIns="0" tIns="0" rIns="0" bIns="0" anchor="t" anchorCtr="0" upright="1">
                          <a:noAutofit/>
                        </wps:bodyPr>
                      </wps:wsp>
                      <wps:wsp>
                        <wps:cNvPr id="23" name="Rectangle 23"/>
                        <wps:cNvSpPr>
                          <a:spLocks noChangeArrowheads="1"/>
                        </wps:cNvSpPr>
                        <wps:spPr bwMode="auto">
                          <a:xfrm>
                            <a:off x="704" y="9880"/>
                            <a:ext cx="6439"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F: 01954 71314</w:t>
                              </w:r>
                            </w:p>
                          </w:txbxContent>
                        </wps:txbx>
                        <wps:bodyPr rot="0" vert="horz" wrap="square" lIns="0" tIns="0" rIns="0" bIns="0" anchor="t" anchorCtr="0" upright="1">
                          <a:noAutofit/>
                        </wps:bodyPr>
                      </wps:wsp>
                      <wps:wsp>
                        <wps:cNvPr id="24" name="Rectangle 24"/>
                        <wps:cNvSpPr>
                          <a:spLocks noChangeArrowheads="1"/>
                        </wps:cNvSpPr>
                        <wps:spPr bwMode="auto">
                          <a:xfrm>
                            <a:off x="6934" y="9880"/>
                            <a:ext cx="514"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8</w:t>
                              </w:r>
                            </w:p>
                          </w:txbxContent>
                        </wps:txbx>
                        <wps:bodyPr rot="0" vert="horz" wrap="square" lIns="0" tIns="0" rIns="0" bIns="0" anchor="t" anchorCtr="0" upright="1">
                          <a:noAutofit/>
                        </wps:bodyPr>
                      </wps:wsp>
                      <wps:wsp>
                        <wps:cNvPr id="25" name="Rectangle 25"/>
                        <wps:cNvSpPr>
                          <a:spLocks noChangeArrowheads="1"/>
                        </wps:cNvSpPr>
                        <wps:spPr bwMode="auto">
                          <a:xfrm>
                            <a:off x="7435" y="9880"/>
                            <a:ext cx="26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 xml:space="preserve"> </w:t>
                              </w:r>
                            </w:p>
                          </w:txbxContent>
                        </wps:txbx>
                        <wps:bodyPr rot="0" vert="horz" wrap="square" lIns="0" tIns="0" rIns="0" bIns="0" anchor="t" anchorCtr="0" upright="1">
                          <a:noAutofit/>
                        </wps:bodyPr>
                      </wps:wsp>
                      <wps:wsp>
                        <wps:cNvPr id="26" name="Rectangle 26"/>
                        <wps:cNvSpPr>
                          <a:spLocks noChangeArrowheads="1"/>
                        </wps:cNvSpPr>
                        <wps:spPr bwMode="auto">
                          <a:xfrm>
                            <a:off x="25400" y="9893"/>
                            <a:ext cx="133"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8"/>
                                  <w:szCs w:val="8"/>
                                  <w:lang w:val="en-US"/>
                                </w:rPr>
                                <w:t xml:space="preserve"> </w:t>
                              </w:r>
                            </w:p>
                          </w:txbxContent>
                        </wps:txbx>
                        <wps:bodyPr rot="0" vert="horz" wrap="square" lIns="0" tIns="0" rIns="0" bIns="0" anchor="t" anchorCtr="0" upright="1">
                          <a:noAutofit/>
                        </wps:bodyPr>
                      </wps:wsp>
                      <wps:wsp>
                        <wps:cNvPr id="27" name="Rectangle 27"/>
                        <wps:cNvSpPr>
                          <a:spLocks noChangeArrowheads="1"/>
                        </wps:cNvSpPr>
                        <wps:spPr bwMode="auto">
                          <a:xfrm>
                            <a:off x="704" y="10998"/>
                            <a:ext cx="908"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 xml:space="preserve">E: </w:t>
                              </w:r>
                            </w:p>
                          </w:txbxContent>
                        </wps:txbx>
                        <wps:bodyPr rot="0" vert="horz" wrap="square" lIns="0" tIns="0" rIns="0" bIns="0" anchor="t" anchorCtr="0" upright="1">
                          <a:noAutofit/>
                        </wps:bodyPr>
                      </wps:wsp>
                      <wps:wsp>
                        <wps:cNvPr id="28" name="Rectangle 28"/>
                        <wps:cNvSpPr>
                          <a:spLocks noChangeArrowheads="1"/>
                        </wps:cNvSpPr>
                        <wps:spPr bwMode="auto">
                          <a:xfrm>
                            <a:off x="1828" y="10985"/>
                            <a:ext cx="9132"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b/>
                                  <w:bCs/>
                                  <w:color w:val="0000FF"/>
                                  <w:sz w:val="16"/>
                                  <w:szCs w:val="16"/>
                                  <w:lang w:val="en-US"/>
                                </w:rPr>
                                <w:t>scdc@scambs.gov.uk</w:t>
                              </w:r>
                            </w:p>
                          </w:txbxContent>
                        </wps:txbx>
                        <wps:bodyPr rot="0" vert="horz" wrap="square" lIns="0" tIns="0" rIns="0" bIns="0" anchor="t" anchorCtr="0" upright="1">
                          <a:noAutofit/>
                        </wps:bodyPr>
                      </wps:wsp>
                      <wps:wsp>
                        <wps:cNvPr id="29" name="Rectangle 29"/>
                        <wps:cNvSpPr>
                          <a:spLocks noChangeArrowheads="1"/>
                        </wps:cNvSpPr>
                        <wps:spPr bwMode="auto">
                          <a:xfrm>
                            <a:off x="1828" y="11982"/>
                            <a:ext cx="8801" cy="89"/>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0629" y="10998"/>
                            <a:ext cx="26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 xml:space="preserve"> </w:t>
                              </w:r>
                            </w:p>
                          </w:txbxContent>
                        </wps:txbx>
                        <wps:bodyPr rot="0" vert="horz" wrap="square" lIns="0" tIns="0" rIns="0" bIns="0" anchor="t" anchorCtr="0" upright="1">
                          <a:noAutofit/>
                        </wps:bodyPr>
                      </wps:wsp>
                      <wps:wsp>
                        <wps:cNvPr id="31" name="Rectangle 31"/>
                        <wps:cNvSpPr>
                          <a:spLocks noChangeArrowheads="1"/>
                        </wps:cNvSpPr>
                        <wps:spPr bwMode="auto">
                          <a:xfrm>
                            <a:off x="25400" y="11010"/>
                            <a:ext cx="387"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s:wsp>
                        <wps:cNvPr id="32" name="Rectangle 32"/>
                        <wps:cNvSpPr>
                          <a:spLocks noChangeArrowheads="1"/>
                        </wps:cNvSpPr>
                        <wps:spPr bwMode="auto">
                          <a:xfrm>
                            <a:off x="704" y="12414"/>
                            <a:ext cx="10865"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Do: 729500 Cambridge 15</w:t>
                              </w:r>
                            </w:p>
                          </w:txbxContent>
                        </wps:txbx>
                        <wps:bodyPr rot="0" vert="horz" wrap="square" lIns="0" tIns="0" rIns="0" bIns="0" anchor="t" anchorCtr="0" upright="1">
                          <a:noAutofit/>
                        </wps:bodyPr>
                      </wps:wsp>
                      <wps:wsp>
                        <wps:cNvPr id="33" name="Rectangle 33"/>
                        <wps:cNvSpPr>
                          <a:spLocks noChangeArrowheads="1"/>
                        </wps:cNvSpPr>
                        <wps:spPr bwMode="auto">
                          <a:xfrm>
                            <a:off x="11220" y="12414"/>
                            <a:ext cx="26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 xml:space="preserve"> </w:t>
                              </w:r>
                            </w:p>
                          </w:txbxContent>
                        </wps:txbx>
                        <wps:bodyPr rot="0" vert="horz" wrap="square" lIns="0" tIns="0" rIns="0" bIns="0" anchor="t" anchorCtr="0" upright="1">
                          <a:noAutofit/>
                        </wps:bodyPr>
                      </wps:wsp>
                      <wps:wsp>
                        <wps:cNvPr id="34" name="Rectangle 34"/>
                        <wps:cNvSpPr>
                          <a:spLocks noChangeArrowheads="1"/>
                        </wps:cNvSpPr>
                        <wps:spPr bwMode="auto">
                          <a:xfrm>
                            <a:off x="25400" y="12426"/>
                            <a:ext cx="387"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s:wsp>
                        <wps:cNvPr id="35" name="Rectangle 35"/>
                        <wps:cNvSpPr>
                          <a:spLocks noChangeArrowheads="1"/>
                        </wps:cNvSpPr>
                        <wps:spPr bwMode="auto">
                          <a:xfrm>
                            <a:off x="704" y="13823"/>
                            <a:ext cx="9824"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Mincom: 01480 376743</w:t>
                              </w:r>
                            </w:p>
                          </w:txbxContent>
                        </wps:txbx>
                        <wps:bodyPr rot="0" vert="horz" wrap="square" lIns="0" tIns="0" rIns="0" bIns="0" anchor="t" anchorCtr="0" upright="1">
                          <a:noAutofit/>
                        </wps:bodyPr>
                      </wps:wsp>
                      <wps:wsp>
                        <wps:cNvPr id="36" name="Rectangle 36"/>
                        <wps:cNvSpPr>
                          <a:spLocks noChangeArrowheads="1"/>
                        </wps:cNvSpPr>
                        <wps:spPr bwMode="auto">
                          <a:xfrm>
                            <a:off x="10204" y="13823"/>
                            <a:ext cx="26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 xml:space="preserve"> </w:t>
                              </w:r>
                            </w:p>
                          </w:txbxContent>
                        </wps:txbx>
                        <wps:bodyPr rot="0" vert="horz" wrap="square" lIns="0" tIns="0" rIns="0" bIns="0" anchor="t" anchorCtr="0" upright="1">
                          <a:noAutofit/>
                        </wps:bodyPr>
                      </wps:wsp>
                      <wps:wsp>
                        <wps:cNvPr id="37" name="Rectangle 37"/>
                        <wps:cNvSpPr>
                          <a:spLocks noChangeArrowheads="1"/>
                        </wps:cNvSpPr>
                        <wps:spPr bwMode="auto">
                          <a:xfrm>
                            <a:off x="25400" y="13843"/>
                            <a:ext cx="387"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pic:pic xmlns:pic="http://schemas.openxmlformats.org/drawingml/2006/picture">
                        <pic:nvPicPr>
                          <pic:cNvPr id="38"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974" y="457"/>
                            <a:ext cx="28461" cy="16110"/>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39"/>
                        <wps:cNvSpPr>
                          <a:spLocks noChangeArrowheads="1"/>
                        </wps:cNvSpPr>
                        <wps:spPr bwMode="auto">
                          <a:xfrm>
                            <a:off x="55302" y="14782"/>
                            <a:ext cx="387"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s:wsp>
                        <wps:cNvPr id="40" name="Rectangle 40"/>
                        <wps:cNvSpPr>
                          <a:spLocks noChangeArrowheads="1"/>
                        </wps:cNvSpPr>
                        <wps:spPr bwMode="auto">
                          <a:xfrm>
                            <a:off x="704" y="16109"/>
                            <a:ext cx="8497"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www.scambs.gov.uk</w:t>
                              </w:r>
                            </w:p>
                          </w:txbxContent>
                        </wps:txbx>
                        <wps:bodyPr rot="0" vert="horz" wrap="square" lIns="0" tIns="0" rIns="0" bIns="0" anchor="t" anchorCtr="0" upright="1">
                          <a:noAutofit/>
                        </wps:bodyPr>
                      </wps:wsp>
                      <wps:wsp>
                        <wps:cNvPr id="41" name="Rectangle 41"/>
                        <wps:cNvSpPr>
                          <a:spLocks noChangeArrowheads="1"/>
                        </wps:cNvSpPr>
                        <wps:spPr bwMode="auto">
                          <a:xfrm>
                            <a:off x="8921" y="16109"/>
                            <a:ext cx="26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6"/>
                                  <w:szCs w:val="16"/>
                                  <w:lang w:val="en-US"/>
                                </w:rPr>
                                <w:t xml:space="preserve"> </w:t>
                              </w:r>
                            </w:p>
                          </w:txbxContent>
                        </wps:txbx>
                        <wps:bodyPr rot="0" vert="horz" wrap="square" lIns="0" tIns="0" rIns="0" bIns="0" anchor="t" anchorCtr="0" upright="1">
                          <a:noAutofit/>
                        </wps:bodyPr>
                      </wps:wsp>
                      <wps:wsp>
                        <wps:cNvPr id="42" name="Rectangle 42"/>
                        <wps:cNvSpPr>
                          <a:spLocks noChangeArrowheads="1"/>
                        </wps:cNvSpPr>
                        <wps:spPr bwMode="auto">
                          <a:xfrm>
                            <a:off x="25400" y="16122"/>
                            <a:ext cx="387"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s:wsp>
                        <wps:cNvPr id="43" name="Rectangle 43"/>
                        <wps:cNvSpPr>
                          <a:spLocks noChangeArrowheads="1"/>
                        </wps:cNvSpPr>
                        <wps:spPr bwMode="auto">
                          <a:xfrm>
                            <a:off x="26841" y="16122"/>
                            <a:ext cx="292"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sz w:val="18"/>
                                  <w:szCs w:val="18"/>
                                  <w:lang w:val="en-US"/>
                                </w:rPr>
                                <w:t xml:space="preserve"> </w:t>
                              </w:r>
                            </w:p>
                          </w:txbxContent>
                        </wps:txbx>
                        <wps:bodyPr rot="0" vert="horz" wrap="square" lIns="0" tIns="0" rIns="0" bIns="0" anchor="t" anchorCtr="0" upright="1">
                          <a:noAutofit/>
                        </wps:bodyPr>
                      </wps:wsp>
                      <wps:wsp>
                        <wps:cNvPr id="44" name="Rectangle 44"/>
                        <wps:cNvSpPr>
                          <a:spLocks noChangeArrowheads="1"/>
                        </wps:cNvSpPr>
                        <wps:spPr bwMode="auto">
                          <a:xfrm>
                            <a:off x="704" y="17519"/>
                            <a:ext cx="388"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AB" w:rsidRDefault="004444AB">
                              <w:pPr>
                                <w:rPr>
                                  <w:rFonts w:cs="Times New Roman"/>
                                </w:rPr>
                              </w:pPr>
                              <w:r>
                                <w:rPr>
                                  <w:rFonts w:cs="Times New Roman"/>
                                  <w:color w:val="000000"/>
                                  <w:lang w:val="en-US"/>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anvas 2" o:spid="_x0000_s1026" style="position:absolute;margin-left:27pt;margin-top:-9pt;width:443.35pt;height:154.55pt;z-index:251658240" coordsize="56305,19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">
                <v:rect id="AutoShape 4" o:spid="_x0000_s1027" style="position:absolute;width:56305;height:19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Rectangle 4" o:spid="_x0000_s1028" style="position:absolute;left:704;width:1668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4444AB" w:rsidRDefault="004444AB">
                        <w:pPr>
                          <w:rPr>
                            <w:rFonts w:cs="Times New Roman"/>
                          </w:rPr>
                        </w:pPr>
                        <w:r>
                          <w:rPr>
                            <w:rFonts w:cs="Times New Roman"/>
                            <w:color w:val="000000"/>
                            <w:lang w:val="en-US"/>
                          </w:rPr>
                          <w:t>South Cambridgeshire Hall</w:t>
                        </w:r>
                      </w:p>
                    </w:txbxContent>
                  </v:textbox>
                </v:rect>
                <v:rect id="Rectangle 5" o:spid="_x0000_s1029" style="position:absolute;left:16814;width:38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4444AB" w:rsidRDefault="004444AB">
                        <w:pPr>
                          <w:rPr>
                            <w:rFonts w:cs="Times New Roman"/>
                          </w:rPr>
                        </w:pPr>
                        <w:r>
                          <w:rPr>
                            <w:rFonts w:cs="Times New Roman"/>
                            <w:color w:val="000000"/>
                            <w:lang w:val="en-US"/>
                          </w:rPr>
                          <w:t xml:space="preserve"> </w:t>
                        </w:r>
                      </w:p>
                    </w:txbxContent>
                  </v:textbox>
                </v:rect>
                <v:rect id="Rectangle 6" o:spid="_x0000_s1030" style="position:absolute;left:25400;top:12;width:3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444AB" w:rsidRDefault="004444AB">
                        <w:pPr>
                          <w:rPr>
                            <w:rFonts w:cs="Times New Roman"/>
                          </w:rPr>
                        </w:pPr>
                        <w:r>
                          <w:rPr>
                            <w:rFonts w:cs="Times New Roman"/>
                            <w:color w:val="000000"/>
                            <w:lang w:val="en-US"/>
                          </w:rPr>
                          <w:t xml:space="preserve"> </w:t>
                        </w:r>
                      </w:p>
                    </w:txbxContent>
                  </v:textbox>
                </v:rect>
                <v:rect id="Rectangle 7" o:spid="_x0000_s1031" style="position:absolute;left:704;top:1695;width:10726;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444AB" w:rsidRDefault="004444AB">
                        <w:pPr>
                          <w:rPr>
                            <w:rFonts w:cs="Times New Roman"/>
                          </w:rPr>
                        </w:pPr>
                        <w:r>
                          <w:rPr>
                            <w:rFonts w:cs="Times New Roman"/>
                            <w:color w:val="000000"/>
                            <w:sz w:val="16"/>
                            <w:szCs w:val="16"/>
                            <w:lang w:val="en-US"/>
                          </w:rPr>
                          <w:t>Cambourne Business Park</w:t>
                        </w:r>
                      </w:p>
                    </w:txbxContent>
                  </v:textbox>
                </v:rect>
                <v:rect id="Rectangle 8" o:spid="_x0000_s1032" style="position:absolute;left:11087;top:1695;width:26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444AB" w:rsidRDefault="004444AB">
                        <w:pPr>
                          <w:rPr>
                            <w:rFonts w:cs="Times New Roman"/>
                          </w:rPr>
                        </w:pPr>
                        <w:r>
                          <w:rPr>
                            <w:rFonts w:cs="Times New Roman"/>
                            <w:color w:val="000000"/>
                            <w:sz w:val="16"/>
                            <w:szCs w:val="16"/>
                            <w:lang w:val="en-US"/>
                          </w:rPr>
                          <w:t xml:space="preserve"> </w:t>
                        </w:r>
                      </w:p>
                    </w:txbxContent>
                  </v:textbox>
                </v:rect>
                <v:rect id="Rectangle 9" o:spid="_x0000_s1033" style="position:absolute;left:25400;top:1708;width:387;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444AB" w:rsidRDefault="004444AB">
                        <w:pPr>
                          <w:rPr>
                            <w:rFonts w:cs="Times New Roman"/>
                          </w:rPr>
                        </w:pPr>
                        <w:r>
                          <w:rPr>
                            <w:rFonts w:cs="Times New Roman"/>
                            <w:color w:val="000000"/>
                            <w:lang w:val="en-US"/>
                          </w:rPr>
                          <w:t xml:space="preserve"> </w:t>
                        </w:r>
                      </w:p>
                    </w:txbxContent>
                  </v:textbox>
                </v:rect>
                <v:rect id="Rectangle 10" o:spid="_x0000_s1034" style="position:absolute;left:704;top:3105;width:4744;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444AB" w:rsidRDefault="004444AB">
                        <w:pPr>
                          <w:rPr>
                            <w:rFonts w:cs="Times New Roman"/>
                          </w:rPr>
                        </w:pPr>
                        <w:r>
                          <w:rPr>
                            <w:rFonts w:cs="Times New Roman"/>
                            <w:color w:val="000000"/>
                            <w:sz w:val="16"/>
                            <w:szCs w:val="16"/>
                            <w:lang w:val="en-US"/>
                          </w:rPr>
                          <w:t>Cambourne</w:t>
                        </w:r>
                      </w:p>
                    </w:txbxContent>
                  </v:textbox>
                </v:rect>
                <v:rect id="Rectangle 11" o:spid="_x0000_s1035" style="position:absolute;left:5283;top:3105;width:26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444AB" w:rsidRDefault="004444AB">
                        <w:pPr>
                          <w:rPr>
                            <w:rFonts w:cs="Times New Roman"/>
                          </w:rPr>
                        </w:pPr>
                        <w:r>
                          <w:rPr>
                            <w:rFonts w:cs="Times New Roman"/>
                            <w:color w:val="000000"/>
                            <w:sz w:val="16"/>
                            <w:szCs w:val="16"/>
                            <w:lang w:val="en-US"/>
                          </w:rPr>
                          <w:t xml:space="preserve"> </w:t>
                        </w:r>
                      </w:p>
                    </w:txbxContent>
                  </v:textbox>
                </v:rect>
                <v:rect id="Rectangle 12" o:spid="_x0000_s1036" style="position:absolute;left:25400;top:3124;width:387;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444AB" w:rsidRDefault="004444AB">
                        <w:pPr>
                          <w:rPr>
                            <w:rFonts w:cs="Times New Roman"/>
                          </w:rPr>
                        </w:pPr>
                        <w:r>
                          <w:rPr>
                            <w:rFonts w:cs="Times New Roman"/>
                            <w:color w:val="000000"/>
                            <w:lang w:val="en-US"/>
                          </w:rPr>
                          <w:t xml:space="preserve"> </w:t>
                        </w:r>
                      </w:p>
                    </w:txbxContent>
                  </v:textbox>
                </v:rect>
                <v:rect id="Rectangle 13" o:spid="_x0000_s1037" style="position:absolute;left:704;top:4521;width:4515;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444AB" w:rsidRDefault="004444AB">
                        <w:pPr>
                          <w:rPr>
                            <w:rFonts w:cs="Times New Roman"/>
                          </w:rPr>
                        </w:pPr>
                        <w:r>
                          <w:rPr>
                            <w:rFonts w:cs="Times New Roman"/>
                            <w:color w:val="000000"/>
                            <w:sz w:val="16"/>
                            <w:szCs w:val="16"/>
                            <w:lang w:val="en-US"/>
                          </w:rPr>
                          <w:t>Cambridge</w:t>
                        </w:r>
                      </w:p>
                    </w:txbxContent>
                  </v:textbox>
                </v:rect>
                <v:rect id="Rectangle 14" o:spid="_x0000_s1038" style="position:absolute;left:5067;top:4521;width:26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444AB" w:rsidRDefault="004444AB">
                        <w:pPr>
                          <w:rPr>
                            <w:rFonts w:cs="Times New Roman"/>
                          </w:rPr>
                        </w:pPr>
                        <w:r>
                          <w:rPr>
                            <w:rFonts w:cs="Times New Roman"/>
                            <w:color w:val="000000"/>
                            <w:sz w:val="16"/>
                            <w:szCs w:val="16"/>
                            <w:lang w:val="en-US"/>
                          </w:rPr>
                          <w:t xml:space="preserve"> </w:t>
                        </w:r>
                      </w:p>
                    </w:txbxContent>
                  </v:textbox>
                </v:rect>
                <v:rect id="Rectangle 15" o:spid="_x0000_s1039" style="position:absolute;left:25400;top:4533;width:3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444AB" w:rsidRDefault="004444AB">
                        <w:pPr>
                          <w:rPr>
                            <w:rFonts w:cs="Times New Roman"/>
                          </w:rPr>
                        </w:pPr>
                        <w:r>
                          <w:rPr>
                            <w:rFonts w:cs="Times New Roman"/>
                            <w:color w:val="000000"/>
                            <w:lang w:val="en-US"/>
                          </w:rPr>
                          <w:t xml:space="preserve"> </w:t>
                        </w:r>
                      </w:p>
                    </w:txbxContent>
                  </v:textbox>
                </v:rect>
                <v:rect id="Rectangle 16" o:spid="_x0000_s1040" style="position:absolute;left:704;top:5930;width:505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444AB" w:rsidRDefault="004444AB">
                        <w:pPr>
                          <w:rPr>
                            <w:rFonts w:cs="Times New Roman"/>
                          </w:rPr>
                        </w:pPr>
                        <w:r>
                          <w:rPr>
                            <w:rFonts w:cs="Times New Roman"/>
                            <w:color w:val="000000"/>
                            <w:sz w:val="18"/>
                            <w:szCs w:val="18"/>
                            <w:lang w:val="en-US"/>
                          </w:rPr>
                          <w:t>CB23 6EA</w:t>
                        </w:r>
                      </w:p>
                    </w:txbxContent>
                  </v:textbox>
                </v:rect>
                <v:rect id="Rectangle 17" o:spid="_x0000_s1041" style="position:absolute;left:5581;top:5930;width:29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444AB" w:rsidRDefault="004444AB">
                        <w:pPr>
                          <w:rPr>
                            <w:rFonts w:cs="Times New Roman"/>
                          </w:rPr>
                        </w:pPr>
                        <w:r>
                          <w:rPr>
                            <w:rFonts w:cs="Times New Roman"/>
                            <w:color w:val="000000"/>
                            <w:sz w:val="18"/>
                            <w:szCs w:val="18"/>
                            <w:lang w:val="en-US"/>
                          </w:rPr>
                          <w:t xml:space="preserve"> </w:t>
                        </w:r>
                      </w:p>
                    </w:txbxContent>
                  </v:textbox>
                </v:rect>
                <v:rect id="Rectangle 18" o:spid="_x0000_s1042" style="position:absolute;left:25400;top:5930;width:3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444AB" w:rsidRDefault="004444AB">
                        <w:pPr>
                          <w:rPr>
                            <w:rFonts w:cs="Times New Roman"/>
                          </w:rPr>
                        </w:pPr>
                        <w:r>
                          <w:rPr>
                            <w:rFonts w:cs="Times New Roman"/>
                            <w:color w:val="000000"/>
                            <w:lang w:val="en-US"/>
                          </w:rPr>
                          <w:t xml:space="preserve"> </w:t>
                        </w:r>
                      </w:p>
                    </w:txbxContent>
                  </v:textbox>
                </v:rect>
                <v:rect id="Rectangle 19" o:spid="_x0000_s1043" style="position:absolute;left:704;top:7334;width:26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444AB" w:rsidRDefault="004444AB">
                        <w:pPr>
                          <w:rPr>
                            <w:rFonts w:cs="Times New Roman"/>
                          </w:rPr>
                        </w:pPr>
                        <w:r>
                          <w:rPr>
                            <w:rFonts w:cs="Times New Roman"/>
                            <w:b/>
                            <w:bCs/>
                            <w:color w:val="000000"/>
                            <w:sz w:val="16"/>
                            <w:szCs w:val="16"/>
                            <w:lang w:val="en-US"/>
                          </w:rPr>
                          <w:t xml:space="preserve"> </w:t>
                        </w:r>
                      </w:p>
                    </w:txbxContent>
                  </v:textbox>
                </v:rect>
                <v:rect id="Rectangle 20" o:spid="_x0000_s1044" style="position:absolute;left:25400;top:7346;width:3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444AB" w:rsidRDefault="004444AB">
                        <w:pPr>
                          <w:rPr>
                            <w:rFonts w:cs="Times New Roman"/>
                          </w:rPr>
                        </w:pPr>
                        <w:r>
                          <w:rPr>
                            <w:rFonts w:cs="Times New Roman"/>
                            <w:color w:val="000000"/>
                            <w:lang w:val="en-US"/>
                          </w:rPr>
                          <w:t xml:space="preserve"> </w:t>
                        </w:r>
                      </w:p>
                    </w:txbxContent>
                  </v:textbox>
                </v:rect>
                <v:rect id="Rectangle 21" o:spid="_x0000_s1045" style="position:absolute;left:704;top:8743;width:7258;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444AB" w:rsidRDefault="004444AB">
                        <w:pPr>
                          <w:rPr>
                            <w:rFonts w:cs="Times New Roman"/>
                          </w:rPr>
                        </w:pPr>
                        <w:r>
                          <w:rPr>
                            <w:rFonts w:cs="Times New Roman"/>
                            <w:color w:val="000000"/>
                            <w:sz w:val="16"/>
                            <w:szCs w:val="16"/>
                            <w:lang w:val="en-US"/>
                          </w:rPr>
                          <w:t>T: 08450 450 500</w:t>
                        </w:r>
                      </w:p>
                    </w:txbxContent>
                  </v:textbox>
                </v:rect>
                <v:rect id="Rectangle 22" o:spid="_x0000_s1046" style="position:absolute;left:7727;top:8743;width:26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444AB" w:rsidRDefault="004444AB">
                        <w:pPr>
                          <w:rPr>
                            <w:rFonts w:cs="Times New Roman"/>
                          </w:rPr>
                        </w:pPr>
                        <w:r>
                          <w:rPr>
                            <w:rFonts w:cs="Times New Roman"/>
                            <w:color w:val="000000"/>
                            <w:sz w:val="16"/>
                            <w:szCs w:val="16"/>
                            <w:lang w:val="en-US"/>
                          </w:rPr>
                          <w:t xml:space="preserve"> </w:t>
                        </w:r>
                      </w:p>
                    </w:txbxContent>
                  </v:textbox>
                </v:rect>
                <v:rect id="Rectangle 23" o:spid="_x0000_s1047" style="position:absolute;left:704;top:9880;width:6439;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4444AB" w:rsidRDefault="004444AB">
                        <w:pPr>
                          <w:rPr>
                            <w:rFonts w:cs="Times New Roman"/>
                          </w:rPr>
                        </w:pPr>
                        <w:r>
                          <w:rPr>
                            <w:rFonts w:cs="Times New Roman"/>
                            <w:color w:val="000000"/>
                            <w:sz w:val="16"/>
                            <w:szCs w:val="16"/>
                            <w:lang w:val="en-US"/>
                          </w:rPr>
                          <w:t>F: 01954 71314</w:t>
                        </w:r>
                      </w:p>
                    </w:txbxContent>
                  </v:textbox>
                </v:rect>
                <v:rect id="Rectangle 24" o:spid="_x0000_s1048" style="position:absolute;left:6934;top:9880;width:514;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444AB" w:rsidRDefault="004444AB">
                        <w:pPr>
                          <w:rPr>
                            <w:rFonts w:cs="Times New Roman"/>
                          </w:rPr>
                        </w:pPr>
                        <w:r>
                          <w:rPr>
                            <w:rFonts w:cs="Times New Roman"/>
                            <w:color w:val="000000"/>
                            <w:sz w:val="16"/>
                            <w:szCs w:val="16"/>
                            <w:lang w:val="en-US"/>
                          </w:rPr>
                          <w:t>8</w:t>
                        </w:r>
                      </w:p>
                    </w:txbxContent>
                  </v:textbox>
                </v:rect>
                <v:rect id="Rectangle 25" o:spid="_x0000_s1049" style="position:absolute;left:7435;top:9880;width:26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444AB" w:rsidRDefault="004444AB">
                        <w:pPr>
                          <w:rPr>
                            <w:rFonts w:cs="Times New Roman"/>
                          </w:rPr>
                        </w:pPr>
                        <w:r>
                          <w:rPr>
                            <w:rFonts w:cs="Times New Roman"/>
                            <w:color w:val="000000"/>
                            <w:sz w:val="16"/>
                            <w:szCs w:val="16"/>
                            <w:lang w:val="en-US"/>
                          </w:rPr>
                          <w:t xml:space="preserve"> </w:t>
                        </w:r>
                      </w:p>
                    </w:txbxContent>
                  </v:textbox>
                </v:rect>
                <v:rect id="Rectangle 26" o:spid="_x0000_s1050" style="position:absolute;left:25400;top:9893;width:133;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4444AB" w:rsidRDefault="004444AB">
                        <w:pPr>
                          <w:rPr>
                            <w:rFonts w:cs="Times New Roman"/>
                          </w:rPr>
                        </w:pPr>
                        <w:r>
                          <w:rPr>
                            <w:rFonts w:cs="Times New Roman"/>
                            <w:color w:val="000000"/>
                            <w:sz w:val="8"/>
                            <w:szCs w:val="8"/>
                            <w:lang w:val="en-US"/>
                          </w:rPr>
                          <w:t xml:space="preserve"> </w:t>
                        </w:r>
                      </w:p>
                    </w:txbxContent>
                  </v:textbox>
                </v:rect>
                <v:rect id="Rectangle 27" o:spid="_x0000_s1051" style="position:absolute;left:704;top:10998;width:908;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444AB" w:rsidRDefault="004444AB">
                        <w:pPr>
                          <w:rPr>
                            <w:rFonts w:cs="Times New Roman"/>
                          </w:rPr>
                        </w:pPr>
                        <w:r>
                          <w:rPr>
                            <w:rFonts w:cs="Times New Roman"/>
                            <w:color w:val="000000"/>
                            <w:sz w:val="16"/>
                            <w:szCs w:val="16"/>
                            <w:lang w:val="en-US"/>
                          </w:rPr>
                          <w:t xml:space="preserve">E: </w:t>
                        </w:r>
                      </w:p>
                    </w:txbxContent>
                  </v:textbox>
                </v:rect>
                <v:rect id="Rectangle 28" o:spid="_x0000_s1052" style="position:absolute;left:1828;top:10985;width:9132;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4444AB" w:rsidRDefault="004444AB">
                        <w:pPr>
                          <w:rPr>
                            <w:rFonts w:cs="Times New Roman"/>
                          </w:rPr>
                        </w:pPr>
                        <w:r>
                          <w:rPr>
                            <w:rFonts w:cs="Times New Roman"/>
                            <w:b/>
                            <w:bCs/>
                            <w:color w:val="0000FF"/>
                            <w:sz w:val="16"/>
                            <w:szCs w:val="16"/>
                            <w:lang w:val="en-US"/>
                          </w:rPr>
                          <w:t>scdc@scambs.gov.uk</w:t>
                        </w:r>
                      </w:p>
                    </w:txbxContent>
                  </v:textbox>
                </v:rect>
                <v:rect id="Rectangle 29" o:spid="_x0000_s1053" style="position:absolute;left:1828;top:11982;width:88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1Y8EA&#10;AADbAAAADwAAAGRycy9kb3ducmV2LnhtbESPQYvCMBSE74L/ITzBm6Yq6FqNIkJB8LLWPXh8NM+2&#10;2LyEJtruv98ICx6HmfmG2e5704gXtb62rGA2TUAQF1bXXCr4uWaTLxA+IGtsLJOCX/Kw3w0HW0y1&#10;7fhCrzyUIkLYp6igCsGlUvqiIoN+ah1x9O62NRiibEupW+wi3DRyniRLabDmuFCho2NFxSN/GgXu&#10;2F0x+9bZ7WLscuEW56LOV0qNR/1hAyJQHz7h//ZJK5iv4f0l/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SdWPBAAAA2wAAAA8AAAAAAAAAAAAAAAAAmAIAAGRycy9kb3du&#10;cmV2LnhtbFBLBQYAAAAABAAEAPUAAACGAwAAAAA=&#10;" fillcolor="blue" stroked="f"/>
                <v:rect id="Rectangle 30" o:spid="_x0000_s1054" style="position:absolute;left:10629;top:10998;width:26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444AB" w:rsidRDefault="004444AB">
                        <w:pPr>
                          <w:rPr>
                            <w:rFonts w:cs="Times New Roman"/>
                          </w:rPr>
                        </w:pPr>
                        <w:r>
                          <w:rPr>
                            <w:rFonts w:cs="Times New Roman"/>
                            <w:color w:val="000000"/>
                            <w:sz w:val="16"/>
                            <w:szCs w:val="16"/>
                            <w:lang w:val="en-US"/>
                          </w:rPr>
                          <w:t xml:space="preserve"> </w:t>
                        </w:r>
                      </w:p>
                    </w:txbxContent>
                  </v:textbox>
                </v:rect>
                <v:rect id="Rectangle 31" o:spid="_x0000_s1055" style="position:absolute;left:25400;top:11010;width:3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444AB" w:rsidRDefault="004444AB">
                        <w:pPr>
                          <w:rPr>
                            <w:rFonts w:cs="Times New Roman"/>
                          </w:rPr>
                        </w:pPr>
                        <w:r>
                          <w:rPr>
                            <w:rFonts w:cs="Times New Roman"/>
                            <w:color w:val="000000"/>
                            <w:lang w:val="en-US"/>
                          </w:rPr>
                          <w:t xml:space="preserve"> </w:t>
                        </w:r>
                      </w:p>
                    </w:txbxContent>
                  </v:textbox>
                </v:rect>
                <v:rect id="Rectangle 32" o:spid="_x0000_s1056" style="position:absolute;left:704;top:12414;width:10865;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444AB" w:rsidRDefault="004444AB">
                        <w:pPr>
                          <w:rPr>
                            <w:rFonts w:cs="Times New Roman"/>
                          </w:rPr>
                        </w:pPr>
                        <w:r>
                          <w:rPr>
                            <w:rFonts w:cs="Times New Roman"/>
                            <w:color w:val="000000"/>
                            <w:sz w:val="16"/>
                            <w:szCs w:val="16"/>
                            <w:lang w:val="en-US"/>
                          </w:rPr>
                          <w:t>Do: 729500 Cambridge 15</w:t>
                        </w:r>
                      </w:p>
                    </w:txbxContent>
                  </v:textbox>
                </v:rect>
                <v:rect id="Rectangle 33" o:spid="_x0000_s1057" style="position:absolute;left:11220;top:12414;width:26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4444AB" w:rsidRDefault="004444AB">
                        <w:pPr>
                          <w:rPr>
                            <w:rFonts w:cs="Times New Roman"/>
                          </w:rPr>
                        </w:pPr>
                        <w:r>
                          <w:rPr>
                            <w:rFonts w:cs="Times New Roman"/>
                            <w:color w:val="000000"/>
                            <w:sz w:val="16"/>
                            <w:szCs w:val="16"/>
                            <w:lang w:val="en-US"/>
                          </w:rPr>
                          <w:t xml:space="preserve"> </w:t>
                        </w:r>
                      </w:p>
                    </w:txbxContent>
                  </v:textbox>
                </v:rect>
                <v:rect id="Rectangle 34" o:spid="_x0000_s1058" style="position:absolute;left:25400;top:12426;width:3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444AB" w:rsidRDefault="004444AB">
                        <w:pPr>
                          <w:rPr>
                            <w:rFonts w:cs="Times New Roman"/>
                          </w:rPr>
                        </w:pPr>
                        <w:r>
                          <w:rPr>
                            <w:rFonts w:cs="Times New Roman"/>
                            <w:color w:val="000000"/>
                            <w:lang w:val="en-US"/>
                          </w:rPr>
                          <w:t xml:space="preserve"> </w:t>
                        </w:r>
                      </w:p>
                    </w:txbxContent>
                  </v:textbox>
                </v:rect>
                <v:rect id="Rectangle 35" o:spid="_x0000_s1059" style="position:absolute;left:704;top:13823;width:9824;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4444AB" w:rsidRDefault="004444AB">
                        <w:pPr>
                          <w:rPr>
                            <w:rFonts w:cs="Times New Roman"/>
                          </w:rPr>
                        </w:pPr>
                        <w:r>
                          <w:rPr>
                            <w:rFonts w:cs="Times New Roman"/>
                            <w:color w:val="000000"/>
                            <w:sz w:val="16"/>
                            <w:szCs w:val="16"/>
                            <w:lang w:val="en-US"/>
                          </w:rPr>
                          <w:t>Mincom: 01480 376743</w:t>
                        </w:r>
                      </w:p>
                    </w:txbxContent>
                  </v:textbox>
                </v:rect>
                <v:rect id="Rectangle 36" o:spid="_x0000_s1060" style="position:absolute;left:10204;top:13823;width:26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444AB" w:rsidRDefault="004444AB">
                        <w:pPr>
                          <w:rPr>
                            <w:rFonts w:cs="Times New Roman"/>
                          </w:rPr>
                        </w:pPr>
                        <w:r>
                          <w:rPr>
                            <w:rFonts w:cs="Times New Roman"/>
                            <w:color w:val="000000"/>
                            <w:sz w:val="16"/>
                            <w:szCs w:val="16"/>
                            <w:lang w:val="en-US"/>
                          </w:rPr>
                          <w:t xml:space="preserve"> </w:t>
                        </w:r>
                      </w:p>
                    </w:txbxContent>
                  </v:textbox>
                </v:rect>
                <v:rect id="Rectangle 37" o:spid="_x0000_s1061" style="position:absolute;left:25400;top:13843;width:387;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4444AB" w:rsidRDefault="004444AB">
                        <w:pPr>
                          <w:rPr>
                            <w:rFonts w:cs="Times New Roman"/>
                          </w:rPr>
                        </w:pPr>
                        <w:r>
                          <w:rPr>
                            <w:rFonts w:cs="Times New Roman"/>
                            <w:color w:val="000000"/>
                            <w:lang w:val="en-U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62" type="#_x0000_t75" style="position:absolute;left:26974;top:457;width:28461;height:16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OrNfDAAAA2wAAAA8AAABkcnMvZG93bnJldi54bWxET01rwkAQvRf8D8sIXkqzqYKUNKuIUNOi&#10;FJKUnofsmASzszG7atpf7x4KPT7ed7oeTSeuNLjWsoLnKAZBXFndcq3gq3x7egHhPLLGzjIp+CEH&#10;69XkIcVE2xvndC18LUIIuwQVNN73iZSuasigi2xPHLijHQz6AIda6gFvIdx0ch7HS2mw5dDQYE/b&#10;hqpTcTEKsv7QHvLHLM/23/vd5eNc5p+LX6Vm03HzCsLT6P/Ff+53rWARxoYv4Q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6s18MAAADbAAAADwAAAAAAAAAAAAAAAACf&#10;AgAAZHJzL2Rvd25yZXYueG1sUEsFBgAAAAAEAAQA9wAAAI8DAAAAAA==&#10;">
                  <v:imagedata r:id="rId9" o:title=""/>
                </v:shape>
                <v:rect id="Rectangle 39" o:spid="_x0000_s1063" style="position:absolute;left:55302;top:14782;width:3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4444AB" w:rsidRDefault="004444AB">
                        <w:pPr>
                          <w:rPr>
                            <w:rFonts w:cs="Times New Roman"/>
                          </w:rPr>
                        </w:pPr>
                        <w:r>
                          <w:rPr>
                            <w:rFonts w:cs="Times New Roman"/>
                            <w:color w:val="000000"/>
                            <w:lang w:val="en-US"/>
                          </w:rPr>
                          <w:t xml:space="preserve"> </w:t>
                        </w:r>
                      </w:p>
                    </w:txbxContent>
                  </v:textbox>
                </v:rect>
                <v:rect id="Rectangle 40" o:spid="_x0000_s1064" style="position:absolute;left:704;top:16109;width:8497;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4444AB" w:rsidRDefault="004444AB">
                        <w:pPr>
                          <w:rPr>
                            <w:rFonts w:cs="Times New Roman"/>
                          </w:rPr>
                        </w:pPr>
                        <w:r>
                          <w:rPr>
                            <w:rFonts w:cs="Times New Roman"/>
                            <w:color w:val="000000"/>
                            <w:sz w:val="16"/>
                            <w:szCs w:val="16"/>
                            <w:lang w:val="en-US"/>
                          </w:rPr>
                          <w:t>www.scambs.gov.uk</w:t>
                        </w:r>
                      </w:p>
                    </w:txbxContent>
                  </v:textbox>
                </v:rect>
                <v:rect id="Rectangle 41" o:spid="_x0000_s1065" style="position:absolute;left:8921;top:16109;width:26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4444AB" w:rsidRDefault="004444AB">
                        <w:pPr>
                          <w:rPr>
                            <w:rFonts w:cs="Times New Roman"/>
                          </w:rPr>
                        </w:pPr>
                        <w:r>
                          <w:rPr>
                            <w:rFonts w:cs="Times New Roman"/>
                            <w:color w:val="000000"/>
                            <w:sz w:val="16"/>
                            <w:szCs w:val="16"/>
                            <w:lang w:val="en-US"/>
                          </w:rPr>
                          <w:t xml:space="preserve"> </w:t>
                        </w:r>
                      </w:p>
                    </w:txbxContent>
                  </v:textbox>
                </v:rect>
                <v:rect id="Rectangle 42" o:spid="_x0000_s1066" style="position:absolute;left:25400;top:16122;width:3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4444AB" w:rsidRDefault="004444AB">
                        <w:pPr>
                          <w:rPr>
                            <w:rFonts w:cs="Times New Roman"/>
                          </w:rPr>
                        </w:pPr>
                        <w:r>
                          <w:rPr>
                            <w:rFonts w:cs="Times New Roman"/>
                            <w:color w:val="000000"/>
                            <w:lang w:val="en-US"/>
                          </w:rPr>
                          <w:t xml:space="preserve"> </w:t>
                        </w:r>
                      </w:p>
                    </w:txbxContent>
                  </v:textbox>
                </v:rect>
                <v:rect id="Rectangle 43" o:spid="_x0000_s1067" style="position:absolute;left:26841;top:16122;width:29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4444AB" w:rsidRDefault="004444AB">
                        <w:pPr>
                          <w:rPr>
                            <w:rFonts w:cs="Times New Roman"/>
                          </w:rPr>
                        </w:pPr>
                        <w:r>
                          <w:rPr>
                            <w:rFonts w:cs="Times New Roman"/>
                            <w:color w:val="000000"/>
                            <w:sz w:val="18"/>
                            <w:szCs w:val="18"/>
                            <w:lang w:val="en-US"/>
                          </w:rPr>
                          <w:t xml:space="preserve"> </w:t>
                        </w:r>
                      </w:p>
                    </w:txbxContent>
                  </v:textbox>
                </v:rect>
                <v:rect id="Rectangle 44" o:spid="_x0000_s1068" style="position:absolute;left:704;top:17519;width:38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4444AB" w:rsidRDefault="004444AB">
                        <w:pPr>
                          <w:rPr>
                            <w:rFonts w:cs="Times New Roman"/>
                          </w:rPr>
                        </w:pPr>
                        <w:r>
                          <w:rPr>
                            <w:rFonts w:cs="Times New Roman"/>
                            <w:color w:val="000000"/>
                            <w:lang w:val="en-US"/>
                          </w:rPr>
                          <w:t xml:space="preserve"> </w:t>
                        </w:r>
                      </w:p>
                    </w:txbxContent>
                  </v:textbox>
                </v:rect>
              </v:group>
            </w:pict>
          </mc:Fallback>
        </mc:AlternateContent>
      </w:r>
      <w:r w:rsidR="000C0CFA">
        <w:rPr>
          <w:rFonts w:cs="Times New Roman"/>
          <w:noProof/>
        </w:rPr>
        <w:t>00</w:t>
      </w: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jc w:val="right"/>
        <w:rPr>
          <w:rFonts w:ascii="Arial" w:hAnsi="Arial" w:cs="Arial"/>
          <w:b/>
          <w:bCs/>
          <w:sz w:val="22"/>
          <w:szCs w:val="22"/>
        </w:rPr>
      </w:pPr>
      <w:r>
        <w:rPr>
          <w:rFonts w:ascii="Arial" w:hAnsi="Arial" w:cs="Arial"/>
          <w:b/>
          <w:bCs/>
          <w:sz w:val="22"/>
          <w:szCs w:val="22"/>
        </w:rPr>
        <w:t>FIVE YEAR HOUSING MAINTENANCE PLAN</w:t>
      </w:r>
    </w:p>
    <w:p w:rsidR="000C0CFA" w:rsidRDefault="000C0CFA">
      <w:pPr>
        <w:jc w:val="right"/>
        <w:rPr>
          <w:rFonts w:ascii="Arial" w:hAnsi="Arial" w:cs="Arial"/>
          <w:sz w:val="22"/>
          <w:szCs w:val="22"/>
        </w:rPr>
      </w:pPr>
      <w:r>
        <w:rPr>
          <w:rFonts w:ascii="Arial" w:hAnsi="Arial" w:cs="Arial"/>
          <w:sz w:val="22"/>
          <w:szCs w:val="22"/>
        </w:rPr>
        <w:t>201</w:t>
      </w:r>
      <w:r w:rsidR="0009449B">
        <w:rPr>
          <w:rFonts w:ascii="Arial" w:hAnsi="Arial" w:cs="Arial"/>
          <w:sz w:val="22"/>
          <w:szCs w:val="22"/>
        </w:rPr>
        <w:t>3</w:t>
      </w:r>
      <w:r>
        <w:rPr>
          <w:rFonts w:ascii="Arial" w:hAnsi="Arial" w:cs="Arial"/>
          <w:sz w:val="22"/>
          <w:szCs w:val="22"/>
        </w:rPr>
        <w:t>/1</w:t>
      </w:r>
      <w:r w:rsidR="0009449B">
        <w:rPr>
          <w:rFonts w:ascii="Arial" w:hAnsi="Arial" w:cs="Arial"/>
          <w:sz w:val="22"/>
          <w:szCs w:val="22"/>
        </w:rPr>
        <w:t>4</w:t>
      </w:r>
      <w:r>
        <w:rPr>
          <w:rFonts w:ascii="Arial" w:hAnsi="Arial" w:cs="Arial"/>
          <w:sz w:val="22"/>
          <w:szCs w:val="22"/>
        </w:rPr>
        <w:t xml:space="preserve"> – 201</w:t>
      </w:r>
      <w:r w:rsidR="0009449B">
        <w:rPr>
          <w:rFonts w:ascii="Arial" w:hAnsi="Arial" w:cs="Arial"/>
          <w:sz w:val="22"/>
          <w:szCs w:val="22"/>
        </w:rPr>
        <w:t>7</w:t>
      </w:r>
      <w:r>
        <w:rPr>
          <w:rFonts w:ascii="Arial" w:hAnsi="Arial" w:cs="Arial"/>
          <w:sz w:val="22"/>
          <w:szCs w:val="22"/>
        </w:rPr>
        <w:t>/1</w:t>
      </w:r>
      <w:r w:rsidR="0009449B">
        <w:rPr>
          <w:rFonts w:ascii="Arial" w:hAnsi="Arial" w:cs="Arial"/>
          <w:sz w:val="22"/>
          <w:szCs w:val="22"/>
        </w:rPr>
        <w:t>8</w:t>
      </w: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sz w:val="22"/>
          <w:szCs w:val="22"/>
        </w:rPr>
      </w:pPr>
    </w:p>
    <w:p w:rsidR="000C0CFA" w:rsidRDefault="000C0CFA">
      <w:pPr>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INTRODUCTION</w:t>
      </w:r>
      <w:r>
        <w:rPr>
          <w:rFonts w:ascii="Arial" w:hAnsi="Arial" w:cs="Arial"/>
          <w:b/>
          <w:bCs/>
          <w:sz w:val="22"/>
          <w:szCs w:val="22"/>
        </w:rPr>
        <w:fldChar w:fldCharType="begin"/>
      </w:r>
      <w:r>
        <w:rPr>
          <w:rFonts w:ascii="Arial" w:hAnsi="Arial" w:cs="Arial"/>
          <w:sz w:val="22"/>
          <w:szCs w:val="22"/>
        </w:rPr>
        <w:instrText>xe "</w:instrText>
      </w:r>
      <w:r>
        <w:rPr>
          <w:rFonts w:ascii="Arial" w:hAnsi="Arial" w:cs="Arial"/>
          <w:b/>
          <w:bCs/>
          <w:sz w:val="22"/>
          <w:szCs w:val="22"/>
        </w:rPr>
        <w:instrText>INTRODUCTION</w:instrText>
      </w:r>
      <w:r>
        <w:rPr>
          <w:rFonts w:ascii="Arial" w:hAnsi="Arial" w:cs="Arial"/>
          <w:sz w:val="22"/>
          <w:szCs w:val="22"/>
        </w:rPr>
        <w:instrText>" \b</w:instrText>
      </w:r>
      <w:r>
        <w:rPr>
          <w:rFonts w:ascii="Arial" w:hAnsi="Arial" w:cs="Arial"/>
          <w:b/>
          <w:bCs/>
          <w:sz w:val="22"/>
          <w:szCs w:val="22"/>
        </w:rPr>
        <w:fldChar w:fldCharType="end"/>
      </w:r>
    </w:p>
    <w:p w:rsidR="000C0CFA" w:rsidRDefault="000C0CFA">
      <w:pPr>
        <w:rPr>
          <w:rFonts w:ascii="Arial" w:hAnsi="Arial" w:cs="Arial"/>
          <w:sz w:val="22"/>
          <w:szCs w:val="22"/>
        </w:rPr>
      </w:pP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The introd</w:t>
      </w:r>
      <w:r w:rsidR="00C957DE">
        <w:rPr>
          <w:rFonts w:ascii="Arial" w:hAnsi="Arial" w:cs="Arial"/>
          <w:color w:val="1F497D" w:themeColor="text2"/>
          <w:sz w:val="22"/>
          <w:szCs w:val="22"/>
        </w:rPr>
        <w:t xml:space="preserve">uction of government reform of the Local Authority Housing Revenue </w:t>
      </w:r>
      <w:proofErr w:type="gramStart"/>
      <w:r w:rsidR="00C957DE">
        <w:rPr>
          <w:rFonts w:ascii="Arial" w:hAnsi="Arial" w:cs="Arial"/>
          <w:color w:val="1F497D" w:themeColor="text2"/>
          <w:sz w:val="22"/>
          <w:szCs w:val="22"/>
        </w:rPr>
        <w:t xml:space="preserve">Account </w:t>
      </w:r>
      <w:r w:rsidRPr="00027A9E">
        <w:rPr>
          <w:rFonts w:ascii="Arial" w:hAnsi="Arial" w:cs="Arial"/>
          <w:color w:val="1F497D" w:themeColor="text2"/>
          <w:sz w:val="22"/>
          <w:szCs w:val="22"/>
        </w:rPr>
        <w:t xml:space="preserve"> t</w:t>
      </w:r>
      <w:r w:rsidR="0009449B" w:rsidRPr="00027A9E">
        <w:rPr>
          <w:rFonts w:ascii="Arial" w:hAnsi="Arial" w:cs="Arial"/>
          <w:color w:val="1F497D" w:themeColor="text2"/>
          <w:sz w:val="22"/>
          <w:szCs w:val="22"/>
        </w:rPr>
        <w:t>ook</w:t>
      </w:r>
      <w:proofErr w:type="gramEnd"/>
      <w:r w:rsidRPr="00027A9E">
        <w:rPr>
          <w:rFonts w:ascii="Arial" w:hAnsi="Arial" w:cs="Arial"/>
          <w:color w:val="1F497D" w:themeColor="text2"/>
          <w:sz w:val="22"/>
          <w:szCs w:val="22"/>
        </w:rPr>
        <w:t xml:space="preserve"> effect from 2012. This mean</w:t>
      </w:r>
      <w:r w:rsidR="0009449B" w:rsidRPr="00027A9E">
        <w:rPr>
          <w:rFonts w:ascii="Arial" w:hAnsi="Arial" w:cs="Arial"/>
          <w:color w:val="1F497D" w:themeColor="text2"/>
          <w:sz w:val="22"/>
          <w:szCs w:val="22"/>
        </w:rPr>
        <w:t>t</w:t>
      </w:r>
      <w:r w:rsidRPr="00027A9E">
        <w:rPr>
          <w:rFonts w:ascii="Arial" w:hAnsi="Arial" w:cs="Arial"/>
          <w:color w:val="1F497D" w:themeColor="text2"/>
          <w:sz w:val="22"/>
          <w:szCs w:val="22"/>
        </w:rPr>
        <w:t xml:space="preserve"> that this Council t</w:t>
      </w:r>
      <w:r w:rsidR="0009449B" w:rsidRPr="00027A9E">
        <w:rPr>
          <w:rFonts w:ascii="Arial" w:hAnsi="Arial" w:cs="Arial"/>
          <w:color w:val="1F497D" w:themeColor="text2"/>
          <w:sz w:val="22"/>
          <w:szCs w:val="22"/>
        </w:rPr>
        <w:t>ook</w:t>
      </w:r>
      <w:r w:rsidRPr="00027A9E">
        <w:rPr>
          <w:rFonts w:ascii="Arial" w:hAnsi="Arial" w:cs="Arial"/>
          <w:color w:val="1F497D" w:themeColor="text2"/>
          <w:sz w:val="22"/>
          <w:szCs w:val="22"/>
        </w:rPr>
        <w:t xml:space="preserve"> on a debt of £205.1million, but will retain </w:t>
      </w:r>
      <w:proofErr w:type="gramStart"/>
      <w:r w:rsidR="00C957DE">
        <w:rPr>
          <w:rFonts w:ascii="Arial" w:hAnsi="Arial" w:cs="Arial"/>
          <w:color w:val="1F497D" w:themeColor="text2"/>
          <w:sz w:val="22"/>
          <w:szCs w:val="22"/>
        </w:rPr>
        <w:t xml:space="preserve">all of </w:t>
      </w:r>
      <w:r w:rsidRPr="00027A9E">
        <w:rPr>
          <w:rFonts w:ascii="Arial" w:hAnsi="Arial" w:cs="Arial"/>
          <w:color w:val="1F497D" w:themeColor="text2"/>
          <w:sz w:val="22"/>
          <w:szCs w:val="22"/>
        </w:rPr>
        <w:t>the</w:t>
      </w:r>
      <w:proofErr w:type="gramEnd"/>
      <w:r w:rsidRPr="00027A9E">
        <w:rPr>
          <w:rFonts w:ascii="Arial" w:hAnsi="Arial" w:cs="Arial"/>
          <w:color w:val="1F497D" w:themeColor="text2"/>
          <w:sz w:val="22"/>
          <w:szCs w:val="22"/>
        </w:rPr>
        <w:t xml:space="preserve"> rental income</w:t>
      </w:r>
      <w:r w:rsidR="00C957DE">
        <w:rPr>
          <w:rFonts w:ascii="Arial" w:hAnsi="Arial" w:cs="Arial"/>
          <w:color w:val="1F497D" w:themeColor="text2"/>
          <w:sz w:val="22"/>
          <w:szCs w:val="22"/>
        </w:rPr>
        <w:t xml:space="preserve"> stream</w:t>
      </w:r>
      <w:r w:rsidRPr="00027A9E">
        <w:rPr>
          <w:rFonts w:ascii="Arial" w:hAnsi="Arial" w:cs="Arial"/>
          <w:color w:val="1F497D" w:themeColor="text2"/>
          <w:sz w:val="22"/>
          <w:szCs w:val="22"/>
        </w:rPr>
        <w:t xml:space="preserve"> </w:t>
      </w:r>
      <w:r w:rsidR="00C957DE">
        <w:rPr>
          <w:rFonts w:ascii="Arial" w:hAnsi="Arial" w:cs="Arial"/>
          <w:color w:val="1F497D" w:themeColor="text2"/>
          <w:sz w:val="22"/>
          <w:szCs w:val="22"/>
        </w:rPr>
        <w:t xml:space="preserve">as over 50% was </w:t>
      </w:r>
      <w:r w:rsidRPr="00027A9E">
        <w:rPr>
          <w:rFonts w:ascii="Arial" w:hAnsi="Arial" w:cs="Arial"/>
          <w:color w:val="1F497D" w:themeColor="text2"/>
          <w:sz w:val="22"/>
          <w:szCs w:val="22"/>
        </w:rPr>
        <w:t xml:space="preserve">previously paid to central government. This </w:t>
      </w:r>
      <w:r w:rsidR="0009449B" w:rsidRPr="00027A9E">
        <w:rPr>
          <w:rFonts w:ascii="Arial" w:hAnsi="Arial" w:cs="Arial"/>
          <w:color w:val="1F497D" w:themeColor="text2"/>
          <w:sz w:val="22"/>
          <w:szCs w:val="22"/>
        </w:rPr>
        <w:t>has had</w:t>
      </w:r>
      <w:r w:rsidRPr="00027A9E">
        <w:rPr>
          <w:rFonts w:ascii="Arial" w:hAnsi="Arial" w:cs="Arial"/>
          <w:color w:val="1F497D" w:themeColor="text2"/>
          <w:sz w:val="22"/>
          <w:szCs w:val="22"/>
        </w:rPr>
        <w:t xml:space="preserve"> a</w:t>
      </w:r>
      <w:r w:rsidR="00C957DE">
        <w:rPr>
          <w:rFonts w:ascii="Arial" w:hAnsi="Arial" w:cs="Arial"/>
          <w:color w:val="1F497D" w:themeColor="text2"/>
          <w:sz w:val="22"/>
          <w:szCs w:val="22"/>
        </w:rPr>
        <w:t xml:space="preserve"> positive</w:t>
      </w:r>
      <w:r w:rsidRPr="00027A9E">
        <w:rPr>
          <w:rFonts w:ascii="Arial" w:hAnsi="Arial" w:cs="Arial"/>
          <w:color w:val="1F497D" w:themeColor="text2"/>
          <w:sz w:val="22"/>
          <w:szCs w:val="22"/>
        </w:rPr>
        <w:t xml:space="preserve"> effect on the delivery of programmes, and although such a large debt will require</w:t>
      </w:r>
      <w:r w:rsidR="00C957DE">
        <w:rPr>
          <w:rFonts w:ascii="Arial" w:hAnsi="Arial" w:cs="Arial"/>
          <w:color w:val="1F497D" w:themeColor="text2"/>
          <w:sz w:val="22"/>
          <w:szCs w:val="22"/>
        </w:rPr>
        <w:t xml:space="preserve"> servicing and</w:t>
      </w:r>
      <w:r w:rsidRPr="00027A9E">
        <w:rPr>
          <w:rFonts w:ascii="Arial" w:hAnsi="Arial" w:cs="Arial"/>
          <w:color w:val="1F497D" w:themeColor="text2"/>
          <w:sz w:val="22"/>
          <w:szCs w:val="22"/>
        </w:rPr>
        <w:t xml:space="preserve"> effective management to ensure that the rates of interest paid remain as low as possible, it offers opportunities for service enhancements both in the short and longer term.</w:t>
      </w:r>
    </w:p>
    <w:p w:rsidR="000C0CFA" w:rsidRPr="00027A9E" w:rsidRDefault="000C0CFA">
      <w:pPr>
        <w:jc w:val="both"/>
        <w:rPr>
          <w:rFonts w:ascii="Arial" w:hAnsi="Arial" w:cs="Arial"/>
          <w:color w:val="1F497D" w:themeColor="text2"/>
          <w:sz w:val="22"/>
          <w:szCs w:val="22"/>
        </w:rPr>
      </w:pP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The immediate effe</w:t>
      </w:r>
      <w:r w:rsidR="00C957DE">
        <w:rPr>
          <w:rFonts w:ascii="Arial" w:hAnsi="Arial" w:cs="Arial"/>
          <w:color w:val="1F497D" w:themeColor="text2"/>
          <w:sz w:val="22"/>
          <w:szCs w:val="22"/>
        </w:rPr>
        <w:t>cts can be seen in the increase</w:t>
      </w:r>
      <w:r w:rsidRPr="00027A9E">
        <w:rPr>
          <w:rFonts w:ascii="Arial" w:hAnsi="Arial" w:cs="Arial"/>
          <w:color w:val="1F497D" w:themeColor="text2"/>
          <w:sz w:val="22"/>
          <w:szCs w:val="22"/>
        </w:rPr>
        <w:t xml:space="preserve"> in capital investment available to fund programmes such as central heating replacement, kitchen and bathroom refurbishment, and re-roofing. In the longer term, the Council </w:t>
      </w:r>
      <w:r w:rsidR="0009449B" w:rsidRPr="00027A9E">
        <w:rPr>
          <w:rFonts w:ascii="Arial" w:hAnsi="Arial" w:cs="Arial"/>
          <w:color w:val="1F497D" w:themeColor="text2"/>
          <w:sz w:val="22"/>
          <w:szCs w:val="22"/>
        </w:rPr>
        <w:t>will</w:t>
      </w:r>
      <w:r w:rsidRPr="00027A9E">
        <w:rPr>
          <w:rFonts w:ascii="Arial" w:hAnsi="Arial" w:cs="Arial"/>
          <w:color w:val="1F497D" w:themeColor="text2"/>
          <w:sz w:val="22"/>
          <w:szCs w:val="22"/>
        </w:rPr>
        <w:t xml:space="preserve"> consider redevelopment of some of the less sustainable properties and provision of new housing for rent.</w:t>
      </w:r>
    </w:p>
    <w:p w:rsidR="000C0CFA" w:rsidRPr="00027A9E" w:rsidRDefault="000C0CFA">
      <w:pPr>
        <w:jc w:val="both"/>
        <w:rPr>
          <w:rFonts w:ascii="Arial" w:hAnsi="Arial" w:cs="Arial"/>
          <w:color w:val="1F497D" w:themeColor="text2"/>
          <w:sz w:val="22"/>
          <w:szCs w:val="22"/>
        </w:rPr>
      </w:pPr>
    </w:p>
    <w:p w:rsidR="0009449B"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 xml:space="preserve">This document sets out the Council’s plans for maintenance expenditure over the next five years based on known budgets at this time. Any changes in future years will obviously have an effect on the programmes shown below. </w:t>
      </w:r>
    </w:p>
    <w:p w:rsidR="0009449B" w:rsidRPr="00027A9E" w:rsidRDefault="0009449B">
      <w:pPr>
        <w:jc w:val="both"/>
        <w:rPr>
          <w:rFonts w:ascii="Arial" w:hAnsi="Arial" w:cs="Arial"/>
          <w:color w:val="1F497D" w:themeColor="text2"/>
          <w:sz w:val="22"/>
          <w:szCs w:val="22"/>
        </w:rPr>
      </w:pP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The Council remains firmly committed to the delivery of an excellent repairs and maintenance service, and will continue to maintain its properties in a good condition and to improve them in line with tenants’ aspirations and expectations.</w:t>
      </w:r>
    </w:p>
    <w:p w:rsidR="000C0CFA" w:rsidRDefault="000C0CFA">
      <w:pPr>
        <w:jc w:val="both"/>
        <w:rPr>
          <w:rFonts w:ascii="Arial" w:hAnsi="Arial" w:cs="Arial"/>
          <w:sz w:val="22"/>
          <w:szCs w:val="22"/>
        </w:rPr>
      </w:pPr>
    </w:p>
    <w:p w:rsidR="000C0CFA" w:rsidRDefault="000C0CFA">
      <w:pPr>
        <w:jc w:val="both"/>
        <w:rPr>
          <w:rFonts w:ascii="Arial" w:hAnsi="Arial" w:cs="Arial"/>
          <w:b/>
          <w:bCs/>
          <w:sz w:val="22"/>
          <w:szCs w:val="22"/>
        </w:rPr>
      </w:pPr>
      <w:r>
        <w:rPr>
          <w:rFonts w:ascii="Arial" w:hAnsi="Arial" w:cs="Arial"/>
          <w:b/>
          <w:bCs/>
          <w:sz w:val="22"/>
          <w:szCs w:val="22"/>
        </w:rPr>
        <w:t>Background</w:t>
      </w: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 xml:space="preserve">The basis for the first Five Year Plan in 2008 was the stock condition survey of 25% of properties carried out on behalf of the Council by Savills in 2006. A further stock condition survey </w:t>
      </w:r>
      <w:r w:rsidR="00476CF4">
        <w:rPr>
          <w:rFonts w:ascii="Arial" w:hAnsi="Arial" w:cs="Arial"/>
          <w:color w:val="1F497D" w:themeColor="text2"/>
          <w:sz w:val="22"/>
          <w:szCs w:val="22"/>
        </w:rPr>
        <w:t>was carried out in 2011 by Hunters.</w:t>
      </w:r>
    </w:p>
    <w:p w:rsidR="0009449B" w:rsidRPr="00027A9E" w:rsidRDefault="0009449B">
      <w:pPr>
        <w:jc w:val="both"/>
        <w:rPr>
          <w:rFonts w:ascii="Arial" w:hAnsi="Arial" w:cs="Arial"/>
          <w:color w:val="1F497D" w:themeColor="text2"/>
          <w:sz w:val="22"/>
          <w:szCs w:val="22"/>
        </w:rPr>
      </w:pP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Data has now been collected for almost 9</w:t>
      </w:r>
      <w:r w:rsidR="00027A9E" w:rsidRPr="00027A9E">
        <w:rPr>
          <w:rFonts w:ascii="Arial" w:hAnsi="Arial" w:cs="Arial"/>
          <w:color w:val="1F497D" w:themeColor="text2"/>
          <w:sz w:val="22"/>
          <w:szCs w:val="22"/>
        </w:rPr>
        <w:t>7</w:t>
      </w:r>
      <w:r w:rsidRPr="00027A9E">
        <w:rPr>
          <w:rFonts w:ascii="Arial" w:hAnsi="Arial" w:cs="Arial"/>
          <w:color w:val="1F497D" w:themeColor="text2"/>
          <w:sz w:val="22"/>
          <w:szCs w:val="22"/>
        </w:rPr>
        <w:t xml:space="preserve">% of the stock. This has been entered onto the Keystone Asset Management System, </w:t>
      </w:r>
      <w:r w:rsidR="0009449B" w:rsidRPr="00027A9E">
        <w:rPr>
          <w:rFonts w:ascii="Arial" w:hAnsi="Arial" w:cs="Arial"/>
          <w:color w:val="1F497D" w:themeColor="text2"/>
          <w:sz w:val="22"/>
          <w:szCs w:val="22"/>
        </w:rPr>
        <w:t>which</w:t>
      </w:r>
      <w:r w:rsidRPr="00027A9E">
        <w:rPr>
          <w:rFonts w:ascii="Arial" w:hAnsi="Arial" w:cs="Arial"/>
          <w:color w:val="1F497D" w:themeColor="text2"/>
          <w:sz w:val="22"/>
          <w:szCs w:val="22"/>
        </w:rPr>
        <w:t xml:space="preserve"> has improved our ability to programme major repairs and replacements, and ensures that resources are expended in a focussed and targeted way. It also allow</w:t>
      </w:r>
      <w:r w:rsidR="0009449B" w:rsidRPr="00027A9E">
        <w:rPr>
          <w:rFonts w:ascii="Arial" w:hAnsi="Arial" w:cs="Arial"/>
          <w:color w:val="1F497D" w:themeColor="text2"/>
          <w:sz w:val="22"/>
          <w:szCs w:val="22"/>
        </w:rPr>
        <w:t>s</w:t>
      </w:r>
      <w:r w:rsidRPr="00027A9E">
        <w:rPr>
          <w:rFonts w:ascii="Arial" w:hAnsi="Arial" w:cs="Arial"/>
          <w:color w:val="1F497D" w:themeColor="text2"/>
          <w:sz w:val="22"/>
          <w:szCs w:val="22"/>
        </w:rPr>
        <w:t xml:space="preserve"> us to monitor the sustainability of elements within the stock, provide</w:t>
      </w:r>
      <w:r w:rsidR="007A3235">
        <w:rPr>
          <w:rFonts w:ascii="Arial" w:hAnsi="Arial" w:cs="Arial"/>
          <w:color w:val="1F497D" w:themeColor="text2"/>
          <w:sz w:val="22"/>
          <w:szCs w:val="22"/>
        </w:rPr>
        <w:t>s</w:t>
      </w:r>
      <w:r w:rsidRPr="00027A9E">
        <w:rPr>
          <w:rFonts w:ascii="Arial" w:hAnsi="Arial" w:cs="Arial"/>
          <w:color w:val="1F497D" w:themeColor="text2"/>
          <w:sz w:val="22"/>
          <w:szCs w:val="22"/>
        </w:rPr>
        <w:t xml:space="preserve"> the ability to model different programmes for different levels of budget and to predict with a degree of accuracy where future replacement or repair will be required.</w:t>
      </w:r>
    </w:p>
    <w:p w:rsidR="000C0CFA" w:rsidRPr="00027A9E" w:rsidRDefault="000C0CFA">
      <w:pPr>
        <w:jc w:val="both"/>
        <w:rPr>
          <w:rFonts w:ascii="Arial" w:hAnsi="Arial" w:cs="Arial"/>
          <w:color w:val="1F497D" w:themeColor="text2"/>
          <w:sz w:val="22"/>
          <w:szCs w:val="22"/>
        </w:rPr>
      </w:pP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 xml:space="preserve">Based on the information contained within the Keystone system, the stock requires almost £37,000,000 to be spent over the next five years and £63,000,000 over ten years in order to bring it up </w:t>
      </w:r>
      <w:r w:rsidR="00F34ABF">
        <w:rPr>
          <w:rFonts w:ascii="Arial" w:hAnsi="Arial" w:cs="Arial"/>
          <w:color w:val="1F497D" w:themeColor="text2"/>
          <w:sz w:val="22"/>
          <w:szCs w:val="22"/>
        </w:rPr>
        <w:t xml:space="preserve">to </w:t>
      </w:r>
      <w:r w:rsidRPr="00027A9E">
        <w:rPr>
          <w:rFonts w:ascii="Arial" w:hAnsi="Arial" w:cs="Arial"/>
          <w:color w:val="1F497D" w:themeColor="text2"/>
          <w:sz w:val="22"/>
          <w:szCs w:val="22"/>
        </w:rPr>
        <w:t xml:space="preserve">and maintain the Decent Homes Standard. Actual budget levels are shown later in the document, and will be subject to change. </w:t>
      </w:r>
    </w:p>
    <w:p w:rsidR="000C0CFA" w:rsidRPr="00027A9E" w:rsidRDefault="000C0CFA">
      <w:pPr>
        <w:jc w:val="both"/>
        <w:rPr>
          <w:rFonts w:ascii="Arial" w:hAnsi="Arial" w:cs="Arial"/>
          <w:color w:val="1F497D" w:themeColor="text2"/>
          <w:sz w:val="22"/>
          <w:szCs w:val="22"/>
        </w:rPr>
      </w:pP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The table below shows the key areas of expenditure based on a 30 year forecast taken from data held within the Keystone Asset Management system. Expenditure is estimated from survey data and likely lifespans for individual elements within each property.</w:t>
      </w:r>
    </w:p>
    <w:p w:rsidR="000C0CFA" w:rsidRDefault="000C0CFA">
      <w:pPr>
        <w:jc w:val="both"/>
        <w:rPr>
          <w:rFonts w:ascii="Arial" w:hAnsi="Arial" w:cs="Arial"/>
          <w:sz w:val="22"/>
          <w:szCs w:val="22"/>
        </w:rPr>
      </w:pPr>
    </w:p>
    <w:tbl>
      <w:tblPr>
        <w:tblW w:w="9060" w:type="dxa"/>
        <w:tblInd w:w="93" w:type="dxa"/>
        <w:tblLook w:val="04A0" w:firstRow="1" w:lastRow="0" w:firstColumn="1" w:lastColumn="0" w:noHBand="0" w:noVBand="1"/>
      </w:tblPr>
      <w:tblGrid>
        <w:gridCol w:w="1300"/>
        <w:gridCol w:w="741"/>
        <w:gridCol w:w="640"/>
        <w:gridCol w:w="640"/>
        <w:gridCol w:w="640"/>
        <w:gridCol w:w="640"/>
        <w:gridCol w:w="640"/>
        <w:gridCol w:w="640"/>
        <w:gridCol w:w="640"/>
        <w:gridCol w:w="640"/>
        <w:gridCol w:w="640"/>
        <w:gridCol w:w="640"/>
        <w:gridCol w:w="691"/>
      </w:tblGrid>
      <w:tr w:rsidR="00CF054F" w:rsidRPr="00CF054F" w:rsidTr="007A3235">
        <w:trPr>
          <w:trHeight w:val="525"/>
        </w:trPr>
        <w:tc>
          <w:tcPr>
            <w:tcW w:w="1300" w:type="dxa"/>
            <w:tcBorders>
              <w:top w:val="single" w:sz="8" w:space="0" w:color="auto"/>
              <w:left w:val="single" w:sz="8" w:space="0" w:color="auto"/>
              <w:bottom w:val="nil"/>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 </w:t>
            </w:r>
          </w:p>
        </w:tc>
        <w:tc>
          <w:tcPr>
            <w:tcW w:w="720" w:type="dxa"/>
            <w:tcBorders>
              <w:top w:val="single" w:sz="8" w:space="0" w:color="auto"/>
              <w:left w:val="nil"/>
              <w:bottom w:val="nil"/>
              <w:right w:val="nil"/>
            </w:tcBorders>
            <w:shd w:val="clear" w:color="000000" w:fill="00CCFF"/>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Catchup</w:t>
            </w:r>
          </w:p>
        </w:tc>
        <w:tc>
          <w:tcPr>
            <w:tcW w:w="640" w:type="dxa"/>
            <w:tcBorders>
              <w:top w:val="single" w:sz="8" w:space="0" w:color="auto"/>
              <w:left w:val="nil"/>
              <w:bottom w:val="nil"/>
              <w:right w:val="nil"/>
            </w:tcBorders>
            <w:shd w:val="clear" w:color="000000" w:fill="00CCFF"/>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2013</w:t>
            </w:r>
          </w:p>
        </w:tc>
        <w:tc>
          <w:tcPr>
            <w:tcW w:w="640" w:type="dxa"/>
            <w:tcBorders>
              <w:top w:val="single" w:sz="8" w:space="0" w:color="auto"/>
              <w:left w:val="nil"/>
              <w:bottom w:val="nil"/>
              <w:right w:val="nil"/>
            </w:tcBorders>
            <w:shd w:val="clear" w:color="000000" w:fill="00CCFF"/>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2014</w:t>
            </w:r>
          </w:p>
        </w:tc>
        <w:tc>
          <w:tcPr>
            <w:tcW w:w="640" w:type="dxa"/>
            <w:tcBorders>
              <w:top w:val="single" w:sz="8" w:space="0" w:color="auto"/>
              <w:left w:val="nil"/>
              <w:bottom w:val="nil"/>
              <w:right w:val="nil"/>
            </w:tcBorders>
            <w:shd w:val="clear" w:color="000000" w:fill="00CCFF"/>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2015</w:t>
            </w:r>
          </w:p>
        </w:tc>
        <w:tc>
          <w:tcPr>
            <w:tcW w:w="640" w:type="dxa"/>
            <w:tcBorders>
              <w:top w:val="single" w:sz="8" w:space="0" w:color="auto"/>
              <w:left w:val="nil"/>
              <w:bottom w:val="nil"/>
              <w:right w:val="nil"/>
            </w:tcBorders>
            <w:shd w:val="clear" w:color="000000" w:fill="00CCFF"/>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2016</w:t>
            </w:r>
          </w:p>
        </w:tc>
        <w:tc>
          <w:tcPr>
            <w:tcW w:w="640" w:type="dxa"/>
            <w:tcBorders>
              <w:top w:val="single" w:sz="8" w:space="0" w:color="auto"/>
              <w:left w:val="nil"/>
              <w:bottom w:val="nil"/>
              <w:right w:val="nil"/>
            </w:tcBorders>
            <w:shd w:val="clear" w:color="000000" w:fill="00CCFF"/>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2017</w:t>
            </w:r>
          </w:p>
        </w:tc>
        <w:tc>
          <w:tcPr>
            <w:tcW w:w="640" w:type="dxa"/>
            <w:tcBorders>
              <w:top w:val="single" w:sz="8" w:space="0" w:color="auto"/>
              <w:left w:val="nil"/>
              <w:bottom w:val="nil"/>
              <w:right w:val="nil"/>
            </w:tcBorders>
            <w:shd w:val="clear" w:color="000000" w:fill="00CCFF"/>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2018-2022</w:t>
            </w:r>
          </w:p>
        </w:tc>
        <w:tc>
          <w:tcPr>
            <w:tcW w:w="640" w:type="dxa"/>
            <w:tcBorders>
              <w:top w:val="single" w:sz="8" w:space="0" w:color="auto"/>
              <w:left w:val="nil"/>
              <w:bottom w:val="nil"/>
              <w:right w:val="nil"/>
            </w:tcBorders>
            <w:shd w:val="clear" w:color="000000" w:fill="00CCFF"/>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2023-2027</w:t>
            </w:r>
          </w:p>
        </w:tc>
        <w:tc>
          <w:tcPr>
            <w:tcW w:w="640" w:type="dxa"/>
            <w:tcBorders>
              <w:top w:val="single" w:sz="8" w:space="0" w:color="auto"/>
              <w:left w:val="nil"/>
              <w:bottom w:val="nil"/>
              <w:right w:val="nil"/>
            </w:tcBorders>
            <w:shd w:val="clear" w:color="000000" w:fill="00CCFF"/>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2028-2032</w:t>
            </w:r>
          </w:p>
        </w:tc>
        <w:tc>
          <w:tcPr>
            <w:tcW w:w="640" w:type="dxa"/>
            <w:tcBorders>
              <w:top w:val="single" w:sz="8" w:space="0" w:color="auto"/>
              <w:left w:val="nil"/>
              <w:bottom w:val="nil"/>
              <w:right w:val="nil"/>
            </w:tcBorders>
            <w:shd w:val="clear" w:color="000000" w:fill="00CCFF"/>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2033-2037</w:t>
            </w:r>
          </w:p>
        </w:tc>
        <w:tc>
          <w:tcPr>
            <w:tcW w:w="640" w:type="dxa"/>
            <w:tcBorders>
              <w:top w:val="single" w:sz="8" w:space="0" w:color="auto"/>
              <w:left w:val="nil"/>
              <w:bottom w:val="nil"/>
              <w:right w:val="nil"/>
            </w:tcBorders>
            <w:shd w:val="clear" w:color="000000" w:fill="00CCFF"/>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2038-2042</w:t>
            </w:r>
          </w:p>
        </w:tc>
        <w:tc>
          <w:tcPr>
            <w:tcW w:w="640" w:type="dxa"/>
            <w:tcBorders>
              <w:top w:val="single" w:sz="8" w:space="0" w:color="auto"/>
              <w:left w:val="single" w:sz="4" w:space="0" w:color="auto"/>
              <w:bottom w:val="nil"/>
              <w:right w:val="single" w:sz="8" w:space="0" w:color="auto"/>
            </w:tcBorders>
            <w:shd w:val="clear" w:color="000000" w:fill="00B0F0"/>
            <w:vAlign w:val="bottom"/>
            <w:hideMark/>
          </w:tcPr>
          <w:p w:rsidR="00CF054F" w:rsidRPr="00CF054F" w:rsidRDefault="00CF054F" w:rsidP="007A3235">
            <w:pPr>
              <w:jc w:val="center"/>
              <w:rPr>
                <w:rFonts w:ascii="Arial Narrow" w:eastAsia="Times New Roman" w:hAnsi="Arial Narrow" w:cs="Arial"/>
                <w:b/>
                <w:bCs/>
                <w:sz w:val="16"/>
                <w:szCs w:val="16"/>
              </w:rPr>
            </w:pPr>
            <w:r w:rsidRPr="00CF054F">
              <w:rPr>
                <w:rFonts w:ascii="Arial Narrow" w:eastAsia="Times New Roman" w:hAnsi="Arial Narrow" w:cs="Arial"/>
                <w:b/>
                <w:bCs/>
                <w:sz w:val="16"/>
                <w:szCs w:val="16"/>
              </w:rPr>
              <w:t>Total</w:t>
            </w:r>
          </w:p>
        </w:tc>
      </w:tr>
      <w:tr w:rsidR="00CF054F" w:rsidRPr="00CF054F" w:rsidTr="007A3235">
        <w:trPr>
          <w:trHeight w:val="270"/>
        </w:trPr>
        <w:tc>
          <w:tcPr>
            <w:tcW w:w="1300" w:type="dxa"/>
            <w:tcBorders>
              <w:top w:val="nil"/>
              <w:left w:val="single" w:sz="8" w:space="0" w:color="auto"/>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 </w:t>
            </w:r>
          </w:p>
        </w:tc>
        <w:tc>
          <w:tcPr>
            <w:tcW w:w="720" w:type="dxa"/>
            <w:tcBorders>
              <w:top w:val="nil"/>
              <w:left w:val="nil"/>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c>
          <w:tcPr>
            <w:tcW w:w="640" w:type="dxa"/>
            <w:tcBorders>
              <w:top w:val="nil"/>
              <w:left w:val="nil"/>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c>
          <w:tcPr>
            <w:tcW w:w="640" w:type="dxa"/>
            <w:tcBorders>
              <w:top w:val="nil"/>
              <w:left w:val="nil"/>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c>
          <w:tcPr>
            <w:tcW w:w="640" w:type="dxa"/>
            <w:tcBorders>
              <w:top w:val="nil"/>
              <w:left w:val="nil"/>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c>
          <w:tcPr>
            <w:tcW w:w="640" w:type="dxa"/>
            <w:tcBorders>
              <w:top w:val="nil"/>
              <w:left w:val="nil"/>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c>
          <w:tcPr>
            <w:tcW w:w="640" w:type="dxa"/>
            <w:tcBorders>
              <w:top w:val="nil"/>
              <w:left w:val="nil"/>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c>
          <w:tcPr>
            <w:tcW w:w="640" w:type="dxa"/>
            <w:tcBorders>
              <w:top w:val="nil"/>
              <w:left w:val="nil"/>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c>
          <w:tcPr>
            <w:tcW w:w="640" w:type="dxa"/>
            <w:tcBorders>
              <w:top w:val="nil"/>
              <w:left w:val="nil"/>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c>
          <w:tcPr>
            <w:tcW w:w="640" w:type="dxa"/>
            <w:tcBorders>
              <w:top w:val="nil"/>
              <w:left w:val="nil"/>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c>
          <w:tcPr>
            <w:tcW w:w="640" w:type="dxa"/>
            <w:tcBorders>
              <w:top w:val="nil"/>
              <w:left w:val="nil"/>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c>
          <w:tcPr>
            <w:tcW w:w="640" w:type="dxa"/>
            <w:tcBorders>
              <w:top w:val="nil"/>
              <w:left w:val="nil"/>
              <w:bottom w:val="single" w:sz="8" w:space="0" w:color="auto"/>
              <w:right w:val="nil"/>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c>
          <w:tcPr>
            <w:tcW w:w="640" w:type="dxa"/>
            <w:tcBorders>
              <w:top w:val="nil"/>
              <w:left w:val="single" w:sz="4" w:space="0" w:color="auto"/>
              <w:bottom w:val="single" w:sz="8" w:space="0" w:color="auto"/>
              <w:right w:val="single" w:sz="8" w:space="0" w:color="auto"/>
            </w:tcBorders>
            <w:shd w:val="clear" w:color="000000" w:fill="00CCFF"/>
            <w:noWrap/>
            <w:hideMark/>
          </w:tcPr>
          <w:p w:rsidR="00CF054F" w:rsidRPr="00CF054F" w:rsidRDefault="00CF054F" w:rsidP="007A3235">
            <w:pPr>
              <w:jc w:val="center"/>
              <w:rPr>
                <w:rFonts w:ascii="Arial Narrow" w:eastAsia="Times New Roman" w:hAnsi="Arial Narrow" w:cs="Arial"/>
                <w:b/>
                <w:bCs/>
                <w:color w:val="000000"/>
                <w:sz w:val="16"/>
                <w:szCs w:val="16"/>
              </w:rPr>
            </w:pPr>
            <w:r w:rsidRPr="00CF054F">
              <w:rPr>
                <w:rFonts w:ascii="Arial Narrow" w:eastAsia="Times New Roman" w:hAnsi="Arial Narrow" w:cs="Arial"/>
                <w:b/>
                <w:bCs/>
                <w:color w:val="000000"/>
                <w:sz w:val="16"/>
                <w:szCs w:val="16"/>
              </w:rPr>
              <w:t>000s</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Bathrooms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1,292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547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387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1,616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307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290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2,579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2,082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3,348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4,149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4,984</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21,580</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Chimneys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192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278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210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155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127</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1,092</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Communal Areas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3</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Doors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64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748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1,767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1,974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453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251</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5,368</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Electrical</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436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213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834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878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390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681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2,340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2,711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3,595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4,707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4,593</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21,377</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Externals Works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950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276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152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709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277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240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2,475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1,577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1,889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1,871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2,293</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12,709</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Garage Blocks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90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100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105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86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51</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583</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Heating &amp; Water</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3,998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790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492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1,551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761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1,066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7,395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10,059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5,910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9,798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39,697</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81,518</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lastRenderedPageBreak/>
              <w:t>HHSRS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0</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0</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Kitchens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1,588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755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528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1,791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553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845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4,390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7,464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8,003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4,501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4,415</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34,832</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Miscelleneous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766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65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148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80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1,043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465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1,062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459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1,024</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5,261</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NHER</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300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373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54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129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115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113</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1,132</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Outbuildings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61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241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245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274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230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233</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1,411</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Roofs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572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380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377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1,399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551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336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3,128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3,953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3,518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3,687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3,002</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20,901</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Safety &amp; Security</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283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158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57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263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414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380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276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426</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2,413</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Stores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108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88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285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355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386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227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155</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1,722</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Walls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1,925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15</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127</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172</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178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794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721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1,653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1,678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1,046</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8,330</w:t>
            </w:r>
          </w:p>
        </w:tc>
      </w:tr>
      <w:tr w:rsidR="00CF054F" w:rsidRPr="00CF054F" w:rsidTr="007A3235">
        <w:trPr>
          <w:trHeight w:val="255"/>
        </w:trPr>
        <w:tc>
          <w:tcPr>
            <w:tcW w:w="1300" w:type="dxa"/>
            <w:tcBorders>
              <w:top w:val="nil"/>
              <w:left w:val="single" w:sz="8" w:space="0" w:color="auto"/>
              <w:bottom w:val="nil"/>
              <w:right w:val="nil"/>
            </w:tcBorders>
            <w:shd w:val="clear" w:color="auto" w:fill="auto"/>
            <w:noWrap/>
            <w:hideMark/>
          </w:tcPr>
          <w:p w:rsidR="00CF054F" w:rsidRPr="00CF054F" w:rsidRDefault="00CF054F" w:rsidP="007A3235">
            <w:pPr>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Windows</w:t>
            </w:r>
          </w:p>
        </w:tc>
        <w:tc>
          <w:tcPr>
            <w:tcW w:w="72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221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10</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3</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86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66</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419</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451</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2,134</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6,978</w:t>
            </w:r>
          </w:p>
        </w:tc>
        <w:tc>
          <w:tcPr>
            <w:tcW w:w="640" w:type="dxa"/>
            <w:tcBorders>
              <w:top w:val="nil"/>
              <w:left w:val="nil"/>
              <w:bottom w:val="nil"/>
              <w:right w:val="nil"/>
            </w:tcBorders>
            <w:shd w:val="clear" w:color="auto" w:fill="auto"/>
            <w:noWrap/>
            <w:hideMark/>
          </w:tcPr>
          <w:p w:rsidR="00CF054F" w:rsidRPr="00CF054F" w:rsidRDefault="00CF054F" w:rsidP="007A3235">
            <w:pPr>
              <w:jc w:val="right"/>
              <w:rPr>
                <w:rFonts w:ascii="Arial Narrow" w:eastAsia="Times New Roman" w:hAnsi="Arial Narrow" w:cs="Arial"/>
                <w:color w:val="000000"/>
                <w:sz w:val="16"/>
                <w:szCs w:val="16"/>
              </w:rPr>
            </w:pPr>
            <w:r w:rsidRPr="00CF054F">
              <w:rPr>
                <w:rFonts w:ascii="Arial Narrow" w:eastAsia="Times New Roman" w:hAnsi="Arial Narrow" w:cs="Arial"/>
                <w:color w:val="000000"/>
                <w:sz w:val="16"/>
                <w:szCs w:val="16"/>
              </w:rPr>
              <w:t>9,026</w:t>
            </w:r>
          </w:p>
        </w:tc>
        <w:tc>
          <w:tcPr>
            <w:tcW w:w="640" w:type="dxa"/>
            <w:tcBorders>
              <w:top w:val="nil"/>
              <w:left w:val="single" w:sz="4" w:space="0" w:color="auto"/>
              <w:bottom w:val="nil"/>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19,398</w:t>
            </w:r>
          </w:p>
        </w:tc>
      </w:tr>
      <w:tr w:rsidR="00CF054F" w:rsidRPr="00CF054F" w:rsidTr="007A3235">
        <w:trPr>
          <w:trHeight w:val="270"/>
        </w:trPr>
        <w:tc>
          <w:tcPr>
            <w:tcW w:w="1300" w:type="dxa"/>
            <w:tcBorders>
              <w:top w:val="nil"/>
              <w:left w:val="single" w:sz="8" w:space="0" w:color="auto"/>
              <w:bottom w:val="single" w:sz="8" w:space="0" w:color="auto"/>
              <w:right w:val="nil"/>
            </w:tcBorders>
            <w:shd w:val="clear" w:color="auto" w:fill="auto"/>
            <w:noWrap/>
            <w:vAlign w:val="bottom"/>
            <w:hideMark/>
          </w:tcPr>
          <w:p w:rsidR="00CF054F" w:rsidRPr="00CF054F" w:rsidRDefault="00CF054F" w:rsidP="007A3235">
            <w:pPr>
              <w:rPr>
                <w:rFonts w:ascii="Arial Narrow" w:eastAsia="Times New Roman" w:hAnsi="Arial Narrow" w:cs="Arial"/>
                <w:sz w:val="16"/>
                <w:szCs w:val="16"/>
              </w:rPr>
            </w:pPr>
            <w:r w:rsidRPr="00CF054F">
              <w:rPr>
                <w:rFonts w:ascii="Arial Narrow" w:eastAsia="Times New Roman" w:hAnsi="Arial Narrow" w:cs="Arial"/>
                <w:sz w:val="16"/>
                <w:szCs w:val="16"/>
              </w:rPr>
              <w:t> </w:t>
            </w:r>
          </w:p>
        </w:tc>
        <w:tc>
          <w:tcPr>
            <w:tcW w:w="720" w:type="dxa"/>
            <w:tcBorders>
              <w:top w:val="single" w:sz="4" w:space="0" w:color="auto"/>
              <w:left w:val="single" w:sz="4" w:space="0" w:color="auto"/>
              <w:bottom w:val="single" w:sz="4" w:space="0" w:color="auto"/>
              <w:right w:val="nil"/>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12,657</w:t>
            </w:r>
          </w:p>
        </w:tc>
        <w:tc>
          <w:tcPr>
            <w:tcW w:w="640" w:type="dxa"/>
            <w:tcBorders>
              <w:top w:val="single" w:sz="4" w:space="0" w:color="auto"/>
              <w:left w:val="nil"/>
              <w:bottom w:val="single" w:sz="4" w:space="0" w:color="auto"/>
              <w:right w:val="nil"/>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3,188</w:t>
            </w:r>
          </w:p>
        </w:tc>
        <w:tc>
          <w:tcPr>
            <w:tcW w:w="640" w:type="dxa"/>
            <w:tcBorders>
              <w:top w:val="single" w:sz="4" w:space="0" w:color="auto"/>
              <w:left w:val="nil"/>
              <w:bottom w:val="single" w:sz="4" w:space="0" w:color="auto"/>
              <w:right w:val="nil"/>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2,979</w:t>
            </w:r>
          </w:p>
        </w:tc>
        <w:tc>
          <w:tcPr>
            <w:tcW w:w="640" w:type="dxa"/>
            <w:tcBorders>
              <w:top w:val="single" w:sz="4" w:space="0" w:color="auto"/>
              <w:left w:val="nil"/>
              <w:bottom w:val="single" w:sz="4" w:space="0" w:color="auto"/>
              <w:right w:val="nil"/>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9,052</w:t>
            </w:r>
          </w:p>
        </w:tc>
        <w:tc>
          <w:tcPr>
            <w:tcW w:w="640" w:type="dxa"/>
            <w:tcBorders>
              <w:top w:val="single" w:sz="4" w:space="0" w:color="auto"/>
              <w:left w:val="nil"/>
              <w:bottom w:val="single" w:sz="4" w:space="0" w:color="auto"/>
              <w:right w:val="nil"/>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3,420</w:t>
            </w:r>
          </w:p>
        </w:tc>
        <w:tc>
          <w:tcPr>
            <w:tcW w:w="640" w:type="dxa"/>
            <w:tcBorders>
              <w:top w:val="single" w:sz="4" w:space="0" w:color="auto"/>
              <w:left w:val="nil"/>
              <w:bottom w:val="single" w:sz="4" w:space="0" w:color="auto"/>
              <w:right w:val="nil"/>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3,976</w:t>
            </w:r>
          </w:p>
        </w:tc>
        <w:tc>
          <w:tcPr>
            <w:tcW w:w="640" w:type="dxa"/>
            <w:tcBorders>
              <w:top w:val="single" w:sz="4" w:space="0" w:color="auto"/>
              <w:left w:val="nil"/>
              <w:bottom w:val="single" w:sz="4" w:space="0" w:color="auto"/>
              <w:right w:val="nil"/>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26,519</w:t>
            </w:r>
          </w:p>
        </w:tc>
        <w:tc>
          <w:tcPr>
            <w:tcW w:w="640" w:type="dxa"/>
            <w:tcBorders>
              <w:top w:val="single" w:sz="4" w:space="0" w:color="auto"/>
              <w:left w:val="nil"/>
              <w:bottom w:val="single" w:sz="4" w:space="0" w:color="auto"/>
              <w:right w:val="nil"/>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32,581</w:t>
            </w:r>
          </w:p>
        </w:tc>
        <w:tc>
          <w:tcPr>
            <w:tcW w:w="640" w:type="dxa"/>
            <w:tcBorders>
              <w:top w:val="single" w:sz="4" w:space="0" w:color="auto"/>
              <w:left w:val="nil"/>
              <w:bottom w:val="single" w:sz="4" w:space="0" w:color="auto"/>
              <w:right w:val="nil"/>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34,558</w:t>
            </w:r>
          </w:p>
        </w:tc>
        <w:tc>
          <w:tcPr>
            <w:tcW w:w="640" w:type="dxa"/>
            <w:tcBorders>
              <w:top w:val="single" w:sz="4" w:space="0" w:color="auto"/>
              <w:left w:val="nil"/>
              <w:bottom w:val="single" w:sz="4" w:space="0" w:color="auto"/>
              <w:right w:val="nil"/>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39,265</w:t>
            </w:r>
          </w:p>
        </w:tc>
        <w:tc>
          <w:tcPr>
            <w:tcW w:w="640" w:type="dxa"/>
            <w:tcBorders>
              <w:top w:val="single" w:sz="4" w:space="0" w:color="auto"/>
              <w:left w:val="nil"/>
              <w:bottom w:val="single" w:sz="4" w:space="0" w:color="auto"/>
              <w:right w:val="nil"/>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71,437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54F" w:rsidRPr="00CF054F" w:rsidRDefault="00CF054F" w:rsidP="007A3235">
            <w:pPr>
              <w:jc w:val="right"/>
              <w:rPr>
                <w:rFonts w:ascii="Arial Narrow" w:eastAsia="Times New Roman" w:hAnsi="Arial Narrow" w:cs="Arial"/>
                <w:b/>
                <w:bCs/>
                <w:sz w:val="16"/>
                <w:szCs w:val="16"/>
              </w:rPr>
            </w:pPr>
            <w:r w:rsidRPr="00CF054F">
              <w:rPr>
                <w:rFonts w:ascii="Arial Narrow" w:eastAsia="Times New Roman" w:hAnsi="Arial Narrow" w:cs="Arial"/>
                <w:b/>
                <w:bCs/>
                <w:sz w:val="16"/>
                <w:szCs w:val="16"/>
              </w:rPr>
              <w:t>239,632</w:t>
            </w:r>
          </w:p>
        </w:tc>
      </w:tr>
    </w:tbl>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rPr>
          <w:rFonts w:ascii="Arial" w:hAnsi="Arial" w:cs="Arial"/>
          <w:b/>
          <w:bCs/>
          <w:sz w:val="22"/>
          <w:szCs w:val="22"/>
        </w:rPr>
      </w:pPr>
      <w:r>
        <w:rPr>
          <w:rFonts w:ascii="Arial" w:hAnsi="Arial" w:cs="Arial"/>
          <w:b/>
          <w:bCs/>
          <w:sz w:val="22"/>
          <w:szCs w:val="22"/>
        </w:rPr>
        <w:t>The Decent Homes Standard</w:t>
      </w:r>
      <w:r>
        <w:rPr>
          <w:rFonts w:ascii="Arial" w:hAnsi="Arial" w:cs="Arial"/>
          <w:b/>
          <w:bCs/>
          <w:sz w:val="22"/>
          <w:szCs w:val="22"/>
        </w:rPr>
        <w:fldChar w:fldCharType="begin"/>
      </w:r>
      <w:r>
        <w:rPr>
          <w:rFonts w:ascii="Arial" w:hAnsi="Arial" w:cs="Arial"/>
          <w:sz w:val="22"/>
          <w:szCs w:val="22"/>
        </w:rPr>
        <w:instrText>xe "</w:instrText>
      </w:r>
      <w:r>
        <w:rPr>
          <w:rFonts w:ascii="Arial" w:hAnsi="Arial" w:cs="Arial"/>
          <w:b/>
          <w:bCs/>
          <w:sz w:val="22"/>
          <w:szCs w:val="22"/>
        </w:rPr>
        <w:instrText>The Decent Homes Standard</w:instrText>
      </w:r>
      <w:r>
        <w:rPr>
          <w:rFonts w:ascii="Arial" w:hAnsi="Arial" w:cs="Arial"/>
          <w:sz w:val="22"/>
          <w:szCs w:val="22"/>
        </w:rPr>
        <w:instrText>" \b</w:instrText>
      </w:r>
      <w:r>
        <w:rPr>
          <w:rFonts w:ascii="Arial" w:hAnsi="Arial" w:cs="Arial"/>
          <w:b/>
          <w:bCs/>
          <w:sz w:val="22"/>
          <w:szCs w:val="22"/>
        </w:rPr>
        <w:fldChar w:fldCharType="end"/>
      </w: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The Decent Homes Standard is a government prescribed set of minimum attributes relating to thermal comfort, reasonably modern facilities and a reasonable state of repair for domestic properties. Its target date was 31</w:t>
      </w:r>
      <w:r w:rsidRPr="00027A9E">
        <w:rPr>
          <w:rFonts w:ascii="Arial" w:hAnsi="Arial" w:cs="Arial"/>
          <w:color w:val="1F497D" w:themeColor="text2"/>
          <w:sz w:val="22"/>
          <w:szCs w:val="22"/>
          <w:vertAlign w:val="superscript"/>
        </w:rPr>
        <w:t>st</w:t>
      </w:r>
      <w:r w:rsidR="00C868A8" w:rsidRPr="00027A9E">
        <w:rPr>
          <w:rFonts w:ascii="Arial" w:hAnsi="Arial" w:cs="Arial"/>
          <w:color w:val="1F497D" w:themeColor="text2"/>
          <w:sz w:val="22"/>
          <w:szCs w:val="22"/>
        </w:rPr>
        <w:t xml:space="preserve"> December 2010. </w:t>
      </w:r>
      <w:r w:rsidRPr="00027A9E">
        <w:rPr>
          <w:rFonts w:ascii="Arial" w:hAnsi="Arial" w:cs="Arial"/>
          <w:color w:val="1F497D" w:themeColor="text2"/>
          <w:sz w:val="22"/>
          <w:szCs w:val="22"/>
        </w:rPr>
        <w:t>At South Cambridgeshire, the standard was reached at that date. We are now looking beyond the Decent Homes Standard and to plan for the optimum use of resources as they become available. We will continue to monitor progress and to use the Decent Homes Standard as a benchmark to ensure that minimum standards are maintained.</w:t>
      </w:r>
      <w:r w:rsidR="00027A9E" w:rsidRPr="00027A9E">
        <w:rPr>
          <w:rFonts w:ascii="Arial" w:hAnsi="Arial" w:cs="Arial"/>
          <w:color w:val="1F497D" w:themeColor="text2"/>
          <w:sz w:val="22"/>
          <w:szCs w:val="22"/>
        </w:rPr>
        <w:t xml:space="preserve"> The level of decency is 97.8% based on current data, although this changes year on year as the ages</w:t>
      </w:r>
      <w:r w:rsidR="007A3235">
        <w:rPr>
          <w:rFonts w:ascii="Arial" w:hAnsi="Arial" w:cs="Arial"/>
          <w:color w:val="1F497D" w:themeColor="text2"/>
          <w:sz w:val="22"/>
          <w:szCs w:val="22"/>
        </w:rPr>
        <w:t xml:space="preserve"> and condition</w:t>
      </w:r>
      <w:r w:rsidR="00027A9E" w:rsidRPr="00027A9E">
        <w:rPr>
          <w:rFonts w:ascii="Arial" w:hAnsi="Arial" w:cs="Arial"/>
          <w:color w:val="1F497D" w:themeColor="text2"/>
          <w:sz w:val="22"/>
          <w:szCs w:val="22"/>
        </w:rPr>
        <w:t xml:space="preserve"> of building elements </w:t>
      </w:r>
      <w:r w:rsidR="00766C25">
        <w:rPr>
          <w:rFonts w:ascii="Arial" w:hAnsi="Arial" w:cs="Arial"/>
          <w:color w:val="1F497D" w:themeColor="text2"/>
          <w:sz w:val="22"/>
          <w:szCs w:val="22"/>
        </w:rPr>
        <w:t>progresses</w:t>
      </w:r>
      <w:r w:rsidR="00F34ABF">
        <w:rPr>
          <w:rFonts w:ascii="Arial" w:hAnsi="Arial" w:cs="Arial"/>
          <w:color w:val="1F497D" w:themeColor="text2"/>
          <w:sz w:val="22"/>
          <w:szCs w:val="22"/>
        </w:rPr>
        <w:t xml:space="preserve"> and are replaced </w:t>
      </w:r>
      <w:r w:rsidR="00027A9E" w:rsidRPr="00027A9E">
        <w:rPr>
          <w:rFonts w:ascii="Arial" w:hAnsi="Arial" w:cs="Arial"/>
          <w:color w:val="1F497D" w:themeColor="text2"/>
          <w:sz w:val="22"/>
          <w:szCs w:val="22"/>
        </w:rPr>
        <w:t>over time.</w:t>
      </w:r>
    </w:p>
    <w:p w:rsidR="000C0CFA" w:rsidRDefault="000C0CFA">
      <w:pPr>
        <w:jc w:val="both"/>
        <w:rPr>
          <w:rFonts w:ascii="Arial" w:hAnsi="Arial" w:cs="Arial"/>
          <w:sz w:val="22"/>
          <w:szCs w:val="22"/>
        </w:rPr>
      </w:pPr>
    </w:p>
    <w:p w:rsidR="000C0CFA" w:rsidRDefault="000C0CFA">
      <w:pPr>
        <w:jc w:val="both"/>
        <w:rPr>
          <w:rFonts w:ascii="Arial" w:hAnsi="Arial" w:cs="Arial"/>
          <w:b/>
          <w:bCs/>
          <w:sz w:val="22"/>
          <w:szCs w:val="22"/>
        </w:rPr>
      </w:pPr>
      <w:r>
        <w:rPr>
          <w:rFonts w:ascii="Arial" w:hAnsi="Arial" w:cs="Arial"/>
          <w:b/>
          <w:bCs/>
          <w:sz w:val="22"/>
          <w:szCs w:val="22"/>
        </w:rPr>
        <w:t>Energy Efficiency</w:t>
      </w: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 xml:space="preserve">As fossil fuels run out, energy prices </w:t>
      </w:r>
      <w:r w:rsidR="00F34ABF">
        <w:rPr>
          <w:rFonts w:ascii="Arial" w:hAnsi="Arial" w:cs="Arial"/>
          <w:color w:val="1F497D" w:themeColor="text2"/>
          <w:sz w:val="22"/>
          <w:szCs w:val="22"/>
        </w:rPr>
        <w:t xml:space="preserve">increase </w:t>
      </w:r>
      <w:r w:rsidRPr="00027A9E">
        <w:rPr>
          <w:rFonts w:ascii="Arial" w:hAnsi="Arial" w:cs="Arial"/>
          <w:color w:val="1F497D" w:themeColor="text2"/>
          <w:sz w:val="22"/>
          <w:szCs w:val="22"/>
        </w:rPr>
        <w:t>and energy requirements</w:t>
      </w:r>
      <w:r w:rsidR="00672E64" w:rsidRPr="00027A9E">
        <w:rPr>
          <w:rFonts w:ascii="Arial" w:hAnsi="Arial" w:cs="Arial"/>
          <w:color w:val="1F497D" w:themeColor="text2"/>
          <w:sz w:val="22"/>
          <w:szCs w:val="22"/>
        </w:rPr>
        <w:t xml:space="preserve"> throughout the world increase, </w:t>
      </w:r>
      <w:r w:rsidRPr="00027A9E">
        <w:rPr>
          <w:rFonts w:ascii="Arial" w:hAnsi="Arial" w:cs="Arial"/>
          <w:color w:val="1F497D" w:themeColor="text2"/>
          <w:sz w:val="22"/>
          <w:szCs w:val="22"/>
        </w:rPr>
        <w:t xml:space="preserve">the Council must look to reduce both the energy requirements in our </w:t>
      </w:r>
      <w:r w:rsidR="00672E64" w:rsidRPr="00027A9E">
        <w:rPr>
          <w:rFonts w:ascii="Arial" w:hAnsi="Arial" w:cs="Arial"/>
          <w:color w:val="1F497D" w:themeColor="text2"/>
          <w:sz w:val="22"/>
          <w:szCs w:val="22"/>
        </w:rPr>
        <w:t>propert</w:t>
      </w:r>
      <w:r w:rsidRPr="00027A9E">
        <w:rPr>
          <w:rFonts w:ascii="Arial" w:hAnsi="Arial" w:cs="Arial"/>
          <w:color w:val="1F497D" w:themeColor="text2"/>
          <w:sz w:val="22"/>
          <w:szCs w:val="22"/>
        </w:rPr>
        <w:t>ies and as a consequence carbon emissions in the built environment.</w:t>
      </w:r>
    </w:p>
    <w:p w:rsidR="000C0CFA" w:rsidRPr="00027A9E" w:rsidRDefault="000C0CFA">
      <w:pPr>
        <w:jc w:val="both"/>
        <w:rPr>
          <w:rFonts w:ascii="Arial" w:hAnsi="Arial" w:cs="Arial"/>
          <w:color w:val="1F497D" w:themeColor="text2"/>
          <w:sz w:val="22"/>
          <w:szCs w:val="22"/>
        </w:rPr>
      </w:pP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 xml:space="preserve">From surveys carried out as part of the Warm Homes Strategy Action Plan it is evident that a considerable number of our tenants are in fuel poverty. </w:t>
      </w:r>
      <w:r w:rsidR="00672E64" w:rsidRPr="00027A9E">
        <w:rPr>
          <w:rFonts w:ascii="Arial" w:hAnsi="Arial" w:cs="Arial"/>
          <w:color w:val="1F497D" w:themeColor="text2"/>
          <w:sz w:val="22"/>
          <w:szCs w:val="22"/>
        </w:rPr>
        <w:t>Fuel poverty</w:t>
      </w:r>
      <w:r w:rsidRPr="00027A9E">
        <w:rPr>
          <w:rFonts w:ascii="Arial" w:hAnsi="Arial" w:cs="Arial"/>
          <w:color w:val="1F497D" w:themeColor="text2"/>
          <w:sz w:val="22"/>
          <w:szCs w:val="22"/>
        </w:rPr>
        <w:t xml:space="preserve"> is defined as being when over 10% of a household</w:t>
      </w:r>
      <w:r w:rsidR="00672E64" w:rsidRPr="00027A9E">
        <w:rPr>
          <w:rFonts w:ascii="Arial" w:hAnsi="Arial" w:cs="Arial"/>
          <w:color w:val="1F497D" w:themeColor="text2"/>
          <w:sz w:val="22"/>
          <w:szCs w:val="22"/>
        </w:rPr>
        <w:t>’</w:t>
      </w:r>
      <w:r w:rsidRPr="00027A9E">
        <w:rPr>
          <w:rFonts w:ascii="Arial" w:hAnsi="Arial" w:cs="Arial"/>
          <w:color w:val="1F497D" w:themeColor="text2"/>
          <w:sz w:val="22"/>
          <w:szCs w:val="22"/>
        </w:rPr>
        <w:t>s disposable income is required to heat their home. This information led to us focussing resources in 201</w:t>
      </w:r>
      <w:r w:rsidR="00672E64" w:rsidRPr="00027A9E">
        <w:rPr>
          <w:rFonts w:ascii="Arial" w:hAnsi="Arial" w:cs="Arial"/>
          <w:color w:val="1F497D" w:themeColor="text2"/>
          <w:sz w:val="22"/>
          <w:szCs w:val="22"/>
        </w:rPr>
        <w:t>2</w:t>
      </w:r>
      <w:r w:rsidRPr="00027A9E">
        <w:rPr>
          <w:rFonts w:ascii="Arial" w:hAnsi="Arial" w:cs="Arial"/>
          <w:color w:val="1F497D" w:themeColor="text2"/>
          <w:sz w:val="22"/>
          <w:szCs w:val="22"/>
        </w:rPr>
        <w:t>/1</w:t>
      </w:r>
      <w:r w:rsidR="00672E64" w:rsidRPr="00027A9E">
        <w:rPr>
          <w:rFonts w:ascii="Arial" w:hAnsi="Arial" w:cs="Arial"/>
          <w:color w:val="1F497D" w:themeColor="text2"/>
          <w:sz w:val="22"/>
          <w:szCs w:val="22"/>
        </w:rPr>
        <w:t>3</w:t>
      </w:r>
      <w:r w:rsidRPr="00027A9E">
        <w:rPr>
          <w:rFonts w:ascii="Arial" w:hAnsi="Arial" w:cs="Arial"/>
          <w:color w:val="1F497D" w:themeColor="text2"/>
          <w:sz w:val="22"/>
          <w:szCs w:val="22"/>
        </w:rPr>
        <w:t xml:space="preserve"> on increasing the energy efficiency of the housing stock</w:t>
      </w:r>
      <w:r w:rsidR="00F34ABF">
        <w:rPr>
          <w:rFonts w:ascii="Arial" w:hAnsi="Arial" w:cs="Arial"/>
          <w:color w:val="1F497D" w:themeColor="text2"/>
          <w:sz w:val="22"/>
          <w:szCs w:val="22"/>
        </w:rPr>
        <w:t>. The measures we have taken are</w:t>
      </w:r>
      <w:r w:rsidRPr="00027A9E">
        <w:rPr>
          <w:rFonts w:ascii="Arial" w:hAnsi="Arial" w:cs="Arial"/>
          <w:color w:val="1F497D" w:themeColor="text2"/>
          <w:sz w:val="22"/>
          <w:szCs w:val="22"/>
        </w:rPr>
        <w:t xml:space="preserve"> improved insulation levels and better heating systems</w:t>
      </w:r>
      <w:r w:rsidR="00672E64" w:rsidRPr="00027A9E">
        <w:rPr>
          <w:rFonts w:ascii="Arial" w:hAnsi="Arial" w:cs="Arial"/>
          <w:color w:val="1F497D" w:themeColor="text2"/>
          <w:sz w:val="22"/>
          <w:szCs w:val="22"/>
        </w:rPr>
        <w:t xml:space="preserve">, particularly </w:t>
      </w:r>
      <w:r w:rsidR="00F34ABF">
        <w:rPr>
          <w:rFonts w:ascii="Arial" w:hAnsi="Arial" w:cs="Arial"/>
          <w:color w:val="1F497D" w:themeColor="text2"/>
          <w:sz w:val="22"/>
          <w:szCs w:val="22"/>
        </w:rPr>
        <w:t xml:space="preserve">in </w:t>
      </w:r>
      <w:r w:rsidR="00672E64" w:rsidRPr="00027A9E">
        <w:rPr>
          <w:rFonts w:ascii="Arial" w:hAnsi="Arial" w:cs="Arial"/>
          <w:color w:val="1F497D" w:themeColor="text2"/>
          <w:sz w:val="22"/>
          <w:szCs w:val="22"/>
        </w:rPr>
        <w:t>hard to heat solid wall properties and those that do not have mains gas available</w:t>
      </w:r>
      <w:r w:rsidRPr="00027A9E">
        <w:rPr>
          <w:rFonts w:ascii="Arial" w:hAnsi="Arial" w:cs="Arial"/>
          <w:color w:val="1F497D" w:themeColor="text2"/>
          <w:sz w:val="22"/>
          <w:szCs w:val="22"/>
        </w:rPr>
        <w:t xml:space="preserve">. The emphasis for future years </w:t>
      </w:r>
      <w:r w:rsidR="00672E64" w:rsidRPr="00027A9E">
        <w:rPr>
          <w:rFonts w:ascii="Arial" w:hAnsi="Arial" w:cs="Arial"/>
          <w:color w:val="1F497D" w:themeColor="text2"/>
          <w:sz w:val="22"/>
          <w:szCs w:val="22"/>
        </w:rPr>
        <w:t>i</w:t>
      </w:r>
      <w:r w:rsidRPr="00027A9E">
        <w:rPr>
          <w:rFonts w:ascii="Arial" w:hAnsi="Arial" w:cs="Arial"/>
          <w:color w:val="1F497D" w:themeColor="text2"/>
          <w:sz w:val="22"/>
          <w:szCs w:val="22"/>
        </w:rPr>
        <w:t xml:space="preserve">s to move from the more traditional elemental renewal that formed the basis of the Decent Homes Standard to </w:t>
      </w:r>
      <w:r w:rsidR="00672E64" w:rsidRPr="00027A9E">
        <w:rPr>
          <w:rFonts w:ascii="Arial" w:hAnsi="Arial" w:cs="Arial"/>
          <w:color w:val="1F497D" w:themeColor="text2"/>
          <w:sz w:val="22"/>
          <w:szCs w:val="22"/>
        </w:rPr>
        <w:t>im</w:t>
      </w:r>
      <w:r w:rsidRPr="00027A9E">
        <w:rPr>
          <w:rFonts w:ascii="Arial" w:hAnsi="Arial" w:cs="Arial"/>
          <w:color w:val="1F497D" w:themeColor="text2"/>
          <w:sz w:val="22"/>
          <w:szCs w:val="22"/>
        </w:rPr>
        <w:t>proving the energy performance of the stock</w:t>
      </w:r>
      <w:r w:rsidR="00672E64" w:rsidRPr="00027A9E">
        <w:rPr>
          <w:rFonts w:ascii="Arial" w:hAnsi="Arial" w:cs="Arial"/>
          <w:color w:val="1F497D" w:themeColor="text2"/>
          <w:sz w:val="22"/>
          <w:szCs w:val="22"/>
        </w:rPr>
        <w:t xml:space="preserve"> and reducing energy costs for </w:t>
      </w:r>
      <w:r w:rsidRPr="00027A9E">
        <w:rPr>
          <w:rFonts w:ascii="Arial" w:hAnsi="Arial" w:cs="Arial"/>
          <w:color w:val="1F497D" w:themeColor="text2"/>
          <w:sz w:val="22"/>
          <w:szCs w:val="22"/>
        </w:rPr>
        <w:t>tenants.</w:t>
      </w:r>
    </w:p>
    <w:p w:rsidR="000C0CFA" w:rsidRDefault="000C0CFA">
      <w:pPr>
        <w:jc w:val="both"/>
        <w:rPr>
          <w:rFonts w:ascii="Arial" w:hAnsi="Arial" w:cs="Arial"/>
          <w:sz w:val="22"/>
          <w:szCs w:val="22"/>
        </w:rPr>
      </w:pP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The energy efficiency of the housing stock is calculated using the Government’s recommended Standard Assessment Procedure (SAP2009). This calculates the energy efficiency of a dwelling on a scale of 1 to 100 based on annual energy usage and cost for space and water heating, the level of insulation, and the thermal properties of the structural elements that make up the dwelling. The higher the SAP rating, the more energy efficient the dwelling is, and consequently, energy costs for space and water heating should be lower.</w:t>
      </w:r>
    </w:p>
    <w:p w:rsidR="000C0CFA" w:rsidRDefault="000C0CFA">
      <w:pPr>
        <w:jc w:val="both"/>
        <w:rPr>
          <w:rFonts w:ascii="Arial" w:hAnsi="Arial" w:cs="Arial"/>
          <w:sz w:val="22"/>
          <w:szCs w:val="22"/>
        </w:rPr>
      </w:pP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In order to reduce energy consumption and carbon dioxide emissions we ensure that;</w:t>
      </w:r>
    </w:p>
    <w:p w:rsidR="000C0CFA" w:rsidRPr="00027A9E" w:rsidRDefault="000C0CFA">
      <w:pPr>
        <w:jc w:val="both"/>
        <w:rPr>
          <w:rFonts w:ascii="Arial" w:hAnsi="Arial" w:cs="Arial"/>
          <w:color w:val="1F497D" w:themeColor="text2"/>
          <w:sz w:val="22"/>
          <w:szCs w:val="22"/>
        </w:rPr>
      </w:pPr>
    </w:p>
    <w:p w:rsidR="000C0CFA" w:rsidRPr="00027A9E" w:rsidRDefault="000C0CFA">
      <w:pPr>
        <w:numPr>
          <w:ilvl w:val="0"/>
          <w:numId w:val="1"/>
        </w:numPr>
        <w:jc w:val="both"/>
        <w:rPr>
          <w:rFonts w:ascii="Arial" w:hAnsi="Arial" w:cs="Arial"/>
          <w:color w:val="1F497D" w:themeColor="text2"/>
          <w:sz w:val="22"/>
          <w:szCs w:val="22"/>
        </w:rPr>
      </w:pPr>
      <w:r w:rsidRPr="00027A9E">
        <w:rPr>
          <w:rFonts w:ascii="Arial" w:hAnsi="Arial" w:cs="Arial"/>
          <w:color w:val="1F497D" w:themeColor="text2"/>
          <w:sz w:val="22"/>
          <w:szCs w:val="22"/>
        </w:rPr>
        <w:t>All new gas heating systems installed have highly efficient condensing boilers and modern energy efficient controls, providing savings for tenants and the environment.</w:t>
      </w:r>
    </w:p>
    <w:p w:rsidR="000C0CFA" w:rsidRDefault="000C0CFA">
      <w:pPr>
        <w:numPr>
          <w:ilvl w:val="0"/>
          <w:numId w:val="1"/>
        </w:numPr>
        <w:jc w:val="both"/>
        <w:rPr>
          <w:rFonts w:ascii="Arial" w:hAnsi="Arial" w:cs="Arial"/>
          <w:color w:val="1F497D" w:themeColor="text2"/>
          <w:sz w:val="22"/>
          <w:szCs w:val="22"/>
        </w:rPr>
      </w:pPr>
      <w:r w:rsidRPr="00027A9E">
        <w:rPr>
          <w:rFonts w:ascii="Arial" w:hAnsi="Arial" w:cs="Arial"/>
          <w:color w:val="1F497D" w:themeColor="text2"/>
          <w:sz w:val="22"/>
          <w:szCs w:val="22"/>
        </w:rPr>
        <w:t>Where mains gas is not available, heat pumps may be installed. This will be coupled with improvements in insulation levels, including external wall insulation for solid walled properties.</w:t>
      </w:r>
    </w:p>
    <w:p w:rsidR="00BC54D1" w:rsidRDefault="00BC54D1">
      <w:pPr>
        <w:numPr>
          <w:ilvl w:val="0"/>
          <w:numId w:val="1"/>
        </w:numPr>
        <w:jc w:val="both"/>
        <w:rPr>
          <w:rFonts w:ascii="Arial" w:hAnsi="Arial" w:cs="Arial"/>
          <w:color w:val="1F497D" w:themeColor="text2"/>
          <w:sz w:val="22"/>
          <w:szCs w:val="22"/>
        </w:rPr>
      </w:pPr>
      <w:r>
        <w:rPr>
          <w:rFonts w:ascii="Arial" w:hAnsi="Arial" w:cs="Arial"/>
          <w:color w:val="1F497D" w:themeColor="text2"/>
          <w:sz w:val="22"/>
          <w:szCs w:val="22"/>
        </w:rPr>
        <w:t>In bungalows air to air heat pumps maybe installed where there is no mains gas available</w:t>
      </w:r>
    </w:p>
    <w:p w:rsidR="00BC54D1" w:rsidRPr="00027A9E" w:rsidRDefault="00BC54D1">
      <w:pPr>
        <w:numPr>
          <w:ilvl w:val="0"/>
          <w:numId w:val="1"/>
        </w:numPr>
        <w:jc w:val="both"/>
        <w:rPr>
          <w:rFonts w:ascii="Arial" w:hAnsi="Arial" w:cs="Arial"/>
          <w:color w:val="1F497D" w:themeColor="text2"/>
          <w:sz w:val="22"/>
          <w:szCs w:val="22"/>
        </w:rPr>
      </w:pPr>
      <w:r>
        <w:rPr>
          <w:rFonts w:ascii="Arial" w:hAnsi="Arial" w:cs="Arial"/>
          <w:color w:val="1F497D" w:themeColor="text2"/>
          <w:sz w:val="22"/>
          <w:szCs w:val="22"/>
        </w:rPr>
        <w:t>Where viable gas will be taken into properties when it is in the street</w:t>
      </w:r>
      <w:r w:rsidR="000A1C01">
        <w:rPr>
          <w:rFonts w:ascii="Arial" w:hAnsi="Arial" w:cs="Arial"/>
          <w:color w:val="1F497D" w:themeColor="text2"/>
          <w:sz w:val="22"/>
          <w:szCs w:val="22"/>
        </w:rPr>
        <w:t>.</w:t>
      </w:r>
    </w:p>
    <w:p w:rsidR="000C0CFA" w:rsidRPr="00027A9E" w:rsidRDefault="000C0CFA">
      <w:pPr>
        <w:numPr>
          <w:ilvl w:val="0"/>
          <w:numId w:val="1"/>
        </w:numPr>
        <w:jc w:val="both"/>
        <w:rPr>
          <w:rFonts w:ascii="Arial" w:hAnsi="Arial" w:cs="Arial"/>
          <w:color w:val="1F497D" w:themeColor="text2"/>
          <w:sz w:val="22"/>
          <w:szCs w:val="22"/>
        </w:rPr>
      </w:pPr>
      <w:r w:rsidRPr="00027A9E">
        <w:rPr>
          <w:rFonts w:ascii="Arial" w:hAnsi="Arial" w:cs="Arial"/>
          <w:color w:val="1F497D" w:themeColor="text2"/>
          <w:sz w:val="22"/>
          <w:szCs w:val="22"/>
        </w:rPr>
        <w:lastRenderedPageBreak/>
        <w:t xml:space="preserve">Consideration will be given to the fitting of heating from renewable sources, such as biomass or multi-fuel burners. </w:t>
      </w:r>
    </w:p>
    <w:p w:rsidR="000C0CFA" w:rsidRPr="00027A9E" w:rsidRDefault="000C0CFA">
      <w:pPr>
        <w:numPr>
          <w:ilvl w:val="0"/>
          <w:numId w:val="1"/>
        </w:numPr>
        <w:jc w:val="both"/>
        <w:rPr>
          <w:rFonts w:ascii="Arial" w:hAnsi="Arial" w:cs="Arial"/>
          <w:color w:val="1F497D" w:themeColor="text2"/>
          <w:sz w:val="22"/>
          <w:szCs w:val="22"/>
        </w:rPr>
      </w:pPr>
      <w:r w:rsidRPr="00027A9E">
        <w:rPr>
          <w:rFonts w:ascii="Arial" w:hAnsi="Arial" w:cs="Arial"/>
          <w:color w:val="1F497D" w:themeColor="text2"/>
          <w:sz w:val="22"/>
          <w:szCs w:val="22"/>
        </w:rPr>
        <w:t>We will no longer install new oil heating in non-gas villages</w:t>
      </w:r>
    </w:p>
    <w:p w:rsidR="000C0CFA" w:rsidRPr="00027A9E" w:rsidRDefault="000C0CFA">
      <w:pPr>
        <w:numPr>
          <w:ilvl w:val="0"/>
          <w:numId w:val="1"/>
        </w:numPr>
        <w:jc w:val="both"/>
        <w:rPr>
          <w:rFonts w:ascii="Arial" w:hAnsi="Arial" w:cs="Arial"/>
          <w:color w:val="1F497D" w:themeColor="text2"/>
          <w:sz w:val="22"/>
          <w:szCs w:val="22"/>
        </w:rPr>
      </w:pPr>
      <w:r w:rsidRPr="00027A9E">
        <w:rPr>
          <w:rFonts w:ascii="Arial" w:hAnsi="Arial" w:cs="Arial"/>
          <w:color w:val="1F497D" w:themeColor="text2"/>
          <w:sz w:val="22"/>
          <w:szCs w:val="22"/>
        </w:rPr>
        <w:t>We will install solar enabled coils in new water heaters</w:t>
      </w:r>
    </w:p>
    <w:p w:rsidR="000C0CFA" w:rsidRPr="00027A9E" w:rsidRDefault="000C0CFA">
      <w:pPr>
        <w:numPr>
          <w:ilvl w:val="0"/>
          <w:numId w:val="1"/>
        </w:numPr>
        <w:jc w:val="both"/>
        <w:rPr>
          <w:rFonts w:ascii="Arial" w:hAnsi="Arial" w:cs="Arial"/>
          <w:color w:val="1F497D" w:themeColor="text2"/>
          <w:sz w:val="22"/>
          <w:szCs w:val="22"/>
        </w:rPr>
      </w:pPr>
      <w:r w:rsidRPr="00027A9E">
        <w:rPr>
          <w:rFonts w:ascii="Arial" w:hAnsi="Arial" w:cs="Arial"/>
          <w:color w:val="1F497D" w:themeColor="text2"/>
          <w:sz w:val="22"/>
          <w:szCs w:val="22"/>
        </w:rPr>
        <w:t>Funding is identified in the rewiring programme to continue with the installation of low energy lighting to communal areas and the fitting of optical light sensors.</w:t>
      </w:r>
    </w:p>
    <w:p w:rsidR="000C0CFA" w:rsidRPr="00027A9E" w:rsidRDefault="000C0CFA">
      <w:pPr>
        <w:numPr>
          <w:ilvl w:val="0"/>
          <w:numId w:val="1"/>
        </w:numPr>
        <w:jc w:val="both"/>
        <w:rPr>
          <w:rFonts w:ascii="Arial" w:hAnsi="Arial" w:cs="Arial"/>
          <w:color w:val="1F497D" w:themeColor="text2"/>
          <w:sz w:val="22"/>
          <w:szCs w:val="22"/>
        </w:rPr>
      </w:pPr>
      <w:r w:rsidRPr="00027A9E">
        <w:rPr>
          <w:rFonts w:ascii="Arial" w:hAnsi="Arial" w:cs="Arial"/>
          <w:color w:val="1F497D" w:themeColor="text2"/>
          <w:sz w:val="22"/>
          <w:szCs w:val="22"/>
        </w:rPr>
        <w:t>All properties are</w:t>
      </w:r>
      <w:r w:rsidR="00672E64" w:rsidRPr="00027A9E">
        <w:rPr>
          <w:rFonts w:ascii="Arial" w:hAnsi="Arial" w:cs="Arial"/>
          <w:color w:val="1F497D" w:themeColor="text2"/>
          <w:sz w:val="22"/>
          <w:szCs w:val="22"/>
        </w:rPr>
        <w:t xml:space="preserve"> </w:t>
      </w:r>
      <w:r w:rsidRPr="00027A9E">
        <w:rPr>
          <w:rFonts w:ascii="Arial" w:hAnsi="Arial" w:cs="Arial"/>
          <w:color w:val="1F497D" w:themeColor="text2"/>
          <w:sz w:val="22"/>
          <w:szCs w:val="22"/>
        </w:rPr>
        <w:t>fitted with energy efficient double glazed windows.</w:t>
      </w:r>
      <w:r w:rsidR="007A3235">
        <w:rPr>
          <w:rFonts w:ascii="Arial" w:hAnsi="Arial" w:cs="Arial"/>
          <w:color w:val="1F497D" w:themeColor="text2"/>
          <w:sz w:val="22"/>
          <w:szCs w:val="22"/>
        </w:rPr>
        <w:t xml:space="preserve"> Replacement of older windows with new windows fitted with energy efficient glazing is now underway.</w:t>
      </w:r>
    </w:p>
    <w:p w:rsidR="000C0CFA" w:rsidRPr="00027A9E" w:rsidRDefault="000C0CFA">
      <w:pPr>
        <w:numPr>
          <w:ilvl w:val="0"/>
          <w:numId w:val="1"/>
        </w:numPr>
        <w:jc w:val="both"/>
        <w:rPr>
          <w:rFonts w:ascii="Arial" w:hAnsi="Arial" w:cs="Arial"/>
          <w:color w:val="1F497D" w:themeColor="text2"/>
          <w:sz w:val="22"/>
          <w:szCs w:val="22"/>
        </w:rPr>
      </w:pPr>
      <w:r w:rsidRPr="00027A9E">
        <w:rPr>
          <w:rFonts w:ascii="Arial" w:hAnsi="Arial" w:cs="Arial"/>
          <w:color w:val="1F497D" w:themeColor="text2"/>
          <w:sz w:val="22"/>
          <w:szCs w:val="22"/>
        </w:rPr>
        <w:t xml:space="preserve">In order to improve the energy efficiency of properties with solid walls, a programme of external </w:t>
      </w:r>
      <w:r w:rsidR="007A3235">
        <w:rPr>
          <w:rFonts w:ascii="Arial" w:hAnsi="Arial" w:cs="Arial"/>
          <w:color w:val="1F497D" w:themeColor="text2"/>
          <w:sz w:val="22"/>
          <w:szCs w:val="22"/>
        </w:rPr>
        <w:t>and internal insulation is</w:t>
      </w:r>
      <w:r w:rsidRPr="00027A9E">
        <w:rPr>
          <w:rFonts w:ascii="Arial" w:hAnsi="Arial" w:cs="Arial"/>
          <w:color w:val="1F497D" w:themeColor="text2"/>
          <w:sz w:val="22"/>
          <w:szCs w:val="22"/>
        </w:rPr>
        <w:t xml:space="preserve"> be</w:t>
      </w:r>
      <w:r w:rsidR="007A3235">
        <w:rPr>
          <w:rFonts w:ascii="Arial" w:hAnsi="Arial" w:cs="Arial"/>
          <w:color w:val="1F497D" w:themeColor="text2"/>
          <w:sz w:val="22"/>
          <w:szCs w:val="22"/>
        </w:rPr>
        <w:t>ing</w:t>
      </w:r>
      <w:r w:rsidRPr="00027A9E">
        <w:rPr>
          <w:rFonts w:ascii="Arial" w:hAnsi="Arial" w:cs="Arial"/>
          <w:color w:val="1F497D" w:themeColor="text2"/>
          <w:sz w:val="22"/>
          <w:szCs w:val="22"/>
        </w:rPr>
        <w:t xml:space="preserve"> developed.</w:t>
      </w:r>
    </w:p>
    <w:p w:rsidR="000C0CFA" w:rsidRDefault="000C0CFA">
      <w:pPr>
        <w:numPr>
          <w:ilvl w:val="0"/>
          <w:numId w:val="1"/>
        </w:numPr>
        <w:jc w:val="both"/>
        <w:rPr>
          <w:rFonts w:ascii="Arial" w:hAnsi="Arial" w:cs="Arial"/>
          <w:color w:val="1F497D" w:themeColor="text2"/>
          <w:sz w:val="22"/>
          <w:szCs w:val="22"/>
        </w:rPr>
      </w:pPr>
      <w:r w:rsidRPr="00027A9E">
        <w:rPr>
          <w:rFonts w:ascii="Arial" w:hAnsi="Arial" w:cs="Arial"/>
          <w:color w:val="1F497D" w:themeColor="text2"/>
          <w:sz w:val="22"/>
          <w:szCs w:val="22"/>
        </w:rPr>
        <w:t>Where it is identified that loft insulation is either lacking or significantly less than it should be, this will be increased to 300mm.</w:t>
      </w:r>
    </w:p>
    <w:p w:rsidR="007A3235" w:rsidRPr="00027A9E" w:rsidRDefault="007A3235">
      <w:pPr>
        <w:numPr>
          <w:ilvl w:val="0"/>
          <w:numId w:val="1"/>
        </w:numPr>
        <w:jc w:val="both"/>
        <w:rPr>
          <w:rFonts w:ascii="Arial" w:hAnsi="Arial" w:cs="Arial"/>
          <w:color w:val="1F497D" w:themeColor="text2"/>
          <w:sz w:val="22"/>
          <w:szCs w:val="22"/>
        </w:rPr>
      </w:pPr>
      <w:r>
        <w:rPr>
          <w:rFonts w:ascii="Arial" w:hAnsi="Arial" w:cs="Arial"/>
          <w:color w:val="1F497D" w:themeColor="text2"/>
          <w:sz w:val="22"/>
          <w:szCs w:val="22"/>
        </w:rPr>
        <w:t>Loft insulation in all vacant properties will be brought up to 300mm before the property is re-let.</w:t>
      </w:r>
    </w:p>
    <w:p w:rsidR="000C0CFA" w:rsidRPr="00027A9E" w:rsidRDefault="000C0CFA">
      <w:pPr>
        <w:numPr>
          <w:ilvl w:val="0"/>
          <w:numId w:val="1"/>
        </w:numPr>
        <w:jc w:val="both"/>
        <w:rPr>
          <w:rFonts w:ascii="Arial" w:hAnsi="Arial" w:cs="Arial"/>
          <w:color w:val="1F497D" w:themeColor="text2"/>
          <w:sz w:val="22"/>
          <w:szCs w:val="22"/>
        </w:rPr>
      </w:pPr>
      <w:r w:rsidRPr="00027A9E">
        <w:rPr>
          <w:rFonts w:ascii="Arial" w:hAnsi="Arial" w:cs="Arial"/>
          <w:color w:val="1F497D" w:themeColor="text2"/>
          <w:sz w:val="22"/>
          <w:szCs w:val="22"/>
        </w:rPr>
        <w:t>Tenants will be encouraged to fit low energy light bulbs when replacing bulbs inside the properties.</w:t>
      </w:r>
    </w:p>
    <w:p w:rsidR="000C0CFA" w:rsidRDefault="000C0CFA">
      <w:pPr>
        <w:jc w:val="both"/>
        <w:rPr>
          <w:rFonts w:ascii="Arial" w:hAnsi="Arial" w:cs="Arial"/>
          <w:sz w:val="22"/>
          <w:szCs w:val="22"/>
        </w:rPr>
      </w:pPr>
    </w:p>
    <w:p w:rsidR="000C0CFA" w:rsidRPr="00027A9E" w:rsidRDefault="00245B8F">
      <w:pPr>
        <w:jc w:val="both"/>
        <w:rPr>
          <w:rFonts w:ascii="Arial" w:hAnsi="Arial" w:cs="Arial"/>
          <w:color w:val="1F497D" w:themeColor="text2"/>
          <w:sz w:val="22"/>
          <w:szCs w:val="22"/>
        </w:rPr>
      </w:pPr>
      <w:r w:rsidRPr="00027A9E">
        <w:rPr>
          <w:rFonts w:ascii="Arial" w:hAnsi="Arial" w:cs="Arial"/>
          <w:color w:val="1F497D" w:themeColor="text2"/>
          <w:sz w:val="22"/>
          <w:szCs w:val="22"/>
        </w:rPr>
        <w:t xml:space="preserve">Over that past year, the Council has installed </w:t>
      </w:r>
      <w:r w:rsidR="00A67B3D" w:rsidRPr="00027A9E">
        <w:rPr>
          <w:rFonts w:ascii="Arial" w:hAnsi="Arial" w:cs="Arial"/>
          <w:color w:val="1F497D" w:themeColor="text2"/>
          <w:sz w:val="22"/>
          <w:szCs w:val="22"/>
        </w:rPr>
        <w:t>the following heating systems:</w:t>
      </w:r>
    </w:p>
    <w:p w:rsidR="00A67B3D" w:rsidRPr="00027A9E" w:rsidRDefault="00A67B3D">
      <w:pPr>
        <w:jc w:val="both"/>
        <w:rPr>
          <w:rFonts w:ascii="Arial" w:hAnsi="Arial" w:cs="Arial"/>
          <w:color w:val="1F497D" w:themeColor="text2"/>
          <w:sz w:val="22"/>
          <w:szCs w:val="22"/>
        </w:rPr>
      </w:pPr>
    </w:p>
    <w:tbl>
      <w:tblPr>
        <w:tblW w:w="5438" w:type="dxa"/>
        <w:tblInd w:w="1440" w:type="dxa"/>
        <w:tblLook w:val="04A0" w:firstRow="1" w:lastRow="0" w:firstColumn="1" w:lastColumn="0" w:noHBand="0" w:noVBand="1"/>
      </w:tblPr>
      <w:tblGrid>
        <w:gridCol w:w="3160"/>
        <w:gridCol w:w="960"/>
        <w:gridCol w:w="1318"/>
      </w:tblGrid>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 xml:space="preserve">Storage Heating Replacement </w:t>
            </w:r>
          </w:p>
        </w:tc>
        <w:tc>
          <w:tcPr>
            <w:tcW w:w="960"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35</w:t>
            </w:r>
          </w:p>
        </w:tc>
        <w:tc>
          <w:tcPr>
            <w:tcW w:w="1318"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£24,007</w:t>
            </w:r>
          </w:p>
        </w:tc>
      </w:tr>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Storage Heating Full Installation</w:t>
            </w:r>
          </w:p>
        </w:tc>
        <w:tc>
          <w:tcPr>
            <w:tcW w:w="960"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64</w:t>
            </w:r>
          </w:p>
        </w:tc>
        <w:tc>
          <w:tcPr>
            <w:tcW w:w="1318"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£114,145</w:t>
            </w:r>
          </w:p>
        </w:tc>
      </w:tr>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Gas Boiler Replacement</w:t>
            </w:r>
          </w:p>
        </w:tc>
        <w:tc>
          <w:tcPr>
            <w:tcW w:w="960"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203</w:t>
            </w:r>
          </w:p>
        </w:tc>
        <w:tc>
          <w:tcPr>
            <w:tcW w:w="1318"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£614,180</w:t>
            </w:r>
          </w:p>
        </w:tc>
      </w:tr>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Multi-Fuel/Solid Fuel Installation</w:t>
            </w:r>
          </w:p>
        </w:tc>
        <w:tc>
          <w:tcPr>
            <w:tcW w:w="960"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11</w:t>
            </w:r>
          </w:p>
        </w:tc>
        <w:tc>
          <w:tcPr>
            <w:tcW w:w="1318"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£64,295</w:t>
            </w:r>
          </w:p>
        </w:tc>
      </w:tr>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Heat Pump Installation</w:t>
            </w:r>
          </w:p>
        </w:tc>
        <w:tc>
          <w:tcPr>
            <w:tcW w:w="960"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84</w:t>
            </w:r>
          </w:p>
        </w:tc>
        <w:tc>
          <w:tcPr>
            <w:tcW w:w="1318"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£565,602</w:t>
            </w:r>
          </w:p>
        </w:tc>
      </w:tr>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Oil Boiler Installation</w:t>
            </w:r>
          </w:p>
        </w:tc>
        <w:tc>
          <w:tcPr>
            <w:tcW w:w="960"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2</w:t>
            </w:r>
          </w:p>
        </w:tc>
        <w:tc>
          <w:tcPr>
            <w:tcW w:w="1318"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£6,902</w:t>
            </w:r>
          </w:p>
        </w:tc>
      </w:tr>
      <w:tr w:rsidR="00027A9E" w:rsidRPr="00027A9E" w:rsidTr="00027A9E">
        <w:trPr>
          <w:trHeight w:val="255"/>
        </w:trPr>
        <w:tc>
          <w:tcPr>
            <w:tcW w:w="3160" w:type="dxa"/>
            <w:tcBorders>
              <w:top w:val="nil"/>
              <w:left w:val="nil"/>
              <w:bottom w:val="nil"/>
              <w:right w:val="nil"/>
            </w:tcBorders>
            <w:shd w:val="clear" w:color="auto" w:fill="auto"/>
            <w:noWrap/>
            <w:vAlign w:val="bottom"/>
          </w:tcPr>
          <w:p w:rsidR="00A67B3D" w:rsidRPr="00027A9E" w:rsidRDefault="00A67B3D" w:rsidP="00A67B3D">
            <w:pPr>
              <w:rPr>
                <w:rFonts w:ascii="Arial" w:eastAsia="Times New Roman" w:hAnsi="Arial" w:cs="Arial"/>
                <w:color w:val="1F497D" w:themeColor="text2"/>
                <w:sz w:val="22"/>
                <w:szCs w:val="22"/>
              </w:rPr>
            </w:pPr>
          </w:p>
        </w:tc>
        <w:tc>
          <w:tcPr>
            <w:tcW w:w="960" w:type="dxa"/>
            <w:tcBorders>
              <w:top w:val="nil"/>
              <w:left w:val="nil"/>
              <w:bottom w:val="nil"/>
              <w:right w:val="nil"/>
            </w:tcBorders>
            <w:shd w:val="clear" w:color="auto" w:fill="auto"/>
            <w:noWrap/>
            <w:vAlign w:val="bottom"/>
          </w:tcPr>
          <w:p w:rsidR="00A67B3D" w:rsidRPr="00027A9E" w:rsidRDefault="00A67B3D" w:rsidP="00A67B3D">
            <w:pPr>
              <w:jc w:val="right"/>
              <w:rPr>
                <w:rFonts w:ascii="Arial" w:eastAsia="Times New Roman" w:hAnsi="Arial" w:cs="Arial"/>
                <w:color w:val="1F497D" w:themeColor="text2"/>
                <w:sz w:val="22"/>
                <w:szCs w:val="22"/>
              </w:rPr>
            </w:pPr>
          </w:p>
        </w:tc>
        <w:tc>
          <w:tcPr>
            <w:tcW w:w="1318" w:type="dxa"/>
            <w:tcBorders>
              <w:top w:val="nil"/>
              <w:left w:val="nil"/>
              <w:bottom w:val="nil"/>
              <w:right w:val="nil"/>
            </w:tcBorders>
            <w:shd w:val="clear" w:color="auto" w:fill="auto"/>
            <w:noWrap/>
            <w:vAlign w:val="bottom"/>
          </w:tcPr>
          <w:p w:rsidR="00A67B3D" w:rsidRPr="00027A9E" w:rsidRDefault="00A67B3D" w:rsidP="00A67B3D">
            <w:pPr>
              <w:jc w:val="right"/>
              <w:rPr>
                <w:rFonts w:ascii="Arial" w:eastAsia="Times New Roman" w:hAnsi="Arial" w:cs="Arial"/>
                <w:color w:val="1F497D" w:themeColor="text2"/>
                <w:sz w:val="22"/>
                <w:szCs w:val="22"/>
              </w:rPr>
            </w:pPr>
          </w:p>
        </w:tc>
      </w:tr>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p>
        </w:tc>
        <w:tc>
          <w:tcPr>
            <w:tcW w:w="960"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b/>
                <w:bCs/>
                <w:color w:val="1F497D" w:themeColor="text2"/>
                <w:sz w:val="22"/>
                <w:szCs w:val="22"/>
              </w:rPr>
            </w:pPr>
            <w:r w:rsidRPr="00027A9E">
              <w:rPr>
                <w:rFonts w:ascii="Arial" w:eastAsia="Times New Roman" w:hAnsi="Arial" w:cs="Arial"/>
                <w:b/>
                <w:bCs/>
                <w:color w:val="1F497D" w:themeColor="text2"/>
                <w:sz w:val="22"/>
                <w:szCs w:val="22"/>
              </w:rPr>
              <w:t>399</w:t>
            </w:r>
          </w:p>
        </w:tc>
        <w:tc>
          <w:tcPr>
            <w:tcW w:w="1318"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b/>
                <w:bCs/>
                <w:color w:val="1F497D" w:themeColor="text2"/>
                <w:sz w:val="22"/>
                <w:szCs w:val="22"/>
              </w:rPr>
            </w:pPr>
            <w:r w:rsidRPr="00027A9E">
              <w:rPr>
                <w:rFonts w:ascii="Arial" w:eastAsia="Times New Roman" w:hAnsi="Arial" w:cs="Arial"/>
                <w:b/>
                <w:bCs/>
                <w:color w:val="1F497D" w:themeColor="text2"/>
                <w:sz w:val="22"/>
                <w:szCs w:val="22"/>
              </w:rPr>
              <w:t>£1,389,130</w:t>
            </w:r>
          </w:p>
        </w:tc>
      </w:tr>
      <w:tr w:rsidR="00027A9E" w:rsidRPr="00027A9E" w:rsidTr="00027A9E">
        <w:trPr>
          <w:trHeight w:val="255"/>
        </w:trPr>
        <w:tc>
          <w:tcPr>
            <w:tcW w:w="3160" w:type="dxa"/>
            <w:tcBorders>
              <w:top w:val="nil"/>
              <w:left w:val="nil"/>
              <w:bottom w:val="nil"/>
              <w:right w:val="nil"/>
            </w:tcBorders>
            <w:shd w:val="clear" w:color="auto" w:fill="auto"/>
            <w:noWrap/>
            <w:vAlign w:val="bottom"/>
          </w:tcPr>
          <w:p w:rsidR="00A67B3D" w:rsidRPr="00027A9E" w:rsidRDefault="00A67B3D" w:rsidP="00A67B3D">
            <w:pPr>
              <w:rPr>
                <w:rFonts w:ascii="Arial" w:eastAsia="Times New Roman" w:hAnsi="Arial" w:cs="Arial"/>
                <w:color w:val="1F497D" w:themeColor="text2"/>
                <w:sz w:val="20"/>
                <w:szCs w:val="20"/>
              </w:rPr>
            </w:pPr>
          </w:p>
        </w:tc>
        <w:tc>
          <w:tcPr>
            <w:tcW w:w="960" w:type="dxa"/>
            <w:tcBorders>
              <w:top w:val="nil"/>
              <w:left w:val="nil"/>
              <w:bottom w:val="nil"/>
              <w:right w:val="nil"/>
            </w:tcBorders>
            <w:shd w:val="clear" w:color="auto" w:fill="auto"/>
            <w:noWrap/>
            <w:vAlign w:val="bottom"/>
          </w:tcPr>
          <w:p w:rsidR="00A67B3D" w:rsidRPr="00027A9E" w:rsidRDefault="00A67B3D" w:rsidP="00A67B3D">
            <w:pPr>
              <w:jc w:val="right"/>
              <w:rPr>
                <w:rFonts w:ascii="Arial" w:eastAsia="Times New Roman" w:hAnsi="Arial" w:cs="Arial"/>
                <w:b/>
                <w:bCs/>
                <w:color w:val="1F497D" w:themeColor="text2"/>
                <w:sz w:val="20"/>
                <w:szCs w:val="20"/>
              </w:rPr>
            </w:pPr>
          </w:p>
        </w:tc>
        <w:tc>
          <w:tcPr>
            <w:tcW w:w="1318" w:type="dxa"/>
            <w:tcBorders>
              <w:top w:val="nil"/>
              <w:left w:val="nil"/>
              <w:bottom w:val="nil"/>
              <w:right w:val="nil"/>
            </w:tcBorders>
            <w:shd w:val="clear" w:color="auto" w:fill="auto"/>
            <w:noWrap/>
            <w:vAlign w:val="bottom"/>
          </w:tcPr>
          <w:p w:rsidR="00A67B3D" w:rsidRPr="00027A9E" w:rsidRDefault="00A67B3D" w:rsidP="00A67B3D">
            <w:pPr>
              <w:jc w:val="right"/>
              <w:rPr>
                <w:rFonts w:ascii="Arial" w:eastAsia="Times New Roman" w:hAnsi="Arial" w:cs="Arial"/>
                <w:b/>
                <w:bCs/>
                <w:color w:val="1F497D" w:themeColor="text2"/>
                <w:sz w:val="20"/>
                <w:szCs w:val="20"/>
              </w:rPr>
            </w:pPr>
          </w:p>
        </w:tc>
      </w:tr>
    </w:tbl>
    <w:p w:rsidR="002D3801" w:rsidRPr="00027A9E" w:rsidRDefault="002D3801"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t xml:space="preserve">Programmed </w:t>
      </w:r>
      <w:r w:rsidR="004015C9">
        <w:rPr>
          <w:rFonts w:ascii="Arial" w:hAnsi="Arial" w:cs="Arial"/>
          <w:color w:val="1F497D" w:themeColor="text2"/>
          <w:sz w:val="22"/>
          <w:szCs w:val="22"/>
        </w:rPr>
        <w:t xml:space="preserve">heating </w:t>
      </w:r>
      <w:r w:rsidRPr="00027A9E">
        <w:rPr>
          <w:rFonts w:ascii="Arial" w:hAnsi="Arial" w:cs="Arial"/>
          <w:color w:val="1F497D" w:themeColor="text2"/>
          <w:sz w:val="22"/>
          <w:szCs w:val="22"/>
        </w:rPr>
        <w:t>works for 2012/13 include the following:</w:t>
      </w:r>
    </w:p>
    <w:p w:rsidR="002D3801" w:rsidRPr="00027A9E" w:rsidRDefault="002D3801" w:rsidP="00027A9E">
      <w:pPr>
        <w:ind w:left="1347"/>
        <w:jc w:val="both"/>
        <w:rPr>
          <w:rFonts w:ascii="Arial" w:hAnsi="Arial" w:cs="Arial"/>
          <w:color w:val="1F497D" w:themeColor="text2"/>
          <w:sz w:val="22"/>
          <w:szCs w:val="22"/>
        </w:rPr>
      </w:pPr>
    </w:p>
    <w:p w:rsidR="002D3801" w:rsidRPr="00027A9E" w:rsidRDefault="002D3801"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t>Heat Pump Installation</w:t>
      </w:r>
      <w:r w:rsidRPr="00027A9E">
        <w:rPr>
          <w:rFonts w:ascii="Arial" w:hAnsi="Arial" w:cs="Arial"/>
          <w:color w:val="1F497D" w:themeColor="text2"/>
          <w:sz w:val="22"/>
          <w:szCs w:val="22"/>
        </w:rPr>
        <w:tab/>
      </w:r>
      <w:r w:rsidRPr="00027A9E">
        <w:rPr>
          <w:rFonts w:ascii="Arial" w:hAnsi="Arial" w:cs="Arial"/>
          <w:color w:val="1F497D" w:themeColor="text2"/>
          <w:sz w:val="22"/>
          <w:szCs w:val="22"/>
        </w:rPr>
        <w:tab/>
      </w:r>
      <w:r w:rsidR="00027A9E">
        <w:rPr>
          <w:rFonts w:ascii="Arial" w:hAnsi="Arial" w:cs="Arial"/>
          <w:color w:val="1F497D" w:themeColor="text2"/>
          <w:sz w:val="22"/>
          <w:szCs w:val="22"/>
        </w:rPr>
        <w:tab/>
      </w:r>
      <w:r w:rsidRPr="00027A9E">
        <w:rPr>
          <w:rFonts w:ascii="Arial" w:hAnsi="Arial" w:cs="Arial"/>
          <w:color w:val="1F497D" w:themeColor="text2"/>
          <w:sz w:val="22"/>
          <w:szCs w:val="22"/>
        </w:rPr>
        <w:t>27</w:t>
      </w:r>
      <w:r w:rsidRPr="00027A9E">
        <w:rPr>
          <w:rFonts w:ascii="Arial" w:hAnsi="Arial" w:cs="Arial"/>
          <w:color w:val="1F497D" w:themeColor="text2"/>
          <w:sz w:val="22"/>
          <w:szCs w:val="22"/>
        </w:rPr>
        <w:tab/>
        <w:t>£233,892</w:t>
      </w:r>
    </w:p>
    <w:p w:rsidR="002D3801" w:rsidRPr="00027A9E" w:rsidRDefault="002D3801"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t>Multi-Fuel/Solid Fuel Installation</w:t>
      </w:r>
      <w:r w:rsidRPr="00027A9E">
        <w:rPr>
          <w:rFonts w:ascii="Arial" w:hAnsi="Arial" w:cs="Arial"/>
          <w:color w:val="1F497D" w:themeColor="text2"/>
          <w:sz w:val="22"/>
          <w:szCs w:val="22"/>
        </w:rPr>
        <w:tab/>
        <w:t>2</w:t>
      </w:r>
      <w:r w:rsidRPr="00027A9E">
        <w:rPr>
          <w:rFonts w:ascii="Arial" w:hAnsi="Arial" w:cs="Arial"/>
          <w:color w:val="1F497D" w:themeColor="text2"/>
          <w:sz w:val="22"/>
          <w:szCs w:val="22"/>
        </w:rPr>
        <w:tab/>
        <w:t>£17,816</w:t>
      </w:r>
    </w:p>
    <w:p w:rsidR="002D3801" w:rsidRPr="00027A9E" w:rsidRDefault="00B9004A"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t>Oil Boiler Installation</w:t>
      </w:r>
      <w:r w:rsidRPr="00027A9E">
        <w:rPr>
          <w:rFonts w:ascii="Arial" w:hAnsi="Arial" w:cs="Arial"/>
          <w:color w:val="1F497D" w:themeColor="text2"/>
          <w:sz w:val="22"/>
          <w:szCs w:val="22"/>
        </w:rPr>
        <w:tab/>
      </w:r>
      <w:r w:rsidRPr="00027A9E">
        <w:rPr>
          <w:rFonts w:ascii="Arial" w:hAnsi="Arial" w:cs="Arial"/>
          <w:color w:val="1F497D" w:themeColor="text2"/>
          <w:sz w:val="22"/>
          <w:szCs w:val="22"/>
        </w:rPr>
        <w:tab/>
      </w:r>
      <w:r w:rsidRPr="00027A9E">
        <w:rPr>
          <w:rFonts w:ascii="Arial" w:hAnsi="Arial" w:cs="Arial"/>
          <w:color w:val="1F497D" w:themeColor="text2"/>
          <w:sz w:val="22"/>
          <w:szCs w:val="22"/>
        </w:rPr>
        <w:tab/>
        <w:t>3</w:t>
      </w:r>
      <w:r w:rsidRPr="00027A9E">
        <w:rPr>
          <w:rFonts w:ascii="Arial" w:hAnsi="Arial" w:cs="Arial"/>
          <w:color w:val="1F497D" w:themeColor="text2"/>
          <w:sz w:val="22"/>
          <w:szCs w:val="22"/>
        </w:rPr>
        <w:tab/>
        <w:t>£12,983</w:t>
      </w:r>
    </w:p>
    <w:p w:rsidR="00B9004A" w:rsidRPr="00027A9E" w:rsidRDefault="00B9004A"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t>Gas as Boiler Replacement</w:t>
      </w:r>
      <w:r w:rsidRPr="00027A9E">
        <w:rPr>
          <w:rFonts w:ascii="Arial" w:hAnsi="Arial" w:cs="Arial"/>
          <w:color w:val="1F497D" w:themeColor="text2"/>
          <w:sz w:val="22"/>
          <w:szCs w:val="22"/>
        </w:rPr>
        <w:tab/>
      </w:r>
      <w:r w:rsidRPr="00027A9E">
        <w:rPr>
          <w:rFonts w:ascii="Arial" w:hAnsi="Arial" w:cs="Arial"/>
          <w:color w:val="1F497D" w:themeColor="text2"/>
          <w:sz w:val="22"/>
          <w:szCs w:val="22"/>
        </w:rPr>
        <w:tab/>
        <w:t>199</w:t>
      </w:r>
      <w:r w:rsidRPr="00027A9E">
        <w:rPr>
          <w:rFonts w:ascii="Arial" w:hAnsi="Arial" w:cs="Arial"/>
          <w:color w:val="1F497D" w:themeColor="text2"/>
          <w:sz w:val="22"/>
          <w:szCs w:val="22"/>
        </w:rPr>
        <w:tab/>
        <w:t>£446,448</w:t>
      </w:r>
    </w:p>
    <w:p w:rsidR="00B9004A" w:rsidRPr="00027A9E" w:rsidRDefault="00B9004A"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t>Storage Heater Replacement</w:t>
      </w:r>
      <w:r w:rsidRPr="00027A9E">
        <w:rPr>
          <w:rFonts w:ascii="Arial" w:hAnsi="Arial" w:cs="Arial"/>
          <w:color w:val="1F497D" w:themeColor="text2"/>
          <w:sz w:val="22"/>
          <w:szCs w:val="22"/>
        </w:rPr>
        <w:tab/>
      </w:r>
      <w:r w:rsidRPr="00027A9E">
        <w:rPr>
          <w:rFonts w:ascii="Arial" w:hAnsi="Arial" w:cs="Arial"/>
          <w:color w:val="1F497D" w:themeColor="text2"/>
          <w:sz w:val="22"/>
          <w:szCs w:val="22"/>
        </w:rPr>
        <w:tab/>
        <w:t>5</w:t>
      </w:r>
      <w:r w:rsidRPr="00027A9E">
        <w:rPr>
          <w:rFonts w:ascii="Arial" w:hAnsi="Arial" w:cs="Arial"/>
          <w:color w:val="1F497D" w:themeColor="text2"/>
          <w:sz w:val="22"/>
          <w:szCs w:val="22"/>
        </w:rPr>
        <w:tab/>
        <w:t>£9,276</w:t>
      </w:r>
    </w:p>
    <w:p w:rsidR="00C90774" w:rsidRPr="00027A9E" w:rsidRDefault="00C90774" w:rsidP="00027A9E">
      <w:pPr>
        <w:ind w:left="1347"/>
        <w:jc w:val="both"/>
        <w:rPr>
          <w:rFonts w:ascii="Arial" w:hAnsi="Arial" w:cs="Arial"/>
          <w:color w:val="1F497D" w:themeColor="text2"/>
          <w:sz w:val="22"/>
          <w:szCs w:val="22"/>
        </w:rPr>
      </w:pPr>
    </w:p>
    <w:p w:rsidR="00C90774" w:rsidRPr="00027A9E" w:rsidRDefault="00C90774"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tab/>
      </w:r>
      <w:r w:rsidRPr="00027A9E">
        <w:rPr>
          <w:rFonts w:ascii="Arial" w:hAnsi="Arial" w:cs="Arial"/>
          <w:color w:val="1F497D" w:themeColor="text2"/>
          <w:sz w:val="22"/>
          <w:szCs w:val="22"/>
        </w:rPr>
        <w:tab/>
      </w:r>
      <w:r w:rsidRPr="00027A9E">
        <w:rPr>
          <w:rFonts w:ascii="Arial" w:hAnsi="Arial" w:cs="Arial"/>
          <w:color w:val="1F497D" w:themeColor="text2"/>
          <w:sz w:val="22"/>
          <w:szCs w:val="22"/>
        </w:rPr>
        <w:tab/>
      </w:r>
      <w:r w:rsidRPr="00027A9E">
        <w:rPr>
          <w:rFonts w:ascii="Arial" w:hAnsi="Arial" w:cs="Arial"/>
          <w:color w:val="1F497D" w:themeColor="text2"/>
          <w:sz w:val="22"/>
          <w:szCs w:val="22"/>
        </w:rPr>
        <w:tab/>
      </w:r>
      <w:r w:rsidRPr="00027A9E">
        <w:rPr>
          <w:rFonts w:ascii="Arial" w:hAnsi="Arial" w:cs="Arial"/>
          <w:color w:val="1F497D" w:themeColor="text2"/>
          <w:sz w:val="22"/>
          <w:szCs w:val="22"/>
        </w:rPr>
        <w:tab/>
      </w:r>
    </w:p>
    <w:p w:rsidR="002D3801" w:rsidRPr="00027A9E" w:rsidRDefault="002D3801" w:rsidP="00027A9E">
      <w:pPr>
        <w:ind w:left="1347"/>
        <w:jc w:val="both"/>
        <w:rPr>
          <w:rFonts w:ascii="Arial" w:hAnsi="Arial" w:cs="Arial"/>
          <w:color w:val="1F497D" w:themeColor="text2"/>
          <w:sz w:val="22"/>
          <w:szCs w:val="22"/>
        </w:rPr>
      </w:pPr>
    </w:p>
    <w:p w:rsidR="00A67B3D" w:rsidRPr="00027A9E" w:rsidRDefault="00A67B3D"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t>In addition, the following insulation works have been carried out:</w:t>
      </w:r>
    </w:p>
    <w:p w:rsidR="00A67B3D" w:rsidRPr="00027A9E" w:rsidRDefault="00A67B3D" w:rsidP="00027A9E">
      <w:pPr>
        <w:ind w:left="1347"/>
        <w:jc w:val="both"/>
        <w:rPr>
          <w:rFonts w:ascii="Arial" w:hAnsi="Arial" w:cs="Arial"/>
          <w:color w:val="1F497D" w:themeColor="text2"/>
          <w:sz w:val="22"/>
          <w:szCs w:val="22"/>
        </w:rPr>
      </w:pPr>
    </w:p>
    <w:tbl>
      <w:tblPr>
        <w:tblW w:w="5254" w:type="dxa"/>
        <w:tblInd w:w="1440" w:type="dxa"/>
        <w:tblLook w:val="04A0" w:firstRow="1" w:lastRow="0" w:firstColumn="1" w:lastColumn="0" w:noHBand="0" w:noVBand="1"/>
      </w:tblPr>
      <w:tblGrid>
        <w:gridCol w:w="3160"/>
        <w:gridCol w:w="960"/>
        <w:gridCol w:w="1134"/>
      </w:tblGrid>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Loft Insulation</w:t>
            </w:r>
          </w:p>
        </w:tc>
        <w:tc>
          <w:tcPr>
            <w:tcW w:w="960"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547</w:t>
            </w:r>
          </w:p>
        </w:tc>
        <w:tc>
          <w:tcPr>
            <w:tcW w:w="1134"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£97,921</w:t>
            </w:r>
          </w:p>
        </w:tc>
      </w:tr>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External Wall Insulation</w:t>
            </w:r>
          </w:p>
        </w:tc>
        <w:tc>
          <w:tcPr>
            <w:tcW w:w="960"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19</w:t>
            </w:r>
          </w:p>
        </w:tc>
        <w:tc>
          <w:tcPr>
            <w:tcW w:w="1134"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£148,793</w:t>
            </w:r>
          </w:p>
        </w:tc>
      </w:tr>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Cavity Wall Insulation</w:t>
            </w:r>
          </w:p>
        </w:tc>
        <w:tc>
          <w:tcPr>
            <w:tcW w:w="960"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6</w:t>
            </w:r>
          </w:p>
        </w:tc>
        <w:tc>
          <w:tcPr>
            <w:tcW w:w="1134"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color w:val="1F497D" w:themeColor="text2"/>
                <w:sz w:val="22"/>
                <w:szCs w:val="22"/>
              </w:rPr>
            </w:pPr>
            <w:r w:rsidRPr="00027A9E">
              <w:rPr>
                <w:rFonts w:ascii="Arial" w:eastAsia="Times New Roman" w:hAnsi="Arial" w:cs="Arial"/>
                <w:color w:val="1F497D" w:themeColor="text2"/>
                <w:sz w:val="22"/>
                <w:szCs w:val="22"/>
              </w:rPr>
              <w:t>£707</w:t>
            </w:r>
          </w:p>
        </w:tc>
      </w:tr>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p>
        </w:tc>
        <w:tc>
          <w:tcPr>
            <w:tcW w:w="9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p>
        </w:tc>
        <w:tc>
          <w:tcPr>
            <w:tcW w:w="1134"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p>
        </w:tc>
      </w:tr>
      <w:tr w:rsidR="00027A9E" w:rsidRPr="00027A9E" w:rsidTr="00027A9E">
        <w:trPr>
          <w:trHeight w:val="255"/>
        </w:trPr>
        <w:tc>
          <w:tcPr>
            <w:tcW w:w="3160" w:type="dxa"/>
            <w:tcBorders>
              <w:top w:val="nil"/>
              <w:left w:val="nil"/>
              <w:bottom w:val="nil"/>
              <w:right w:val="nil"/>
            </w:tcBorders>
            <w:shd w:val="clear" w:color="auto" w:fill="auto"/>
            <w:noWrap/>
            <w:vAlign w:val="bottom"/>
            <w:hideMark/>
          </w:tcPr>
          <w:p w:rsidR="00A67B3D" w:rsidRPr="00027A9E" w:rsidRDefault="00A67B3D" w:rsidP="00A67B3D">
            <w:pPr>
              <w:rPr>
                <w:rFonts w:ascii="Arial" w:eastAsia="Times New Roman" w:hAnsi="Arial" w:cs="Arial"/>
                <w:color w:val="1F497D" w:themeColor="text2"/>
                <w:sz w:val="22"/>
                <w:szCs w:val="22"/>
              </w:rPr>
            </w:pPr>
          </w:p>
        </w:tc>
        <w:tc>
          <w:tcPr>
            <w:tcW w:w="960"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b/>
                <w:bCs/>
                <w:color w:val="1F497D" w:themeColor="text2"/>
                <w:sz w:val="22"/>
                <w:szCs w:val="22"/>
              </w:rPr>
            </w:pPr>
            <w:r w:rsidRPr="00027A9E">
              <w:rPr>
                <w:rFonts w:ascii="Arial" w:eastAsia="Times New Roman" w:hAnsi="Arial" w:cs="Arial"/>
                <w:b/>
                <w:bCs/>
                <w:color w:val="1F497D" w:themeColor="text2"/>
                <w:sz w:val="22"/>
                <w:szCs w:val="22"/>
              </w:rPr>
              <w:t>572</w:t>
            </w:r>
          </w:p>
        </w:tc>
        <w:tc>
          <w:tcPr>
            <w:tcW w:w="1134" w:type="dxa"/>
            <w:tcBorders>
              <w:top w:val="nil"/>
              <w:left w:val="nil"/>
              <w:bottom w:val="nil"/>
              <w:right w:val="nil"/>
            </w:tcBorders>
            <w:shd w:val="clear" w:color="auto" w:fill="auto"/>
            <w:noWrap/>
            <w:vAlign w:val="bottom"/>
            <w:hideMark/>
          </w:tcPr>
          <w:p w:rsidR="00A67B3D" w:rsidRPr="00027A9E" w:rsidRDefault="00A67B3D" w:rsidP="00A67B3D">
            <w:pPr>
              <w:jc w:val="right"/>
              <w:rPr>
                <w:rFonts w:ascii="Arial" w:eastAsia="Times New Roman" w:hAnsi="Arial" w:cs="Arial"/>
                <w:b/>
                <w:bCs/>
                <w:color w:val="1F497D" w:themeColor="text2"/>
                <w:sz w:val="22"/>
                <w:szCs w:val="22"/>
              </w:rPr>
            </w:pPr>
            <w:r w:rsidRPr="00027A9E">
              <w:rPr>
                <w:rFonts w:ascii="Arial" w:eastAsia="Times New Roman" w:hAnsi="Arial" w:cs="Arial"/>
                <w:b/>
                <w:bCs/>
                <w:color w:val="1F497D" w:themeColor="text2"/>
                <w:sz w:val="22"/>
                <w:szCs w:val="22"/>
              </w:rPr>
              <w:t>£247,421</w:t>
            </w:r>
          </w:p>
        </w:tc>
      </w:tr>
    </w:tbl>
    <w:p w:rsidR="00A67B3D" w:rsidRPr="00027A9E" w:rsidRDefault="00A67B3D" w:rsidP="00027A9E">
      <w:pPr>
        <w:ind w:left="1347"/>
        <w:jc w:val="both"/>
        <w:rPr>
          <w:rFonts w:ascii="Arial" w:hAnsi="Arial" w:cs="Arial"/>
          <w:color w:val="1F497D" w:themeColor="text2"/>
          <w:sz w:val="22"/>
          <w:szCs w:val="22"/>
        </w:rPr>
      </w:pPr>
    </w:p>
    <w:p w:rsidR="00A67B3D" w:rsidRPr="00027A9E" w:rsidRDefault="00A67B3D" w:rsidP="00027A9E">
      <w:pPr>
        <w:ind w:left="1347"/>
        <w:jc w:val="both"/>
        <w:rPr>
          <w:rFonts w:ascii="Arial" w:hAnsi="Arial" w:cs="Arial"/>
          <w:color w:val="1F497D" w:themeColor="text2"/>
          <w:sz w:val="22"/>
          <w:szCs w:val="22"/>
        </w:rPr>
      </w:pPr>
    </w:p>
    <w:p w:rsidR="00C90774" w:rsidRPr="00027A9E" w:rsidRDefault="00C90774"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t xml:space="preserve">Programmed </w:t>
      </w:r>
      <w:r w:rsidR="004015C9">
        <w:rPr>
          <w:rFonts w:ascii="Arial" w:hAnsi="Arial" w:cs="Arial"/>
          <w:color w:val="1F497D" w:themeColor="text2"/>
          <w:sz w:val="22"/>
          <w:szCs w:val="22"/>
        </w:rPr>
        <w:t xml:space="preserve">insulation </w:t>
      </w:r>
      <w:r w:rsidRPr="00027A9E">
        <w:rPr>
          <w:rFonts w:ascii="Arial" w:hAnsi="Arial" w:cs="Arial"/>
          <w:color w:val="1F497D" w:themeColor="text2"/>
          <w:sz w:val="22"/>
          <w:szCs w:val="22"/>
        </w:rPr>
        <w:t>works for 2012/13 include the following:</w:t>
      </w:r>
    </w:p>
    <w:p w:rsidR="00C90774" w:rsidRPr="00027A9E" w:rsidRDefault="00C90774" w:rsidP="00027A9E">
      <w:pPr>
        <w:ind w:left="1347"/>
        <w:jc w:val="both"/>
        <w:rPr>
          <w:rFonts w:ascii="Arial" w:hAnsi="Arial" w:cs="Arial"/>
          <w:color w:val="1F497D" w:themeColor="text2"/>
          <w:sz w:val="22"/>
          <w:szCs w:val="22"/>
        </w:rPr>
      </w:pPr>
    </w:p>
    <w:p w:rsidR="00C90774" w:rsidRPr="00027A9E" w:rsidRDefault="00C90774"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t>External Wall Insulation</w:t>
      </w:r>
      <w:r w:rsidRPr="00027A9E">
        <w:rPr>
          <w:rFonts w:ascii="Arial" w:hAnsi="Arial" w:cs="Arial"/>
          <w:color w:val="1F497D" w:themeColor="text2"/>
          <w:sz w:val="22"/>
          <w:szCs w:val="22"/>
        </w:rPr>
        <w:tab/>
      </w:r>
      <w:r w:rsidRPr="00027A9E">
        <w:rPr>
          <w:rFonts w:ascii="Arial" w:hAnsi="Arial" w:cs="Arial"/>
          <w:color w:val="1F497D" w:themeColor="text2"/>
          <w:sz w:val="22"/>
          <w:szCs w:val="22"/>
        </w:rPr>
        <w:tab/>
        <w:t>90</w:t>
      </w:r>
      <w:r w:rsidRPr="00027A9E">
        <w:rPr>
          <w:rFonts w:ascii="Arial" w:hAnsi="Arial" w:cs="Arial"/>
          <w:color w:val="1F497D" w:themeColor="text2"/>
          <w:sz w:val="22"/>
          <w:szCs w:val="22"/>
        </w:rPr>
        <w:tab/>
        <w:t>£599,100</w:t>
      </w:r>
    </w:p>
    <w:p w:rsidR="00C90774" w:rsidRPr="00027A9E" w:rsidRDefault="00C90774"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t>Loft Insulation</w:t>
      </w:r>
      <w:r w:rsidRPr="00027A9E">
        <w:rPr>
          <w:rFonts w:ascii="Arial" w:hAnsi="Arial" w:cs="Arial"/>
          <w:color w:val="1F497D" w:themeColor="text2"/>
          <w:sz w:val="22"/>
          <w:szCs w:val="22"/>
        </w:rPr>
        <w:tab/>
      </w:r>
      <w:r w:rsidRPr="00027A9E">
        <w:rPr>
          <w:rFonts w:ascii="Arial" w:hAnsi="Arial" w:cs="Arial"/>
          <w:color w:val="1F497D" w:themeColor="text2"/>
          <w:sz w:val="22"/>
          <w:szCs w:val="22"/>
        </w:rPr>
        <w:tab/>
      </w:r>
      <w:r w:rsidRPr="00027A9E">
        <w:rPr>
          <w:rFonts w:ascii="Arial" w:hAnsi="Arial" w:cs="Arial"/>
          <w:color w:val="1F497D" w:themeColor="text2"/>
          <w:sz w:val="22"/>
          <w:szCs w:val="22"/>
        </w:rPr>
        <w:tab/>
      </w:r>
      <w:r w:rsidRPr="00027A9E">
        <w:rPr>
          <w:rFonts w:ascii="Arial" w:hAnsi="Arial" w:cs="Arial"/>
          <w:color w:val="1F497D" w:themeColor="text2"/>
          <w:sz w:val="22"/>
          <w:szCs w:val="22"/>
        </w:rPr>
        <w:tab/>
        <w:t>2</w:t>
      </w:r>
      <w:r w:rsidRPr="00027A9E">
        <w:rPr>
          <w:rFonts w:ascii="Arial" w:hAnsi="Arial" w:cs="Arial"/>
          <w:color w:val="1F497D" w:themeColor="text2"/>
          <w:sz w:val="22"/>
          <w:szCs w:val="22"/>
        </w:rPr>
        <w:tab/>
        <w:t>£847</w:t>
      </w:r>
    </w:p>
    <w:p w:rsidR="00C90774" w:rsidRPr="00027A9E" w:rsidRDefault="00C90774" w:rsidP="00027A9E">
      <w:pPr>
        <w:ind w:left="1347"/>
        <w:jc w:val="both"/>
        <w:rPr>
          <w:rFonts w:ascii="Arial" w:hAnsi="Arial" w:cs="Arial"/>
          <w:color w:val="1F497D" w:themeColor="text2"/>
          <w:sz w:val="22"/>
          <w:szCs w:val="22"/>
        </w:rPr>
      </w:pPr>
      <w:r w:rsidRPr="00027A9E">
        <w:rPr>
          <w:rFonts w:ascii="Arial" w:hAnsi="Arial" w:cs="Arial"/>
          <w:color w:val="1F497D" w:themeColor="text2"/>
          <w:sz w:val="22"/>
          <w:szCs w:val="22"/>
        </w:rPr>
        <w:lastRenderedPageBreak/>
        <w:t>Cavity Wall Insulation</w:t>
      </w:r>
      <w:r w:rsidRPr="00027A9E">
        <w:rPr>
          <w:rFonts w:ascii="Arial" w:hAnsi="Arial" w:cs="Arial"/>
          <w:color w:val="1F497D" w:themeColor="text2"/>
          <w:sz w:val="22"/>
          <w:szCs w:val="22"/>
        </w:rPr>
        <w:tab/>
      </w:r>
      <w:r w:rsidRPr="00027A9E">
        <w:rPr>
          <w:rFonts w:ascii="Arial" w:hAnsi="Arial" w:cs="Arial"/>
          <w:color w:val="1F497D" w:themeColor="text2"/>
          <w:sz w:val="22"/>
          <w:szCs w:val="22"/>
        </w:rPr>
        <w:tab/>
      </w:r>
      <w:r w:rsidRPr="00027A9E">
        <w:rPr>
          <w:rFonts w:ascii="Arial" w:hAnsi="Arial" w:cs="Arial"/>
          <w:color w:val="1F497D" w:themeColor="text2"/>
          <w:sz w:val="22"/>
          <w:szCs w:val="22"/>
        </w:rPr>
        <w:tab/>
        <w:t>7</w:t>
      </w:r>
      <w:r w:rsidRPr="00027A9E">
        <w:rPr>
          <w:rFonts w:ascii="Arial" w:hAnsi="Arial" w:cs="Arial"/>
          <w:color w:val="1F497D" w:themeColor="text2"/>
          <w:sz w:val="22"/>
          <w:szCs w:val="22"/>
        </w:rPr>
        <w:tab/>
        <w:t>£727</w:t>
      </w:r>
    </w:p>
    <w:p w:rsidR="00C90774" w:rsidRDefault="00C90774">
      <w:pPr>
        <w:jc w:val="both"/>
        <w:rPr>
          <w:rFonts w:ascii="Arial" w:hAnsi="Arial" w:cs="Arial"/>
          <w:sz w:val="22"/>
          <w:szCs w:val="22"/>
        </w:rPr>
      </w:pPr>
    </w:p>
    <w:p w:rsidR="00C90774" w:rsidRDefault="00C90774">
      <w:pPr>
        <w:jc w:val="both"/>
        <w:rPr>
          <w:rFonts w:ascii="Arial" w:hAnsi="Arial" w:cs="Arial"/>
          <w:sz w:val="22"/>
          <w:szCs w:val="22"/>
        </w:rPr>
      </w:pP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The overall energy rating of the Council stock is currently averaging 6</w:t>
      </w:r>
      <w:r w:rsidR="008C278C">
        <w:rPr>
          <w:rFonts w:ascii="Arial" w:hAnsi="Arial" w:cs="Arial"/>
          <w:color w:val="1F497D" w:themeColor="text2"/>
          <w:sz w:val="22"/>
          <w:szCs w:val="22"/>
        </w:rPr>
        <w:t>8.72</w:t>
      </w:r>
      <w:r w:rsidRPr="00027A9E">
        <w:rPr>
          <w:rFonts w:ascii="Arial" w:hAnsi="Arial" w:cs="Arial"/>
          <w:color w:val="1F497D" w:themeColor="text2"/>
          <w:sz w:val="22"/>
          <w:szCs w:val="22"/>
        </w:rPr>
        <w:t xml:space="preserve">. The aim </w:t>
      </w:r>
      <w:r w:rsidR="00672E64" w:rsidRPr="00027A9E">
        <w:rPr>
          <w:rFonts w:ascii="Arial" w:hAnsi="Arial" w:cs="Arial"/>
          <w:color w:val="1F497D" w:themeColor="text2"/>
          <w:sz w:val="22"/>
          <w:szCs w:val="22"/>
        </w:rPr>
        <w:t>is</w:t>
      </w:r>
      <w:r w:rsidRPr="00027A9E">
        <w:rPr>
          <w:rFonts w:ascii="Arial" w:hAnsi="Arial" w:cs="Arial"/>
          <w:color w:val="1F497D" w:themeColor="text2"/>
          <w:sz w:val="22"/>
          <w:szCs w:val="22"/>
        </w:rPr>
        <w:t xml:space="preserve"> to increase that average to 70 by 2016. Within this overall aim, there will be an emphasis on effective measures to deal with properties at the lower end of the average. These tend to be older properties with solid brick walls, often situated in areas where mains gas is not available. Measures that </w:t>
      </w:r>
      <w:r w:rsidR="00672E64" w:rsidRPr="00027A9E">
        <w:rPr>
          <w:rFonts w:ascii="Arial" w:hAnsi="Arial" w:cs="Arial"/>
          <w:color w:val="1F497D" w:themeColor="text2"/>
          <w:sz w:val="22"/>
          <w:szCs w:val="22"/>
        </w:rPr>
        <w:t>have</w:t>
      </w:r>
      <w:r w:rsidRPr="00027A9E">
        <w:rPr>
          <w:rFonts w:ascii="Arial" w:hAnsi="Arial" w:cs="Arial"/>
          <w:color w:val="1F497D" w:themeColor="text2"/>
          <w:sz w:val="22"/>
          <w:szCs w:val="22"/>
        </w:rPr>
        <w:t xml:space="preserve"> be</w:t>
      </w:r>
      <w:r w:rsidR="00672E64" w:rsidRPr="00027A9E">
        <w:rPr>
          <w:rFonts w:ascii="Arial" w:hAnsi="Arial" w:cs="Arial"/>
          <w:color w:val="1F497D" w:themeColor="text2"/>
          <w:sz w:val="22"/>
          <w:szCs w:val="22"/>
        </w:rPr>
        <w:t>en</w:t>
      </w:r>
      <w:r w:rsidRPr="00027A9E">
        <w:rPr>
          <w:rFonts w:ascii="Arial" w:hAnsi="Arial" w:cs="Arial"/>
          <w:color w:val="1F497D" w:themeColor="text2"/>
          <w:sz w:val="22"/>
          <w:szCs w:val="22"/>
        </w:rPr>
        <w:t xml:space="preserve"> investigated include the installation of </w:t>
      </w:r>
      <w:r w:rsidR="007A3235" w:rsidRPr="00027A9E">
        <w:rPr>
          <w:rFonts w:ascii="Arial" w:hAnsi="Arial" w:cs="Arial"/>
          <w:color w:val="1F497D" w:themeColor="text2"/>
          <w:sz w:val="22"/>
          <w:szCs w:val="22"/>
        </w:rPr>
        <w:t>photovoltaic</w:t>
      </w:r>
      <w:r w:rsidR="007A3235">
        <w:rPr>
          <w:rFonts w:ascii="Arial" w:hAnsi="Arial" w:cs="Arial"/>
          <w:color w:val="1F497D" w:themeColor="text2"/>
          <w:sz w:val="22"/>
          <w:szCs w:val="22"/>
        </w:rPr>
        <w:t xml:space="preserve"> panels</w:t>
      </w:r>
      <w:r w:rsidRPr="00027A9E">
        <w:rPr>
          <w:rFonts w:ascii="Arial" w:hAnsi="Arial" w:cs="Arial"/>
          <w:color w:val="1F497D" w:themeColor="text2"/>
          <w:sz w:val="22"/>
          <w:szCs w:val="22"/>
        </w:rPr>
        <w:t xml:space="preserve"> to generate electricity, air and ground source heat pumps, solar water heating and the use of biomass boilers. These </w:t>
      </w:r>
      <w:r w:rsidR="00672E64" w:rsidRPr="00027A9E">
        <w:rPr>
          <w:rFonts w:ascii="Arial" w:hAnsi="Arial" w:cs="Arial"/>
          <w:color w:val="1F497D" w:themeColor="text2"/>
          <w:sz w:val="22"/>
          <w:szCs w:val="22"/>
        </w:rPr>
        <w:t>are</w:t>
      </w:r>
      <w:r w:rsidRPr="00027A9E">
        <w:rPr>
          <w:rFonts w:ascii="Arial" w:hAnsi="Arial" w:cs="Arial"/>
          <w:color w:val="1F497D" w:themeColor="text2"/>
          <w:sz w:val="22"/>
          <w:szCs w:val="22"/>
        </w:rPr>
        <w:t xml:space="preserve"> coupled with improvements in insulation levels, with loft insulation increased to 300mm, and the installation of internal or external insulation where possible. </w:t>
      </w:r>
    </w:p>
    <w:p w:rsidR="000C0CFA" w:rsidRPr="00027A9E" w:rsidRDefault="000C0CFA">
      <w:pPr>
        <w:jc w:val="both"/>
        <w:rPr>
          <w:rFonts w:ascii="Arial" w:hAnsi="Arial" w:cs="Arial"/>
          <w:color w:val="1F497D" w:themeColor="text2"/>
          <w:sz w:val="22"/>
          <w:szCs w:val="22"/>
        </w:rPr>
      </w:pP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The Council will also explore funding options including grants to enhance the amount available for replacement heating and insulation measures, as well as investing resources in providing energy conservation advice to tenants to ensure that energy usage is optimised.</w:t>
      </w:r>
      <w:r w:rsidR="00672E64" w:rsidRPr="00027A9E">
        <w:rPr>
          <w:rFonts w:ascii="Arial" w:hAnsi="Arial" w:cs="Arial"/>
          <w:color w:val="1F497D" w:themeColor="text2"/>
          <w:sz w:val="22"/>
          <w:szCs w:val="22"/>
        </w:rPr>
        <w:t xml:space="preserve"> </w:t>
      </w:r>
      <w:r w:rsidR="004015C9">
        <w:rPr>
          <w:rFonts w:ascii="Arial" w:hAnsi="Arial" w:cs="Arial"/>
          <w:color w:val="1F497D" w:themeColor="text2"/>
          <w:sz w:val="22"/>
          <w:szCs w:val="22"/>
        </w:rPr>
        <w:t>Grant f</w:t>
      </w:r>
      <w:r w:rsidR="00672E64" w:rsidRPr="00027A9E">
        <w:rPr>
          <w:rFonts w:ascii="Arial" w:hAnsi="Arial" w:cs="Arial"/>
          <w:color w:val="1F497D" w:themeColor="text2"/>
          <w:sz w:val="22"/>
          <w:szCs w:val="22"/>
        </w:rPr>
        <w:t xml:space="preserve">unding has been </w:t>
      </w:r>
      <w:r w:rsidR="004015C9">
        <w:rPr>
          <w:rFonts w:ascii="Arial" w:hAnsi="Arial" w:cs="Arial"/>
          <w:color w:val="1F497D" w:themeColor="text2"/>
          <w:sz w:val="22"/>
          <w:szCs w:val="22"/>
        </w:rPr>
        <w:t>awarded to employ a</w:t>
      </w:r>
      <w:r w:rsidR="00672E64" w:rsidRPr="00027A9E">
        <w:rPr>
          <w:rFonts w:ascii="Arial" w:hAnsi="Arial" w:cs="Arial"/>
          <w:color w:val="1F497D" w:themeColor="text2"/>
          <w:sz w:val="22"/>
          <w:szCs w:val="22"/>
        </w:rPr>
        <w:t xml:space="preserve"> member of staff </w:t>
      </w:r>
      <w:r w:rsidR="004015C9">
        <w:rPr>
          <w:rFonts w:ascii="Arial" w:hAnsi="Arial" w:cs="Arial"/>
          <w:color w:val="1F497D" w:themeColor="text2"/>
          <w:sz w:val="22"/>
          <w:szCs w:val="22"/>
        </w:rPr>
        <w:t>for three years to work</w:t>
      </w:r>
      <w:r w:rsidR="0006700C">
        <w:rPr>
          <w:rFonts w:ascii="Arial" w:hAnsi="Arial" w:cs="Arial"/>
          <w:color w:val="1F497D" w:themeColor="text2"/>
          <w:sz w:val="22"/>
          <w:szCs w:val="22"/>
        </w:rPr>
        <w:t xml:space="preserve"> </w:t>
      </w:r>
      <w:r w:rsidR="00672E64" w:rsidRPr="00027A9E">
        <w:rPr>
          <w:rFonts w:ascii="Arial" w:hAnsi="Arial" w:cs="Arial"/>
          <w:color w:val="1F497D" w:themeColor="text2"/>
          <w:sz w:val="22"/>
          <w:szCs w:val="22"/>
        </w:rPr>
        <w:t xml:space="preserve">exclusively </w:t>
      </w:r>
      <w:r w:rsidR="0006700C">
        <w:rPr>
          <w:rFonts w:ascii="Arial" w:hAnsi="Arial" w:cs="Arial"/>
          <w:color w:val="1F497D" w:themeColor="text2"/>
          <w:sz w:val="22"/>
          <w:szCs w:val="22"/>
        </w:rPr>
        <w:t xml:space="preserve">on the Councils </w:t>
      </w:r>
      <w:r w:rsidR="004015C9">
        <w:rPr>
          <w:rFonts w:ascii="Arial" w:hAnsi="Arial" w:cs="Arial"/>
          <w:color w:val="1F497D" w:themeColor="text2"/>
          <w:sz w:val="22"/>
          <w:szCs w:val="22"/>
        </w:rPr>
        <w:t>the Warm Homes Strategy Action Plan</w:t>
      </w:r>
      <w:r w:rsidR="00672E64" w:rsidRPr="00027A9E">
        <w:rPr>
          <w:rFonts w:ascii="Arial" w:hAnsi="Arial" w:cs="Arial"/>
          <w:color w:val="1F497D" w:themeColor="text2"/>
          <w:sz w:val="22"/>
          <w:szCs w:val="22"/>
        </w:rPr>
        <w:t>.</w:t>
      </w:r>
    </w:p>
    <w:p w:rsidR="000C0CFA" w:rsidRDefault="000C0CFA">
      <w:pPr>
        <w:jc w:val="both"/>
        <w:rPr>
          <w:rFonts w:ascii="Arial" w:hAnsi="Arial" w:cs="Arial"/>
          <w:sz w:val="22"/>
          <w:szCs w:val="22"/>
        </w:rPr>
      </w:pPr>
    </w:p>
    <w:p w:rsidR="000C0CFA" w:rsidRDefault="000C0CFA">
      <w:pPr>
        <w:rPr>
          <w:rFonts w:ascii="Arial" w:hAnsi="Arial" w:cs="Arial"/>
          <w:sz w:val="22"/>
          <w:szCs w:val="22"/>
        </w:rPr>
      </w:pPr>
      <w:r>
        <w:rPr>
          <w:rFonts w:ascii="Arial" w:hAnsi="Arial" w:cs="Arial"/>
          <w:b/>
          <w:bCs/>
          <w:sz w:val="22"/>
          <w:szCs w:val="22"/>
        </w:rPr>
        <w:t>Tenant Participation</w:t>
      </w:r>
    </w:p>
    <w:p w:rsidR="000C0CFA" w:rsidRPr="00027A9E" w:rsidRDefault="000C0CFA">
      <w:pPr>
        <w:jc w:val="both"/>
        <w:rPr>
          <w:rFonts w:ascii="Arial" w:hAnsi="Arial" w:cs="Arial"/>
          <w:color w:val="1F497D" w:themeColor="text2"/>
          <w:sz w:val="22"/>
          <w:szCs w:val="22"/>
        </w:rPr>
      </w:pPr>
      <w:r w:rsidRPr="00027A9E">
        <w:rPr>
          <w:rFonts w:ascii="Arial" w:hAnsi="Arial" w:cs="Arial"/>
          <w:color w:val="1F497D" w:themeColor="text2"/>
          <w:sz w:val="22"/>
          <w:szCs w:val="22"/>
        </w:rPr>
        <w:t>Over the past years, a number of tenants’ representatives have assisted in the production of this plan. Tenants have been included in the process of selection and monitoring of contractors and contract works. The outcome of tenant surveys has also informed the production of this plan, and further input will be taken into future programming.</w:t>
      </w:r>
    </w:p>
    <w:p w:rsidR="000C0CFA" w:rsidRDefault="000C0CFA">
      <w:pPr>
        <w:jc w:val="both"/>
        <w:rPr>
          <w:rFonts w:ascii="Arial" w:hAnsi="Arial" w:cs="Arial"/>
          <w:sz w:val="22"/>
          <w:szCs w:val="22"/>
        </w:rPr>
      </w:pPr>
    </w:p>
    <w:p w:rsidR="000C0CFA" w:rsidRDefault="000C0CFA">
      <w:pPr>
        <w:jc w:val="both"/>
        <w:rPr>
          <w:rFonts w:ascii="Arial" w:hAnsi="Arial" w:cs="Arial"/>
          <w:b/>
          <w:bCs/>
          <w:sz w:val="22"/>
          <w:szCs w:val="22"/>
        </w:rPr>
      </w:pPr>
      <w:r>
        <w:rPr>
          <w:rFonts w:ascii="Arial" w:hAnsi="Arial" w:cs="Arial"/>
          <w:b/>
          <w:bCs/>
          <w:sz w:val="22"/>
          <w:szCs w:val="22"/>
        </w:rPr>
        <w:t>Maintenance Categories</w:t>
      </w:r>
    </w:p>
    <w:p w:rsidR="000C0CFA" w:rsidRPr="00027A9E" w:rsidRDefault="000C0CFA">
      <w:pPr>
        <w:rPr>
          <w:rFonts w:ascii="Arial" w:hAnsi="Arial" w:cs="Arial"/>
          <w:color w:val="1F497D" w:themeColor="text2"/>
          <w:sz w:val="22"/>
          <w:szCs w:val="22"/>
        </w:rPr>
      </w:pPr>
      <w:r w:rsidRPr="00027A9E">
        <w:rPr>
          <w:rFonts w:ascii="Arial" w:hAnsi="Arial" w:cs="Arial"/>
          <w:color w:val="1F497D" w:themeColor="text2"/>
          <w:sz w:val="22"/>
          <w:szCs w:val="22"/>
        </w:rPr>
        <w:t>There are three distinct aspects of maintenance that are covered in this plan:</w:t>
      </w:r>
    </w:p>
    <w:p w:rsidR="000C0CFA" w:rsidRDefault="000C0CFA">
      <w:pPr>
        <w:rPr>
          <w:rFonts w:ascii="Arial" w:hAnsi="Arial" w:cs="Arial"/>
          <w:sz w:val="22"/>
          <w:szCs w:val="22"/>
        </w:rPr>
      </w:pPr>
    </w:p>
    <w:p w:rsidR="000C0CFA" w:rsidRDefault="000C0CFA">
      <w:pPr>
        <w:ind w:left="720"/>
        <w:jc w:val="both"/>
        <w:rPr>
          <w:rFonts w:ascii="Arial" w:hAnsi="Arial" w:cs="Arial"/>
          <w:sz w:val="22"/>
          <w:szCs w:val="22"/>
        </w:rPr>
      </w:pPr>
      <w:r>
        <w:rPr>
          <w:rFonts w:ascii="Arial" w:hAnsi="Arial" w:cs="Arial"/>
          <w:b/>
          <w:bCs/>
          <w:sz w:val="22"/>
          <w:szCs w:val="22"/>
        </w:rPr>
        <w:t>Maintenance and Improvements (Capital)</w:t>
      </w:r>
      <w:r w:rsidR="007A3235">
        <w:rPr>
          <w:rFonts w:ascii="Arial" w:hAnsi="Arial" w:cs="Arial"/>
          <w:sz w:val="22"/>
          <w:szCs w:val="22"/>
        </w:rPr>
        <w:t xml:space="preserve"> -</w:t>
      </w:r>
      <w:r>
        <w:rPr>
          <w:rFonts w:ascii="Arial" w:hAnsi="Arial" w:cs="Arial"/>
          <w:sz w:val="22"/>
          <w:szCs w:val="22"/>
        </w:rPr>
        <w:t xml:space="preserve"> </w:t>
      </w:r>
      <w:r w:rsidRPr="007A3235">
        <w:rPr>
          <w:rFonts w:ascii="Arial" w:hAnsi="Arial" w:cs="Arial"/>
          <w:color w:val="1F497D" w:themeColor="text2"/>
          <w:sz w:val="22"/>
          <w:szCs w:val="22"/>
        </w:rPr>
        <w:t xml:space="preserve">The emphasis is on planned preventative maintenance, based on </w:t>
      </w:r>
      <w:r w:rsidR="0006700C">
        <w:rPr>
          <w:rFonts w:ascii="Arial" w:hAnsi="Arial" w:cs="Arial"/>
          <w:color w:val="1F497D" w:themeColor="text2"/>
          <w:sz w:val="22"/>
          <w:szCs w:val="22"/>
        </w:rPr>
        <w:t xml:space="preserve">stock </w:t>
      </w:r>
      <w:r w:rsidRPr="007A3235">
        <w:rPr>
          <w:rFonts w:ascii="Arial" w:hAnsi="Arial" w:cs="Arial"/>
          <w:color w:val="1F497D" w:themeColor="text2"/>
          <w:sz w:val="22"/>
          <w:szCs w:val="22"/>
        </w:rPr>
        <w:t xml:space="preserve">condition </w:t>
      </w:r>
      <w:r w:rsidR="0006700C">
        <w:rPr>
          <w:rFonts w:ascii="Arial" w:hAnsi="Arial" w:cs="Arial"/>
          <w:color w:val="1F497D" w:themeColor="text2"/>
          <w:sz w:val="22"/>
          <w:szCs w:val="22"/>
        </w:rPr>
        <w:t>data and notional life spans of</w:t>
      </w:r>
      <w:r w:rsidRPr="007A3235">
        <w:rPr>
          <w:rFonts w:ascii="Arial" w:hAnsi="Arial" w:cs="Arial"/>
          <w:color w:val="1F497D" w:themeColor="text2"/>
          <w:sz w:val="22"/>
          <w:szCs w:val="22"/>
        </w:rPr>
        <w:t xml:space="preserve"> </w:t>
      </w:r>
      <w:r w:rsidR="0006700C">
        <w:rPr>
          <w:rFonts w:ascii="Arial" w:hAnsi="Arial" w:cs="Arial"/>
          <w:color w:val="1F497D" w:themeColor="text2"/>
          <w:sz w:val="22"/>
          <w:szCs w:val="22"/>
        </w:rPr>
        <w:t xml:space="preserve">key </w:t>
      </w:r>
      <w:r w:rsidRPr="007A3235">
        <w:rPr>
          <w:rFonts w:ascii="Arial" w:hAnsi="Arial" w:cs="Arial"/>
          <w:color w:val="1F497D" w:themeColor="text2"/>
          <w:sz w:val="22"/>
          <w:szCs w:val="22"/>
        </w:rPr>
        <w:t>building elements. On-going surveys are undertaken to determine the condition and life expectancy of key elements. This information is loaded into the Keystone Asset Management system, and</w:t>
      </w:r>
      <w:r w:rsidR="0006700C">
        <w:rPr>
          <w:rFonts w:ascii="Arial" w:hAnsi="Arial" w:cs="Arial"/>
          <w:color w:val="1F497D" w:themeColor="text2"/>
          <w:sz w:val="22"/>
          <w:szCs w:val="22"/>
        </w:rPr>
        <w:t xml:space="preserve"> is used </w:t>
      </w:r>
      <w:proofErr w:type="gramStart"/>
      <w:r w:rsidR="0006700C">
        <w:rPr>
          <w:rFonts w:ascii="Arial" w:hAnsi="Arial" w:cs="Arial"/>
          <w:color w:val="1F497D" w:themeColor="text2"/>
          <w:sz w:val="22"/>
          <w:szCs w:val="22"/>
        </w:rPr>
        <w:t>the inform</w:t>
      </w:r>
      <w:proofErr w:type="gramEnd"/>
      <w:r w:rsidR="0006700C">
        <w:rPr>
          <w:rFonts w:ascii="Arial" w:hAnsi="Arial" w:cs="Arial"/>
          <w:color w:val="1F497D" w:themeColor="text2"/>
          <w:sz w:val="22"/>
          <w:szCs w:val="22"/>
        </w:rPr>
        <w:t xml:space="preserve"> future programmes of investment</w:t>
      </w:r>
      <w:r>
        <w:rPr>
          <w:rFonts w:ascii="Arial" w:hAnsi="Arial" w:cs="Arial"/>
          <w:sz w:val="22"/>
          <w:szCs w:val="22"/>
        </w:rPr>
        <w:t>.</w:t>
      </w:r>
    </w:p>
    <w:p w:rsidR="000C0CFA" w:rsidRDefault="000C0CFA">
      <w:pPr>
        <w:rPr>
          <w:rFonts w:ascii="Arial" w:hAnsi="Arial" w:cs="Arial"/>
          <w:b/>
          <w:bCs/>
          <w:sz w:val="22"/>
          <w:szCs w:val="22"/>
        </w:rPr>
      </w:pPr>
    </w:p>
    <w:p w:rsidR="000C0CFA" w:rsidRPr="008C3F07" w:rsidRDefault="000C0CFA">
      <w:pPr>
        <w:ind w:left="720"/>
        <w:jc w:val="both"/>
        <w:rPr>
          <w:rFonts w:ascii="Arial" w:hAnsi="Arial" w:cs="Arial"/>
          <w:color w:val="1F497D" w:themeColor="text2"/>
          <w:sz w:val="22"/>
          <w:szCs w:val="22"/>
        </w:rPr>
      </w:pPr>
      <w:r>
        <w:rPr>
          <w:rFonts w:ascii="Arial" w:hAnsi="Arial" w:cs="Arial"/>
          <w:b/>
          <w:bCs/>
          <w:sz w:val="22"/>
          <w:szCs w:val="22"/>
        </w:rPr>
        <w:t>Cyclical Maintenance and improvements (Revenue)</w:t>
      </w:r>
      <w:r>
        <w:rPr>
          <w:rFonts w:ascii="Arial" w:hAnsi="Arial" w:cs="Arial"/>
          <w:sz w:val="22"/>
          <w:szCs w:val="22"/>
        </w:rPr>
        <w:t xml:space="preserve"> - </w:t>
      </w:r>
      <w:r w:rsidRPr="008C3F07">
        <w:rPr>
          <w:rFonts w:ascii="Arial" w:hAnsi="Arial" w:cs="Arial"/>
          <w:color w:val="1F497D" w:themeColor="text2"/>
          <w:sz w:val="22"/>
          <w:szCs w:val="22"/>
        </w:rPr>
        <w:t>The life expectancy, efficiency, and performance of many of the elements of our properties are greatly enhanced by regular maintenance programmes such as regular servicing of heating and external painting and joinery repairs.</w:t>
      </w:r>
      <w:r w:rsidR="008C3F07" w:rsidRPr="008C3F07">
        <w:rPr>
          <w:rFonts w:ascii="Arial" w:hAnsi="Arial" w:cs="Arial"/>
          <w:color w:val="1F497D" w:themeColor="text2"/>
          <w:sz w:val="22"/>
          <w:szCs w:val="22"/>
        </w:rPr>
        <w:t xml:space="preserve"> This also includes periodic inspection of elements such as electrical wiring and fire safety.</w:t>
      </w:r>
    </w:p>
    <w:p w:rsidR="000C0CFA" w:rsidRDefault="000C0CFA">
      <w:pPr>
        <w:rPr>
          <w:rFonts w:ascii="Arial" w:hAnsi="Arial" w:cs="Arial"/>
          <w:sz w:val="22"/>
          <w:szCs w:val="22"/>
        </w:rPr>
      </w:pPr>
    </w:p>
    <w:p w:rsidR="000C0CFA" w:rsidRPr="008C3F07" w:rsidRDefault="000C0CFA">
      <w:pPr>
        <w:ind w:left="720"/>
        <w:jc w:val="both"/>
        <w:rPr>
          <w:rFonts w:ascii="Arial" w:hAnsi="Arial" w:cs="Arial"/>
          <w:color w:val="1F497D" w:themeColor="text2"/>
          <w:sz w:val="22"/>
          <w:szCs w:val="22"/>
        </w:rPr>
      </w:pPr>
      <w:r>
        <w:rPr>
          <w:rFonts w:ascii="Arial" w:hAnsi="Arial" w:cs="Arial"/>
          <w:b/>
          <w:bCs/>
          <w:sz w:val="22"/>
          <w:szCs w:val="22"/>
        </w:rPr>
        <w:t>Responsive Repairs (Revenue)</w:t>
      </w:r>
      <w:r>
        <w:rPr>
          <w:rFonts w:ascii="Arial" w:hAnsi="Arial" w:cs="Arial"/>
          <w:sz w:val="22"/>
          <w:szCs w:val="22"/>
        </w:rPr>
        <w:t xml:space="preserve"> - </w:t>
      </w:r>
      <w:r w:rsidRPr="008C3F07">
        <w:rPr>
          <w:rFonts w:ascii="Arial" w:hAnsi="Arial" w:cs="Arial"/>
          <w:color w:val="1F497D" w:themeColor="text2"/>
          <w:sz w:val="22"/>
          <w:szCs w:val="22"/>
        </w:rPr>
        <w:t xml:space="preserve">The key emphasis for this aspect of maintenance is providing a </w:t>
      </w:r>
      <w:r w:rsidR="0006700C">
        <w:rPr>
          <w:rFonts w:ascii="Arial" w:hAnsi="Arial" w:cs="Arial"/>
          <w:color w:val="1F497D" w:themeColor="text2"/>
          <w:sz w:val="22"/>
          <w:szCs w:val="22"/>
        </w:rPr>
        <w:t xml:space="preserve">timely </w:t>
      </w:r>
      <w:r w:rsidRPr="008C3F07">
        <w:rPr>
          <w:rFonts w:ascii="Arial" w:hAnsi="Arial" w:cs="Arial"/>
          <w:color w:val="1F497D" w:themeColor="text2"/>
          <w:sz w:val="22"/>
          <w:szCs w:val="22"/>
        </w:rPr>
        <w:t>and effective responsive service, with the emphasis on getting the job completed on the first visit.</w:t>
      </w:r>
    </w:p>
    <w:p w:rsidR="000C0CFA" w:rsidRDefault="000C0CFA">
      <w:pPr>
        <w:jc w:val="both"/>
        <w:rPr>
          <w:rFonts w:ascii="Arial" w:hAnsi="Arial" w:cs="Arial"/>
          <w:b/>
          <w:bCs/>
          <w:sz w:val="22"/>
          <w:szCs w:val="22"/>
        </w:rPr>
      </w:pPr>
    </w:p>
    <w:p w:rsidR="000C0CFA" w:rsidRDefault="000C0CFA">
      <w:pPr>
        <w:jc w:val="both"/>
        <w:rPr>
          <w:rFonts w:ascii="Arial" w:hAnsi="Arial" w:cs="Arial"/>
          <w:sz w:val="22"/>
          <w:szCs w:val="22"/>
        </w:rPr>
      </w:pPr>
      <w:r w:rsidRPr="008C3F07">
        <w:rPr>
          <w:rFonts w:ascii="Arial" w:hAnsi="Arial" w:cs="Arial"/>
          <w:color w:val="1F497D" w:themeColor="text2"/>
          <w:sz w:val="22"/>
          <w:szCs w:val="22"/>
        </w:rPr>
        <w:t>Within these categories there are a number of areas where the Council has a statutory responsibility to ensure the safety of its residents. This covers area such as gas safety, asbestos management and fire risk assessment. These are key items that must be prioritised within the categories of work that we do, and every effort is made to ensure that we minimise any risk to residents</w:t>
      </w:r>
      <w:r>
        <w:rPr>
          <w:rFonts w:ascii="Arial" w:hAnsi="Arial" w:cs="Arial"/>
          <w:sz w:val="22"/>
          <w:szCs w:val="22"/>
        </w:rPr>
        <w:t>.</w:t>
      </w: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r w:rsidRPr="008C3F07">
        <w:rPr>
          <w:rFonts w:ascii="Arial" w:hAnsi="Arial" w:cs="Arial"/>
          <w:color w:val="1F497D" w:themeColor="text2"/>
          <w:sz w:val="22"/>
          <w:szCs w:val="22"/>
        </w:rPr>
        <w:t xml:space="preserve">The new </w:t>
      </w:r>
      <w:r w:rsidR="0006700C">
        <w:rPr>
          <w:rFonts w:ascii="Arial" w:hAnsi="Arial" w:cs="Arial"/>
          <w:color w:val="1F497D" w:themeColor="text2"/>
          <w:sz w:val="22"/>
          <w:szCs w:val="22"/>
        </w:rPr>
        <w:t xml:space="preserve">HRA </w:t>
      </w:r>
      <w:r w:rsidRPr="008C3F07">
        <w:rPr>
          <w:rFonts w:ascii="Arial" w:hAnsi="Arial" w:cs="Arial"/>
          <w:color w:val="1F497D" w:themeColor="text2"/>
          <w:sz w:val="22"/>
          <w:szCs w:val="22"/>
        </w:rPr>
        <w:t xml:space="preserve">finance regime for </w:t>
      </w:r>
      <w:r w:rsidR="0006700C">
        <w:rPr>
          <w:rFonts w:ascii="Arial" w:hAnsi="Arial" w:cs="Arial"/>
          <w:color w:val="1F497D" w:themeColor="text2"/>
          <w:sz w:val="22"/>
          <w:szCs w:val="22"/>
        </w:rPr>
        <w:t xml:space="preserve">the Council means </w:t>
      </w:r>
      <w:r w:rsidRPr="008C3F07">
        <w:rPr>
          <w:rFonts w:ascii="Arial" w:hAnsi="Arial" w:cs="Arial"/>
          <w:color w:val="1F497D" w:themeColor="text2"/>
          <w:sz w:val="22"/>
          <w:szCs w:val="22"/>
        </w:rPr>
        <w:t>that there are more resources availa</w:t>
      </w:r>
      <w:r w:rsidR="00A67B3D" w:rsidRPr="008C3F07">
        <w:rPr>
          <w:rFonts w:ascii="Arial" w:hAnsi="Arial" w:cs="Arial"/>
          <w:color w:val="1F497D" w:themeColor="text2"/>
          <w:sz w:val="22"/>
          <w:szCs w:val="22"/>
        </w:rPr>
        <w:t>ble f</w:t>
      </w:r>
      <w:r w:rsidR="0006700C">
        <w:rPr>
          <w:rFonts w:ascii="Arial" w:hAnsi="Arial" w:cs="Arial"/>
          <w:color w:val="1F497D" w:themeColor="text2"/>
          <w:sz w:val="22"/>
          <w:szCs w:val="22"/>
        </w:rPr>
        <w:t xml:space="preserve">or maintenance and repair and </w:t>
      </w:r>
      <w:r w:rsidRPr="008C3F07">
        <w:rPr>
          <w:rFonts w:ascii="Arial" w:hAnsi="Arial" w:cs="Arial"/>
          <w:color w:val="1F497D" w:themeColor="text2"/>
          <w:sz w:val="22"/>
          <w:szCs w:val="22"/>
        </w:rPr>
        <w:t xml:space="preserve">we </w:t>
      </w:r>
      <w:r w:rsidR="0006700C">
        <w:rPr>
          <w:rFonts w:ascii="Arial" w:hAnsi="Arial" w:cs="Arial"/>
          <w:color w:val="1F497D" w:themeColor="text2"/>
          <w:sz w:val="22"/>
          <w:szCs w:val="22"/>
        </w:rPr>
        <w:t xml:space="preserve">aim </w:t>
      </w:r>
      <w:r w:rsidRPr="008C3F07">
        <w:rPr>
          <w:rFonts w:ascii="Arial" w:hAnsi="Arial" w:cs="Arial"/>
          <w:color w:val="1F497D" w:themeColor="text2"/>
          <w:sz w:val="22"/>
          <w:szCs w:val="22"/>
        </w:rPr>
        <w:t xml:space="preserve">to invest </w:t>
      </w:r>
      <w:r w:rsidR="0006700C">
        <w:rPr>
          <w:rFonts w:ascii="Arial" w:hAnsi="Arial" w:cs="Arial"/>
          <w:color w:val="1F497D" w:themeColor="text2"/>
          <w:sz w:val="22"/>
          <w:szCs w:val="22"/>
        </w:rPr>
        <w:t xml:space="preserve">to provide </w:t>
      </w:r>
      <w:r w:rsidRPr="008C3F07">
        <w:rPr>
          <w:rFonts w:ascii="Arial" w:hAnsi="Arial" w:cs="Arial"/>
          <w:color w:val="1F497D" w:themeColor="text2"/>
          <w:sz w:val="22"/>
          <w:szCs w:val="22"/>
        </w:rPr>
        <w:t xml:space="preserve">value for money </w:t>
      </w:r>
      <w:r w:rsidR="0006700C">
        <w:rPr>
          <w:rFonts w:ascii="Arial" w:hAnsi="Arial" w:cs="Arial"/>
          <w:color w:val="1F497D" w:themeColor="text2"/>
          <w:sz w:val="22"/>
          <w:szCs w:val="22"/>
        </w:rPr>
        <w:t xml:space="preserve">services to </w:t>
      </w:r>
      <w:r w:rsidRPr="008C3F07">
        <w:rPr>
          <w:rFonts w:ascii="Arial" w:hAnsi="Arial" w:cs="Arial"/>
          <w:color w:val="1F497D" w:themeColor="text2"/>
          <w:sz w:val="22"/>
          <w:szCs w:val="22"/>
        </w:rPr>
        <w:t>Council, tenants, resident</w:t>
      </w:r>
      <w:r w:rsidR="002D3801" w:rsidRPr="008C3F07">
        <w:rPr>
          <w:rFonts w:ascii="Arial" w:hAnsi="Arial" w:cs="Arial"/>
          <w:color w:val="1F497D" w:themeColor="text2"/>
          <w:sz w:val="22"/>
          <w:szCs w:val="22"/>
        </w:rPr>
        <w:t>s</w:t>
      </w:r>
      <w:r w:rsidRPr="008C3F07">
        <w:rPr>
          <w:rFonts w:ascii="Arial" w:hAnsi="Arial" w:cs="Arial"/>
          <w:color w:val="1F497D" w:themeColor="text2"/>
          <w:sz w:val="22"/>
          <w:szCs w:val="22"/>
        </w:rPr>
        <w:t xml:space="preserve"> and stakeholders. Some examples are improved diagnosis or repairs to enable repairs to be correctly assessed and fixed first time thus ensuring tenants do not have to wait for a second visit to have their repair fixed and that the contractor does not use valuable time on a second visit</w:t>
      </w:r>
      <w:r>
        <w:rPr>
          <w:rFonts w:ascii="Arial" w:hAnsi="Arial" w:cs="Arial"/>
          <w:sz w:val="22"/>
          <w:szCs w:val="22"/>
        </w:rPr>
        <w:t>.</w:t>
      </w:r>
    </w:p>
    <w:p w:rsidR="000C0CFA" w:rsidRDefault="000C0CFA">
      <w:pPr>
        <w:rPr>
          <w:rFonts w:ascii="Arial" w:hAnsi="Arial" w:cs="Arial"/>
          <w:sz w:val="22"/>
          <w:szCs w:val="22"/>
        </w:rPr>
      </w:pPr>
    </w:p>
    <w:p w:rsidR="000C0CFA" w:rsidRDefault="000C0CFA">
      <w:pPr>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THE HOUSING MAINTENANCE PLAN (HMP)</w:t>
      </w:r>
    </w:p>
    <w:p w:rsidR="000C0CFA" w:rsidRDefault="000C0CFA">
      <w:pPr>
        <w:rPr>
          <w:rFonts w:ascii="Arial" w:hAnsi="Arial" w:cs="Arial"/>
          <w:sz w:val="22"/>
          <w:szCs w:val="22"/>
        </w:rPr>
      </w:pPr>
    </w:p>
    <w:p w:rsidR="000C0CFA" w:rsidRDefault="000C0CFA">
      <w:pPr>
        <w:pStyle w:val="Heading4"/>
      </w:pPr>
      <w:r>
        <w:t>The programme of works</w:t>
      </w:r>
    </w:p>
    <w:p w:rsidR="000C0CFA" w:rsidRPr="008C3F07" w:rsidRDefault="000C0CFA">
      <w:pPr>
        <w:jc w:val="both"/>
        <w:rPr>
          <w:rFonts w:ascii="Arial" w:hAnsi="Arial" w:cs="Arial"/>
          <w:color w:val="1F497D" w:themeColor="text2"/>
          <w:sz w:val="22"/>
          <w:szCs w:val="22"/>
        </w:rPr>
      </w:pPr>
      <w:r w:rsidRPr="008C3F07">
        <w:rPr>
          <w:rFonts w:ascii="Arial" w:hAnsi="Arial" w:cs="Arial"/>
          <w:color w:val="1F497D" w:themeColor="text2"/>
          <w:sz w:val="22"/>
          <w:szCs w:val="22"/>
        </w:rPr>
        <w:t xml:space="preserve">All works programmes in this document are subject to Members’ approval of the appropriate budgets. </w:t>
      </w:r>
      <w:r w:rsidR="008C3F07" w:rsidRPr="008C3F07">
        <w:rPr>
          <w:rFonts w:ascii="Arial" w:hAnsi="Arial" w:cs="Arial"/>
          <w:color w:val="1F497D" w:themeColor="text2"/>
          <w:sz w:val="22"/>
          <w:szCs w:val="22"/>
        </w:rPr>
        <w:t>I</w:t>
      </w:r>
      <w:r w:rsidRPr="008C3F07">
        <w:rPr>
          <w:rFonts w:ascii="Arial" w:hAnsi="Arial" w:cs="Arial"/>
          <w:color w:val="1F497D" w:themeColor="text2"/>
          <w:sz w:val="22"/>
          <w:szCs w:val="22"/>
        </w:rPr>
        <w:t xml:space="preserve">t has been assumed that budget levels will remain at the same level over the next five years. </w:t>
      </w:r>
    </w:p>
    <w:p w:rsidR="000C0CFA" w:rsidRDefault="000C0CFA">
      <w:pPr>
        <w:rPr>
          <w:rFonts w:ascii="Arial" w:hAnsi="Arial" w:cs="Arial"/>
          <w:sz w:val="22"/>
          <w:szCs w:val="22"/>
        </w:rPr>
      </w:pPr>
      <w:r>
        <w:rPr>
          <w:rFonts w:ascii="Arial" w:hAnsi="Arial" w:cs="Arial"/>
          <w:sz w:val="22"/>
          <w:szCs w:val="22"/>
        </w:rPr>
        <w:t xml:space="preserve"> </w:t>
      </w:r>
    </w:p>
    <w:p w:rsidR="000C0CFA" w:rsidRDefault="000C0CFA">
      <w:pPr>
        <w:jc w:val="both"/>
        <w:rPr>
          <w:rFonts w:ascii="Arial" w:hAnsi="Arial" w:cs="Arial"/>
          <w:sz w:val="22"/>
          <w:szCs w:val="22"/>
        </w:rPr>
      </w:pPr>
      <w:r w:rsidRPr="008C3F07">
        <w:rPr>
          <w:rFonts w:ascii="Arial" w:hAnsi="Arial" w:cs="Arial"/>
          <w:color w:val="1F497D" w:themeColor="text2"/>
          <w:sz w:val="22"/>
          <w:szCs w:val="22"/>
        </w:rPr>
        <w:t>The works are organised by category and identified on a street-by-street basis, prioritised and grouped into suitably sized programmes.  Project Manager</w:t>
      </w:r>
      <w:r w:rsidR="008C3F07" w:rsidRPr="008C3F07">
        <w:rPr>
          <w:rFonts w:ascii="Arial" w:hAnsi="Arial" w:cs="Arial"/>
          <w:color w:val="1F497D" w:themeColor="text2"/>
          <w:sz w:val="22"/>
          <w:szCs w:val="22"/>
        </w:rPr>
        <w:t>s</w:t>
      </w:r>
      <w:r w:rsidRPr="008C3F07">
        <w:rPr>
          <w:rFonts w:ascii="Arial" w:hAnsi="Arial" w:cs="Arial"/>
          <w:color w:val="1F497D" w:themeColor="text2"/>
          <w:sz w:val="22"/>
          <w:szCs w:val="22"/>
        </w:rPr>
        <w:t xml:space="preserve"> will </w:t>
      </w:r>
      <w:r w:rsidR="008C3F07" w:rsidRPr="008C3F07">
        <w:rPr>
          <w:rFonts w:ascii="Arial" w:hAnsi="Arial" w:cs="Arial"/>
          <w:color w:val="1F497D" w:themeColor="text2"/>
          <w:sz w:val="22"/>
          <w:szCs w:val="22"/>
        </w:rPr>
        <w:t>contact tenants</w:t>
      </w:r>
      <w:r w:rsidRPr="008C3F07">
        <w:rPr>
          <w:rFonts w:ascii="Arial" w:hAnsi="Arial" w:cs="Arial"/>
          <w:color w:val="1F497D" w:themeColor="text2"/>
          <w:sz w:val="22"/>
          <w:szCs w:val="22"/>
        </w:rPr>
        <w:t xml:space="preserve"> to advise of their inclusion in the programme which is put out to tender or quotation as appropriate.  Once the contract has been awarded to a contractor, the </w:t>
      </w:r>
      <w:r w:rsidR="008C3F07" w:rsidRPr="008C3F07">
        <w:rPr>
          <w:rFonts w:ascii="Arial" w:hAnsi="Arial" w:cs="Arial"/>
          <w:color w:val="1F497D" w:themeColor="text2"/>
          <w:sz w:val="22"/>
          <w:szCs w:val="22"/>
        </w:rPr>
        <w:t>Project Manager</w:t>
      </w:r>
      <w:r w:rsidRPr="008C3F07">
        <w:rPr>
          <w:rFonts w:ascii="Arial" w:hAnsi="Arial" w:cs="Arial"/>
          <w:color w:val="1F497D" w:themeColor="text2"/>
          <w:sz w:val="22"/>
          <w:szCs w:val="22"/>
        </w:rPr>
        <w:t xml:space="preserve"> will oversee the </w:t>
      </w:r>
      <w:r w:rsidR="008C3F07" w:rsidRPr="008C3F07">
        <w:rPr>
          <w:rFonts w:ascii="Arial" w:hAnsi="Arial" w:cs="Arial"/>
          <w:color w:val="1F497D" w:themeColor="text2"/>
          <w:sz w:val="22"/>
          <w:szCs w:val="22"/>
        </w:rPr>
        <w:t>contract</w:t>
      </w:r>
      <w:r w:rsidRPr="008C3F07">
        <w:rPr>
          <w:rFonts w:ascii="Arial" w:hAnsi="Arial" w:cs="Arial"/>
          <w:color w:val="1F497D" w:themeColor="text2"/>
          <w:sz w:val="22"/>
          <w:szCs w:val="22"/>
        </w:rPr>
        <w:t xml:space="preserve"> and ensure the works are carried out on time, to an acceptable standard and within budget</w:t>
      </w:r>
      <w:r>
        <w:rPr>
          <w:rFonts w:ascii="Arial" w:hAnsi="Arial" w:cs="Arial"/>
          <w:sz w:val="22"/>
          <w:szCs w:val="22"/>
        </w:rPr>
        <w:t>.</w:t>
      </w:r>
    </w:p>
    <w:p w:rsidR="000C0CFA" w:rsidRDefault="000C0CFA">
      <w:pPr>
        <w:pStyle w:val="Footer"/>
        <w:tabs>
          <w:tab w:val="clear" w:pos="4153"/>
          <w:tab w:val="clear" w:pos="8306"/>
        </w:tabs>
        <w:rPr>
          <w:rFonts w:ascii="Arial" w:hAnsi="Arial" w:cs="Arial"/>
          <w:sz w:val="22"/>
          <w:szCs w:val="22"/>
        </w:rPr>
      </w:pPr>
    </w:p>
    <w:p w:rsidR="000C0CFA" w:rsidRDefault="000C0CFA">
      <w:pPr>
        <w:pStyle w:val="Heading4"/>
      </w:pPr>
      <w:r>
        <w:t>Partnering</w:t>
      </w:r>
    </w:p>
    <w:p w:rsidR="000C0CFA" w:rsidRDefault="000C0CFA">
      <w:pPr>
        <w:jc w:val="both"/>
        <w:rPr>
          <w:rFonts w:ascii="Arial" w:hAnsi="Arial" w:cs="Arial"/>
          <w:sz w:val="22"/>
          <w:szCs w:val="22"/>
        </w:rPr>
      </w:pPr>
      <w:r w:rsidRPr="008C3F07">
        <w:rPr>
          <w:rFonts w:ascii="Arial" w:hAnsi="Arial" w:cs="Arial"/>
          <w:color w:val="1F497D" w:themeColor="text2"/>
          <w:sz w:val="22"/>
          <w:szCs w:val="22"/>
        </w:rPr>
        <w:t xml:space="preserve">The Council is committed to long term partnering agreements for delivery of </w:t>
      </w:r>
      <w:r w:rsidR="00176282">
        <w:rPr>
          <w:rFonts w:ascii="Arial" w:hAnsi="Arial" w:cs="Arial"/>
          <w:color w:val="1F497D" w:themeColor="text2"/>
          <w:sz w:val="22"/>
          <w:szCs w:val="22"/>
        </w:rPr>
        <w:t>its housing capital programme. Two</w:t>
      </w:r>
      <w:r w:rsidRPr="008C3F07">
        <w:rPr>
          <w:rFonts w:ascii="Arial" w:hAnsi="Arial" w:cs="Arial"/>
          <w:color w:val="1F497D" w:themeColor="text2"/>
          <w:sz w:val="22"/>
          <w:szCs w:val="22"/>
        </w:rPr>
        <w:t xml:space="preserve"> </w:t>
      </w:r>
      <w:proofErr w:type="gramStart"/>
      <w:r w:rsidRPr="008C3F07">
        <w:rPr>
          <w:rFonts w:ascii="Arial" w:hAnsi="Arial" w:cs="Arial"/>
          <w:color w:val="1F497D" w:themeColor="text2"/>
          <w:sz w:val="22"/>
          <w:szCs w:val="22"/>
        </w:rPr>
        <w:t>Decent Homes</w:t>
      </w:r>
      <w:proofErr w:type="gramEnd"/>
      <w:r w:rsidRPr="008C3F07">
        <w:rPr>
          <w:rFonts w:ascii="Arial" w:hAnsi="Arial" w:cs="Arial"/>
          <w:color w:val="1F497D" w:themeColor="text2"/>
          <w:sz w:val="22"/>
          <w:szCs w:val="22"/>
        </w:rPr>
        <w:t xml:space="preserve"> contract</w:t>
      </w:r>
      <w:r w:rsidR="00176282">
        <w:rPr>
          <w:rFonts w:ascii="Arial" w:hAnsi="Arial" w:cs="Arial"/>
          <w:color w:val="1F497D" w:themeColor="text2"/>
          <w:sz w:val="22"/>
          <w:szCs w:val="22"/>
        </w:rPr>
        <w:t>s were</w:t>
      </w:r>
      <w:r w:rsidRPr="008C3F07">
        <w:rPr>
          <w:rFonts w:ascii="Arial" w:hAnsi="Arial" w:cs="Arial"/>
          <w:color w:val="1F497D" w:themeColor="text2"/>
          <w:sz w:val="22"/>
          <w:szCs w:val="22"/>
        </w:rPr>
        <w:t xml:space="preserve"> let at the end of 2007 for delivery of the kitchen and bathroom refurbishment programmes. </w:t>
      </w:r>
      <w:r w:rsidR="0038198B">
        <w:rPr>
          <w:rFonts w:ascii="Arial" w:hAnsi="Arial" w:cs="Arial"/>
          <w:color w:val="1F497D" w:themeColor="text2"/>
          <w:sz w:val="22"/>
          <w:szCs w:val="22"/>
        </w:rPr>
        <w:t>From the 2012 o</w:t>
      </w:r>
      <w:r w:rsidR="00176282">
        <w:rPr>
          <w:rFonts w:ascii="Arial" w:hAnsi="Arial" w:cs="Arial"/>
          <w:color w:val="1F497D" w:themeColor="text2"/>
          <w:sz w:val="22"/>
          <w:szCs w:val="22"/>
        </w:rPr>
        <w:t>ne of these contracts has been extended for a further 3 years</w:t>
      </w:r>
      <w:r w:rsidR="0038198B">
        <w:rPr>
          <w:rFonts w:ascii="Arial" w:hAnsi="Arial" w:cs="Arial"/>
          <w:color w:val="1F497D" w:themeColor="text2"/>
          <w:sz w:val="22"/>
          <w:szCs w:val="22"/>
        </w:rPr>
        <w:t xml:space="preserve"> </w:t>
      </w:r>
      <w:r w:rsidR="00176282">
        <w:rPr>
          <w:rFonts w:ascii="Arial" w:hAnsi="Arial" w:cs="Arial"/>
          <w:color w:val="1F497D" w:themeColor="text2"/>
          <w:sz w:val="22"/>
          <w:szCs w:val="22"/>
        </w:rPr>
        <w:t>and the other is being delivered through a procurement framework</w:t>
      </w:r>
      <w:r w:rsidR="0038198B">
        <w:rPr>
          <w:rFonts w:ascii="Arial" w:hAnsi="Arial" w:cs="Arial"/>
          <w:color w:val="1F497D" w:themeColor="text2"/>
          <w:sz w:val="22"/>
          <w:szCs w:val="22"/>
        </w:rPr>
        <w:t xml:space="preserve"> that the Council has joined. </w:t>
      </w:r>
      <w:r w:rsidR="00176282">
        <w:rPr>
          <w:rFonts w:ascii="Arial" w:hAnsi="Arial" w:cs="Arial"/>
          <w:color w:val="1F497D" w:themeColor="text2"/>
          <w:sz w:val="22"/>
          <w:szCs w:val="22"/>
        </w:rPr>
        <w:t xml:space="preserve"> </w:t>
      </w:r>
      <w:r w:rsidRPr="008C3F07">
        <w:rPr>
          <w:rFonts w:ascii="Arial" w:hAnsi="Arial" w:cs="Arial"/>
          <w:color w:val="1F497D" w:themeColor="text2"/>
          <w:sz w:val="22"/>
          <w:szCs w:val="22"/>
        </w:rPr>
        <w:t>In 2009, a joint procurement exercise was undertaken with Cambridge City Council for a new gas servicing and repair contract. The responsive mai</w:t>
      </w:r>
      <w:r w:rsidR="0038198B">
        <w:rPr>
          <w:rFonts w:ascii="Arial" w:hAnsi="Arial" w:cs="Arial"/>
          <w:color w:val="1F497D" w:themeColor="text2"/>
          <w:sz w:val="22"/>
          <w:szCs w:val="22"/>
        </w:rPr>
        <w:t xml:space="preserve">ntenance contract commenced </w:t>
      </w:r>
      <w:r w:rsidRPr="008C3F07">
        <w:rPr>
          <w:rFonts w:ascii="Arial" w:hAnsi="Arial" w:cs="Arial"/>
          <w:color w:val="1F497D" w:themeColor="text2"/>
          <w:sz w:val="22"/>
          <w:szCs w:val="22"/>
        </w:rPr>
        <w:t>2</w:t>
      </w:r>
      <w:r w:rsidRPr="008C3F07">
        <w:rPr>
          <w:rFonts w:ascii="Arial" w:hAnsi="Arial" w:cs="Arial"/>
          <w:color w:val="1F497D" w:themeColor="text2"/>
          <w:sz w:val="22"/>
          <w:szCs w:val="22"/>
          <w:vertAlign w:val="superscript"/>
        </w:rPr>
        <w:t>nd</w:t>
      </w:r>
      <w:r w:rsidRPr="008C3F07">
        <w:rPr>
          <w:rFonts w:ascii="Arial" w:hAnsi="Arial" w:cs="Arial"/>
          <w:color w:val="1F497D" w:themeColor="text2"/>
          <w:sz w:val="22"/>
          <w:szCs w:val="22"/>
        </w:rPr>
        <w:t xml:space="preserve"> April 2012, </w:t>
      </w:r>
      <w:r w:rsidR="008C3F07" w:rsidRPr="008C3F07">
        <w:rPr>
          <w:rFonts w:ascii="Arial" w:hAnsi="Arial" w:cs="Arial"/>
          <w:color w:val="1F497D" w:themeColor="text2"/>
          <w:sz w:val="22"/>
          <w:szCs w:val="22"/>
        </w:rPr>
        <w:t xml:space="preserve">and </w:t>
      </w:r>
      <w:r w:rsidRPr="008C3F07">
        <w:rPr>
          <w:rFonts w:ascii="Arial" w:hAnsi="Arial" w:cs="Arial"/>
          <w:color w:val="1F497D" w:themeColor="text2"/>
          <w:sz w:val="22"/>
          <w:szCs w:val="22"/>
        </w:rPr>
        <w:t>will develop with partnering principles in mind</w:t>
      </w:r>
      <w:r>
        <w:rPr>
          <w:rFonts w:ascii="Arial" w:hAnsi="Arial" w:cs="Arial"/>
          <w:sz w:val="22"/>
          <w:szCs w:val="22"/>
        </w:rPr>
        <w:t>.</w:t>
      </w:r>
    </w:p>
    <w:p w:rsidR="000C0CFA" w:rsidRDefault="000C0CFA">
      <w:pPr>
        <w:rPr>
          <w:rFonts w:ascii="Arial" w:hAnsi="Arial" w:cs="Arial"/>
          <w:sz w:val="22"/>
          <w:szCs w:val="22"/>
        </w:rPr>
      </w:pPr>
    </w:p>
    <w:p w:rsidR="000C0CFA" w:rsidRDefault="000C0CFA">
      <w:pPr>
        <w:pStyle w:val="Heading4"/>
        <w:jc w:val="both"/>
      </w:pPr>
      <w:r>
        <w:t>Tenants Consultation and Choice</w:t>
      </w:r>
    </w:p>
    <w:p w:rsidR="0038198B" w:rsidRPr="008C3F07" w:rsidRDefault="000C0CFA" w:rsidP="0038198B">
      <w:pPr>
        <w:jc w:val="both"/>
        <w:rPr>
          <w:rFonts w:ascii="Arial" w:hAnsi="Arial" w:cs="Arial"/>
          <w:color w:val="1F497D" w:themeColor="text2"/>
          <w:sz w:val="22"/>
          <w:szCs w:val="22"/>
        </w:rPr>
      </w:pPr>
      <w:r w:rsidRPr="008C3F07">
        <w:rPr>
          <w:rFonts w:ascii="Arial" w:hAnsi="Arial" w:cs="Arial"/>
          <w:color w:val="1F497D" w:themeColor="text2"/>
          <w:sz w:val="22"/>
          <w:szCs w:val="22"/>
        </w:rPr>
        <w:t>Tenants will be consulted wherever possible in respect of all proposed schemes/works, and their own preferences taken into con</w:t>
      </w:r>
      <w:r w:rsidR="008C3F07" w:rsidRPr="008C3F07">
        <w:rPr>
          <w:rFonts w:ascii="Arial" w:hAnsi="Arial" w:cs="Arial"/>
          <w:color w:val="1F497D" w:themeColor="text2"/>
          <w:sz w:val="22"/>
          <w:szCs w:val="22"/>
        </w:rPr>
        <w:t xml:space="preserve">sideration. </w:t>
      </w:r>
      <w:proofErr w:type="gramStart"/>
      <w:r w:rsidR="0038198B" w:rsidRPr="008C3F07">
        <w:rPr>
          <w:rFonts w:ascii="Arial" w:hAnsi="Arial" w:cs="Arial"/>
          <w:color w:val="1F497D" w:themeColor="text2"/>
          <w:sz w:val="22"/>
          <w:szCs w:val="22"/>
        </w:rPr>
        <w:t>Wherever possible tenants will be invited to meet the contractor prior to the works commencing.</w:t>
      </w:r>
      <w:proofErr w:type="gramEnd"/>
      <w:r w:rsidR="0038198B" w:rsidRPr="008C3F07">
        <w:rPr>
          <w:rFonts w:ascii="Arial" w:hAnsi="Arial" w:cs="Arial"/>
          <w:color w:val="1F497D" w:themeColor="text2"/>
          <w:sz w:val="22"/>
          <w:szCs w:val="22"/>
        </w:rPr>
        <w:t xml:space="preserve"> These are usually in the form of an open meeting hosted by a member of the maintenance team. Where</w:t>
      </w:r>
      <w:r w:rsidR="0038198B">
        <w:rPr>
          <w:rFonts w:ascii="Arial" w:hAnsi="Arial" w:cs="Arial"/>
          <w:color w:val="1F497D" w:themeColor="text2"/>
          <w:sz w:val="22"/>
          <w:szCs w:val="22"/>
        </w:rPr>
        <w:t xml:space="preserve"> possible</w:t>
      </w:r>
      <w:r w:rsidR="0038198B" w:rsidRPr="008C3F07">
        <w:rPr>
          <w:rFonts w:ascii="Arial" w:hAnsi="Arial" w:cs="Arial"/>
          <w:color w:val="1F497D" w:themeColor="text2"/>
          <w:sz w:val="22"/>
          <w:szCs w:val="22"/>
        </w:rPr>
        <w:t>, tenants will be consulted on choice of layout, colour, type of installation etc.  Choices may be limited due to Health and Safety issues, technical considerations, practicalities and cost implications.</w:t>
      </w:r>
    </w:p>
    <w:p w:rsidR="0038198B" w:rsidRDefault="0038198B">
      <w:pPr>
        <w:jc w:val="both"/>
        <w:rPr>
          <w:rFonts w:ascii="Arial" w:hAnsi="Arial" w:cs="Arial"/>
          <w:color w:val="1F497D" w:themeColor="text2"/>
          <w:sz w:val="22"/>
          <w:szCs w:val="22"/>
        </w:rPr>
      </w:pPr>
    </w:p>
    <w:p w:rsidR="000C0CFA" w:rsidRDefault="000C0CFA">
      <w:pPr>
        <w:jc w:val="both"/>
        <w:rPr>
          <w:rFonts w:ascii="Arial" w:hAnsi="Arial" w:cs="Arial"/>
          <w:color w:val="1F497D" w:themeColor="text2"/>
          <w:sz w:val="22"/>
          <w:szCs w:val="22"/>
        </w:rPr>
      </w:pPr>
      <w:r w:rsidRPr="008C3F07">
        <w:rPr>
          <w:rFonts w:ascii="Arial" w:hAnsi="Arial" w:cs="Arial"/>
          <w:color w:val="1F497D" w:themeColor="text2"/>
          <w:sz w:val="22"/>
          <w:szCs w:val="22"/>
        </w:rPr>
        <w:t>Letters will be sent to all homes included in the programme advising tenants of the nature of the work, including the likely dates of surveys and contract period.  Tenants will be given a contact name and telephone numbers in order to report concerns or discuss individual requirements.</w:t>
      </w:r>
      <w:r w:rsidR="008C3F07" w:rsidRPr="008C3F07">
        <w:rPr>
          <w:rFonts w:ascii="Arial" w:hAnsi="Arial" w:cs="Arial"/>
          <w:color w:val="1F497D" w:themeColor="text2"/>
          <w:sz w:val="22"/>
          <w:szCs w:val="22"/>
        </w:rPr>
        <w:t xml:space="preserve"> </w:t>
      </w:r>
      <w:r w:rsidRPr="008C3F07">
        <w:rPr>
          <w:rFonts w:ascii="Arial" w:hAnsi="Arial" w:cs="Arial"/>
          <w:color w:val="1F497D" w:themeColor="text2"/>
          <w:sz w:val="22"/>
          <w:szCs w:val="22"/>
        </w:rPr>
        <w:t>Tenants will be given the name of the contractor and at least 14 days notice, where possible, of the commencement of the works.</w:t>
      </w:r>
    </w:p>
    <w:p w:rsidR="0038198B" w:rsidRDefault="0038198B">
      <w:pPr>
        <w:jc w:val="both"/>
        <w:rPr>
          <w:rFonts w:ascii="Arial" w:hAnsi="Arial" w:cs="Arial"/>
          <w:color w:val="1F497D" w:themeColor="text2"/>
          <w:sz w:val="22"/>
          <w:szCs w:val="22"/>
        </w:rPr>
      </w:pPr>
    </w:p>
    <w:p w:rsidR="0038198B" w:rsidRDefault="0038198B" w:rsidP="0038198B">
      <w:pPr>
        <w:jc w:val="both"/>
        <w:rPr>
          <w:rFonts w:ascii="Arial" w:hAnsi="Arial" w:cs="Arial"/>
          <w:color w:val="0000FF"/>
          <w:sz w:val="22"/>
          <w:szCs w:val="22"/>
        </w:rPr>
      </w:pPr>
      <w:r w:rsidRPr="008C3F07">
        <w:rPr>
          <w:rFonts w:ascii="Arial" w:hAnsi="Arial" w:cs="Arial"/>
          <w:color w:val="1F497D" w:themeColor="text2"/>
          <w:sz w:val="22"/>
          <w:szCs w:val="22"/>
        </w:rPr>
        <w:t>If work is to be undertaken in homes where elderly tenants live then assistance with moving furniture/possessions will be provided in order to facilitate internal improvements</w:t>
      </w:r>
      <w:r>
        <w:rPr>
          <w:rFonts w:ascii="Arial" w:hAnsi="Arial" w:cs="Arial"/>
          <w:color w:val="0000FF"/>
          <w:sz w:val="22"/>
          <w:szCs w:val="22"/>
        </w:rPr>
        <w:t>.</w:t>
      </w:r>
    </w:p>
    <w:p w:rsidR="000C0CFA" w:rsidRPr="008C3F07" w:rsidRDefault="000C0CFA">
      <w:pPr>
        <w:rPr>
          <w:rFonts w:ascii="Arial" w:hAnsi="Arial" w:cs="Arial"/>
          <w:color w:val="1F497D" w:themeColor="text2"/>
          <w:sz w:val="22"/>
          <w:szCs w:val="22"/>
        </w:rPr>
      </w:pPr>
    </w:p>
    <w:p w:rsidR="000C0CFA" w:rsidRPr="008C3F07" w:rsidRDefault="000C0CFA">
      <w:pPr>
        <w:jc w:val="both"/>
        <w:rPr>
          <w:rFonts w:ascii="Arial" w:hAnsi="Arial" w:cs="Arial"/>
          <w:color w:val="1F497D" w:themeColor="text2"/>
          <w:sz w:val="22"/>
          <w:szCs w:val="22"/>
        </w:rPr>
      </w:pPr>
      <w:r w:rsidRPr="008C3F07">
        <w:rPr>
          <w:rFonts w:ascii="Arial" w:hAnsi="Arial" w:cs="Arial"/>
          <w:color w:val="1F497D" w:themeColor="text2"/>
          <w:sz w:val="22"/>
          <w:szCs w:val="22"/>
        </w:rPr>
        <w:t>In the case of new heating systems tenants will be given full operational guidance and instructions on how to operate the system.</w:t>
      </w:r>
    </w:p>
    <w:p w:rsidR="000C0CFA" w:rsidRPr="008C3F07" w:rsidRDefault="000C0CFA">
      <w:pPr>
        <w:pStyle w:val="Heading4B"/>
        <w:spacing w:before="20" w:after="20"/>
        <w:jc w:val="both"/>
        <w:rPr>
          <w:color w:val="1F497D" w:themeColor="text2"/>
        </w:rPr>
      </w:pPr>
    </w:p>
    <w:p w:rsidR="000C0CFA" w:rsidRDefault="000C0CFA">
      <w:pPr>
        <w:jc w:val="center"/>
        <w:rPr>
          <w:rFonts w:ascii="Arial" w:hAnsi="Arial" w:cs="Arial"/>
          <w:b/>
          <w:bCs/>
          <w:sz w:val="22"/>
          <w:szCs w:val="22"/>
        </w:rPr>
      </w:pPr>
    </w:p>
    <w:p w:rsidR="000C0CFA" w:rsidRDefault="000C0CFA">
      <w:pPr>
        <w:jc w:val="both"/>
        <w:rPr>
          <w:rFonts w:ascii="Arial" w:hAnsi="Arial" w:cs="Arial"/>
          <w:b/>
          <w:bCs/>
          <w:sz w:val="22"/>
          <w:szCs w:val="22"/>
        </w:rPr>
      </w:pPr>
      <w:r>
        <w:rPr>
          <w:rFonts w:ascii="Arial" w:hAnsi="Arial" w:cs="Arial"/>
          <w:b/>
          <w:bCs/>
          <w:sz w:val="22"/>
          <w:szCs w:val="22"/>
        </w:rPr>
        <w:t>Leaseholders</w:t>
      </w:r>
    </w:p>
    <w:p w:rsidR="000C0CFA" w:rsidRPr="003B69C1" w:rsidRDefault="000C0CFA" w:rsidP="003B69C1">
      <w:pPr>
        <w:jc w:val="both"/>
        <w:rPr>
          <w:rFonts w:ascii="Arial" w:hAnsi="Arial" w:cs="Arial"/>
          <w:color w:val="1F497D" w:themeColor="text2"/>
          <w:sz w:val="22"/>
          <w:szCs w:val="22"/>
        </w:rPr>
      </w:pPr>
      <w:r w:rsidRPr="003B69C1">
        <w:rPr>
          <w:rFonts w:ascii="Arial" w:hAnsi="Arial" w:cs="Arial"/>
          <w:color w:val="1F497D" w:themeColor="text2"/>
          <w:sz w:val="22"/>
          <w:szCs w:val="22"/>
        </w:rPr>
        <w:t xml:space="preserve">The Council has a number of leasehold flats, shared ownership, first time buyer and equity share properties for which it retains an interest as landlord.  Some of the works outlined within this document will directly affect leaseholders as the Council seeks to maintain its properties.  </w:t>
      </w:r>
    </w:p>
    <w:p w:rsidR="000C0CFA" w:rsidRPr="003B69C1" w:rsidRDefault="000C0CFA" w:rsidP="003B69C1">
      <w:pPr>
        <w:spacing w:before="100" w:beforeAutospacing="1" w:after="100" w:afterAutospacing="1"/>
        <w:jc w:val="both"/>
        <w:rPr>
          <w:rFonts w:ascii="Arial" w:hAnsi="Arial" w:cs="Arial"/>
          <w:color w:val="1F497D" w:themeColor="text2"/>
          <w:sz w:val="22"/>
          <w:szCs w:val="22"/>
        </w:rPr>
      </w:pPr>
      <w:r w:rsidRPr="003B69C1">
        <w:rPr>
          <w:rFonts w:ascii="Arial" w:hAnsi="Arial" w:cs="Arial"/>
          <w:color w:val="1F497D" w:themeColor="text2"/>
          <w:sz w:val="22"/>
          <w:szCs w:val="22"/>
        </w:rPr>
        <w:t>The Common hold and Leasehold Reform Act 2002, and its subsequent amendments, govern</w:t>
      </w:r>
      <w:r w:rsidR="0038198B">
        <w:rPr>
          <w:rFonts w:ascii="Arial" w:hAnsi="Arial" w:cs="Arial"/>
          <w:color w:val="1F497D" w:themeColor="text2"/>
          <w:sz w:val="22"/>
          <w:szCs w:val="22"/>
        </w:rPr>
        <w:t xml:space="preserve"> the Council ensuring that l</w:t>
      </w:r>
      <w:r w:rsidRPr="003B69C1">
        <w:rPr>
          <w:rFonts w:ascii="Arial" w:hAnsi="Arial" w:cs="Arial"/>
          <w:color w:val="1F497D" w:themeColor="text2"/>
          <w:sz w:val="22"/>
          <w:szCs w:val="22"/>
        </w:rPr>
        <w:t>easeholder</w:t>
      </w:r>
      <w:r w:rsidR="0038198B">
        <w:rPr>
          <w:rFonts w:ascii="Arial" w:hAnsi="Arial" w:cs="Arial"/>
          <w:color w:val="1F497D" w:themeColor="text2"/>
          <w:sz w:val="22"/>
          <w:szCs w:val="22"/>
        </w:rPr>
        <w:t>s must be consulted before the l</w:t>
      </w:r>
      <w:r w:rsidRPr="003B69C1">
        <w:rPr>
          <w:rFonts w:ascii="Arial" w:hAnsi="Arial" w:cs="Arial"/>
          <w:color w:val="1F497D" w:themeColor="text2"/>
          <w:sz w:val="22"/>
          <w:szCs w:val="22"/>
        </w:rPr>
        <w:t xml:space="preserve">andlord enters into any agreement to carry out works above certain values. Any work on the property above £250 or £100, if it forms a part of a long-term qualifying agreement we have to consult with our leaseholders under section 20, giving reasons why we consider the work is necessary.  This process includes two separate 30-day periods </w:t>
      </w:r>
      <w:r w:rsidRPr="003B69C1">
        <w:rPr>
          <w:rFonts w:ascii="Arial" w:hAnsi="Arial" w:cs="Arial"/>
          <w:color w:val="1F497D" w:themeColor="text2"/>
          <w:sz w:val="22"/>
          <w:szCs w:val="22"/>
        </w:rPr>
        <w:lastRenderedPageBreak/>
        <w:t>for the leaseholder to consider the Landlord’s recommendations.  The whole process will take a minimum 3 months to be completed, although may possibly take longer.</w:t>
      </w:r>
    </w:p>
    <w:p w:rsidR="000C0CFA" w:rsidRPr="003B69C1" w:rsidRDefault="000C0CFA" w:rsidP="003B69C1">
      <w:pPr>
        <w:spacing w:before="100" w:beforeAutospacing="1" w:after="100" w:afterAutospacing="1"/>
        <w:jc w:val="both"/>
        <w:rPr>
          <w:rFonts w:ascii="Arial" w:hAnsi="Arial" w:cs="Arial"/>
          <w:color w:val="1F497D" w:themeColor="text2"/>
          <w:sz w:val="22"/>
          <w:szCs w:val="22"/>
        </w:rPr>
      </w:pPr>
      <w:r w:rsidRPr="003B69C1">
        <w:rPr>
          <w:rFonts w:ascii="Arial" w:hAnsi="Arial" w:cs="Arial"/>
          <w:color w:val="1F497D" w:themeColor="text2"/>
          <w:sz w:val="22"/>
          <w:szCs w:val="22"/>
        </w:rPr>
        <w:t>The type of work that we undertake that may require us to notify our leaseholders would include among</w:t>
      </w:r>
      <w:r w:rsidR="0038198B">
        <w:rPr>
          <w:rFonts w:ascii="Arial" w:hAnsi="Arial" w:cs="Arial"/>
          <w:color w:val="1F497D" w:themeColor="text2"/>
          <w:sz w:val="22"/>
          <w:szCs w:val="22"/>
        </w:rPr>
        <w:t>st</w:t>
      </w:r>
      <w:r w:rsidRPr="003B69C1">
        <w:rPr>
          <w:rFonts w:ascii="Arial" w:hAnsi="Arial" w:cs="Arial"/>
          <w:color w:val="1F497D" w:themeColor="text2"/>
          <w:sz w:val="22"/>
          <w:szCs w:val="22"/>
        </w:rPr>
        <w:t xml:space="preserve"> others, window replacement, external decorations and improvements to communal stairwells</w:t>
      </w:r>
    </w:p>
    <w:p w:rsidR="000C0CFA" w:rsidRDefault="000C0CFA">
      <w:pPr>
        <w:jc w:val="center"/>
        <w:rPr>
          <w:rFonts w:ascii="Arial" w:hAnsi="Arial" w:cs="Arial"/>
          <w:b/>
          <w:bCs/>
          <w:sz w:val="22"/>
          <w:szCs w:val="22"/>
        </w:rPr>
      </w:pPr>
      <w:r>
        <w:rPr>
          <w:rFonts w:ascii="Arial" w:hAnsi="Arial" w:cs="Arial"/>
          <w:b/>
          <w:bCs/>
          <w:sz w:val="22"/>
          <w:szCs w:val="22"/>
        </w:rPr>
        <w:br w:type="page"/>
      </w: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r>
        <w:rPr>
          <w:rFonts w:ascii="Arial" w:hAnsi="Arial" w:cs="Arial"/>
          <w:b/>
          <w:bCs/>
          <w:sz w:val="22"/>
          <w:szCs w:val="22"/>
        </w:rPr>
        <w:t>PLANNED MAINTENANCE &amp; IMPROVEMENTS (CAPITAL)</w:t>
      </w:r>
    </w:p>
    <w:p w:rsidR="000C0CFA" w:rsidRDefault="000C0CFA">
      <w:pPr>
        <w:jc w:val="center"/>
        <w:rPr>
          <w:rFonts w:ascii="Arial" w:hAnsi="Arial" w:cs="Arial"/>
          <w:b/>
          <w:bCs/>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CHANGE OF TENANCY (CAPITAL)</w:t>
      </w:r>
    </w:p>
    <w:p w:rsidR="000C0CFA" w:rsidRDefault="000C0CFA">
      <w:pPr>
        <w:jc w:val="both"/>
        <w:rPr>
          <w:rFonts w:ascii="Arial" w:hAnsi="Arial" w:cs="Arial"/>
          <w:b/>
          <w:bCs/>
          <w:sz w:val="22"/>
          <w:szCs w:val="22"/>
        </w:rPr>
      </w:pPr>
    </w:p>
    <w:p w:rsidR="000C0CFA" w:rsidRPr="003B69C1" w:rsidRDefault="000C0CFA" w:rsidP="007E5E0F">
      <w:pPr>
        <w:jc w:val="both"/>
        <w:rPr>
          <w:rFonts w:ascii="Arial" w:hAnsi="Arial" w:cs="Arial"/>
          <w:color w:val="1F497D" w:themeColor="text2"/>
          <w:sz w:val="22"/>
          <w:szCs w:val="22"/>
        </w:rPr>
      </w:pPr>
      <w:r w:rsidRPr="003B69C1">
        <w:rPr>
          <w:rFonts w:ascii="Arial" w:hAnsi="Arial" w:cs="Arial"/>
          <w:color w:val="1F497D" w:themeColor="text2"/>
          <w:sz w:val="22"/>
          <w:szCs w:val="22"/>
        </w:rPr>
        <w:t xml:space="preserve">When a property becomes vacant (void), it may need major works to bring it up to a reasonable standard for re-letting. The key challenge is to minimise the amount of time taken to re-let vacant properties so that rent loss is kept to a minimum. </w:t>
      </w:r>
      <w:r w:rsidR="007E5E0F" w:rsidRPr="003B69C1">
        <w:rPr>
          <w:rFonts w:ascii="Arial" w:hAnsi="Arial" w:cs="Arial"/>
          <w:color w:val="1F497D" w:themeColor="text2"/>
          <w:sz w:val="22"/>
          <w:szCs w:val="22"/>
        </w:rPr>
        <w:t xml:space="preserve">A technical inspection of the property </w:t>
      </w:r>
      <w:r w:rsidR="007E5E0F">
        <w:rPr>
          <w:rFonts w:ascii="Arial" w:hAnsi="Arial" w:cs="Arial"/>
          <w:color w:val="1F497D" w:themeColor="text2"/>
          <w:sz w:val="22"/>
          <w:szCs w:val="22"/>
        </w:rPr>
        <w:t>will</w:t>
      </w:r>
      <w:r w:rsidR="007E5E0F" w:rsidRPr="003B69C1">
        <w:rPr>
          <w:rFonts w:ascii="Arial" w:hAnsi="Arial" w:cs="Arial"/>
          <w:color w:val="1F497D" w:themeColor="text2"/>
          <w:sz w:val="22"/>
          <w:szCs w:val="22"/>
        </w:rPr>
        <w:t xml:space="preserve"> be completed as soon as possible after the keys are received and work orders raised within 24 hours of the inspection</w:t>
      </w:r>
      <w:r w:rsidR="007E5E0F">
        <w:rPr>
          <w:rFonts w:ascii="Arial" w:hAnsi="Arial" w:cs="Arial"/>
          <w:color w:val="1F497D" w:themeColor="text2"/>
          <w:sz w:val="22"/>
          <w:szCs w:val="22"/>
        </w:rPr>
        <w:t>.</w:t>
      </w:r>
      <w:r w:rsidR="007E5E0F" w:rsidRPr="003B69C1">
        <w:rPr>
          <w:rFonts w:ascii="Arial" w:hAnsi="Arial" w:cs="Arial"/>
          <w:color w:val="1F497D" w:themeColor="text2"/>
          <w:sz w:val="22"/>
          <w:szCs w:val="22"/>
        </w:rPr>
        <w:t xml:space="preserve"> </w:t>
      </w:r>
      <w:r w:rsidR="007E5E0F">
        <w:rPr>
          <w:rFonts w:ascii="Arial" w:hAnsi="Arial" w:cs="Arial"/>
          <w:color w:val="1F497D" w:themeColor="text2"/>
          <w:sz w:val="22"/>
          <w:szCs w:val="22"/>
        </w:rPr>
        <w:t>Where practical</w:t>
      </w:r>
      <w:r w:rsidRPr="003B69C1">
        <w:rPr>
          <w:rFonts w:ascii="Arial" w:hAnsi="Arial" w:cs="Arial"/>
          <w:color w:val="1F497D" w:themeColor="text2"/>
          <w:sz w:val="22"/>
          <w:szCs w:val="22"/>
        </w:rPr>
        <w:t>, works which can be left until the new tenant is in residence will be done at a later date, and work which can be included in future programmes will be</w:t>
      </w:r>
      <w:r w:rsidR="00801ECF">
        <w:rPr>
          <w:rFonts w:ascii="Arial" w:hAnsi="Arial" w:cs="Arial"/>
          <w:color w:val="1F497D" w:themeColor="text2"/>
          <w:sz w:val="22"/>
          <w:szCs w:val="22"/>
        </w:rPr>
        <w:t xml:space="preserve"> delayed and</w:t>
      </w:r>
      <w:r w:rsidRPr="003B69C1">
        <w:rPr>
          <w:rFonts w:ascii="Arial" w:hAnsi="Arial" w:cs="Arial"/>
          <w:color w:val="1F497D" w:themeColor="text2"/>
          <w:sz w:val="22"/>
          <w:szCs w:val="22"/>
        </w:rPr>
        <w:t xml:space="preserve"> included in those programmes.</w:t>
      </w:r>
      <w:r w:rsidR="007E5E0F">
        <w:rPr>
          <w:rFonts w:ascii="Arial" w:hAnsi="Arial" w:cs="Arial"/>
          <w:color w:val="1F497D" w:themeColor="text2"/>
          <w:sz w:val="22"/>
          <w:szCs w:val="22"/>
        </w:rPr>
        <w:t xml:space="preserve"> </w:t>
      </w:r>
      <w:r w:rsidRPr="003B69C1">
        <w:rPr>
          <w:rFonts w:ascii="Arial" w:hAnsi="Arial" w:cs="Arial"/>
          <w:color w:val="1F497D" w:themeColor="text2"/>
          <w:sz w:val="22"/>
          <w:szCs w:val="22"/>
        </w:rPr>
        <w:t>An Energy Performance Certificate (EPC) will be produced for each vacant dwelling and provided to the incoming tenant as part of the signing up procedure. This will contain details of the energy performance of the property and its likely running costs.</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4"/>
        <w:gridCol w:w="1134"/>
        <w:gridCol w:w="1134"/>
        <w:gridCol w:w="1134"/>
        <w:gridCol w:w="1134"/>
      </w:tblGrid>
      <w:tr w:rsidR="00C21B1D" w:rsidTr="00C21B1D">
        <w:tc>
          <w:tcPr>
            <w:tcW w:w="1857" w:type="dxa"/>
          </w:tcPr>
          <w:p w:rsidR="00C21B1D" w:rsidRDefault="00C21B1D">
            <w:pPr>
              <w:jc w:val="center"/>
              <w:rPr>
                <w:rFonts w:ascii="Arial" w:hAnsi="Arial" w:cs="Arial"/>
              </w:rPr>
            </w:pPr>
            <w:r>
              <w:rPr>
                <w:rFonts w:ascii="Arial" w:hAnsi="Arial" w:cs="Arial"/>
                <w:sz w:val="22"/>
                <w:szCs w:val="22"/>
              </w:rPr>
              <w:t>Year</w:t>
            </w:r>
          </w:p>
        </w:tc>
        <w:tc>
          <w:tcPr>
            <w:tcW w:w="1134" w:type="dxa"/>
            <w:shd w:val="clear" w:color="auto" w:fill="CCFFCC"/>
          </w:tcPr>
          <w:p w:rsidR="00C21B1D" w:rsidRDefault="00C21B1D">
            <w:pPr>
              <w:jc w:val="center"/>
              <w:rPr>
                <w:rFonts w:ascii="Arial" w:hAnsi="Arial" w:cs="Arial"/>
              </w:rPr>
            </w:pPr>
            <w:r>
              <w:rPr>
                <w:rFonts w:ascii="Arial" w:hAnsi="Arial" w:cs="Arial"/>
                <w:sz w:val="22"/>
                <w:szCs w:val="22"/>
              </w:rPr>
              <w:t>2013/14</w:t>
            </w:r>
          </w:p>
        </w:tc>
        <w:tc>
          <w:tcPr>
            <w:tcW w:w="1134" w:type="dxa"/>
            <w:shd w:val="clear" w:color="auto" w:fill="CCFFFF"/>
          </w:tcPr>
          <w:p w:rsidR="00C21B1D" w:rsidRDefault="00C21B1D">
            <w:pPr>
              <w:jc w:val="center"/>
              <w:rPr>
                <w:rFonts w:ascii="Arial" w:hAnsi="Arial" w:cs="Arial"/>
              </w:rPr>
            </w:pPr>
            <w:r>
              <w:rPr>
                <w:rFonts w:ascii="Arial" w:hAnsi="Arial" w:cs="Arial"/>
                <w:sz w:val="22"/>
                <w:szCs w:val="22"/>
              </w:rPr>
              <w:t>2014/15</w:t>
            </w:r>
          </w:p>
        </w:tc>
        <w:tc>
          <w:tcPr>
            <w:tcW w:w="1134" w:type="dxa"/>
            <w:shd w:val="clear" w:color="auto" w:fill="CC99FF"/>
          </w:tcPr>
          <w:p w:rsidR="00C21B1D" w:rsidRDefault="00C21B1D">
            <w:pPr>
              <w:jc w:val="center"/>
              <w:rPr>
                <w:rFonts w:ascii="Arial" w:hAnsi="Arial" w:cs="Arial"/>
              </w:rPr>
            </w:pPr>
            <w:r>
              <w:rPr>
                <w:rFonts w:ascii="Arial" w:hAnsi="Arial" w:cs="Arial"/>
                <w:sz w:val="22"/>
                <w:szCs w:val="22"/>
              </w:rPr>
              <w:t>2015/16</w:t>
            </w:r>
          </w:p>
        </w:tc>
        <w:tc>
          <w:tcPr>
            <w:tcW w:w="1134" w:type="dxa"/>
            <w:shd w:val="clear" w:color="auto" w:fill="FF99CC"/>
          </w:tcPr>
          <w:p w:rsidR="00C21B1D" w:rsidRDefault="00C21B1D">
            <w:pPr>
              <w:jc w:val="center"/>
              <w:rPr>
                <w:rFonts w:ascii="Arial" w:hAnsi="Arial" w:cs="Arial"/>
              </w:rPr>
            </w:pPr>
            <w:r>
              <w:rPr>
                <w:rFonts w:ascii="Arial" w:hAnsi="Arial" w:cs="Arial"/>
                <w:sz w:val="22"/>
                <w:szCs w:val="22"/>
              </w:rPr>
              <w:t>2016/17</w:t>
            </w:r>
          </w:p>
        </w:tc>
        <w:tc>
          <w:tcPr>
            <w:tcW w:w="1134" w:type="dxa"/>
            <w:shd w:val="clear" w:color="auto" w:fill="FFFF99"/>
          </w:tcPr>
          <w:p w:rsidR="00C21B1D" w:rsidRPr="00C21B1D" w:rsidRDefault="00C21B1D">
            <w:pPr>
              <w:jc w:val="center"/>
              <w:rPr>
                <w:rFonts w:ascii="Arial" w:hAnsi="Arial" w:cs="Arial"/>
                <w:sz w:val="22"/>
                <w:szCs w:val="22"/>
              </w:rPr>
            </w:pPr>
            <w:r w:rsidRPr="00C21B1D">
              <w:rPr>
                <w:rFonts w:ascii="Arial" w:hAnsi="Arial" w:cs="Arial"/>
                <w:sz w:val="22"/>
                <w:szCs w:val="22"/>
              </w:rPr>
              <w:t>2017/18</w:t>
            </w:r>
          </w:p>
        </w:tc>
      </w:tr>
      <w:tr w:rsidR="00C21B1D" w:rsidTr="003B69C1">
        <w:tc>
          <w:tcPr>
            <w:tcW w:w="1857" w:type="dxa"/>
          </w:tcPr>
          <w:p w:rsidR="00C21B1D" w:rsidRDefault="00C21B1D">
            <w:pPr>
              <w:jc w:val="center"/>
              <w:rPr>
                <w:rFonts w:ascii="Arial" w:hAnsi="Arial" w:cs="Arial"/>
              </w:rPr>
            </w:pPr>
          </w:p>
        </w:tc>
        <w:tc>
          <w:tcPr>
            <w:tcW w:w="1134" w:type="dxa"/>
          </w:tcPr>
          <w:p w:rsidR="00C21B1D" w:rsidRDefault="00C21B1D">
            <w:pPr>
              <w:jc w:val="center"/>
              <w:rPr>
                <w:rFonts w:ascii="Arial" w:hAnsi="Arial" w:cs="Arial"/>
              </w:rPr>
            </w:pPr>
          </w:p>
        </w:tc>
        <w:tc>
          <w:tcPr>
            <w:tcW w:w="1134" w:type="dxa"/>
          </w:tcPr>
          <w:p w:rsidR="00C21B1D" w:rsidRDefault="00C21B1D">
            <w:pPr>
              <w:jc w:val="center"/>
              <w:rPr>
                <w:rFonts w:ascii="Arial" w:hAnsi="Arial" w:cs="Arial"/>
              </w:rPr>
            </w:pPr>
          </w:p>
        </w:tc>
        <w:tc>
          <w:tcPr>
            <w:tcW w:w="1134" w:type="dxa"/>
          </w:tcPr>
          <w:p w:rsidR="00C21B1D" w:rsidRDefault="00C21B1D">
            <w:pPr>
              <w:jc w:val="center"/>
              <w:rPr>
                <w:rFonts w:ascii="Arial" w:hAnsi="Arial" w:cs="Arial"/>
              </w:rPr>
            </w:pPr>
          </w:p>
        </w:tc>
        <w:tc>
          <w:tcPr>
            <w:tcW w:w="1134" w:type="dxa"/>
          </w:tcPr>
          <w:p w:rsidR="00C21B1D" w:rsidRDefault="00C21B1D">
            <w:pPr>
              <w:jc w:val="center"/>
              <w:rPr>
                <w:rFonts w:ascii="Arial" w:hAnsi="Arial" w:cs="Arial"/>
              </w:rPr>
            </w:pPr>
          </w:p>
        </w:tc>
        <w:tc>
          <w:tcPr>
            <w:tcW w:w="1134" w:type="dxa"/>
          </w:tcPr>
          <w:p w:rsidR="00C21B1D" w:rsidRDefault="00C21B1D">
            <w:pPr>
              <w:jc w:val="center"/>
              <w:rPr>
                <w:rFonts w:ascii="Arial" w:hAnsi="Arial" w:cs="Arial"/>
              </w:rPr>
            </w:pPr>
          </w:p>
        </w:tc>
      </w:tr>
      <w:tr w:rsidR="00C21B1D" w:rsidTr="003B69C1">
        <w:tc>
          <w:tcPr>
            <w:tcW w:w="1857" w:type="dxa"/>
          </w:tcPr>
          <w:p w:rsidR="00C21B1D" w:rsidRDefault="00C21B1D">
            <w:pPr>
              <w:jc w:val="center"/>
              <w:rPr>
                <w:rFonts w:ascii="Arial" w:hAnsi="Arial" w:cs="Arial"/>
              </w:rPr>
            </w:pPr>
            <w:r>
              <w:rPr>
                <w:rFonts w:ascii="Arial" w:hAnsi="Arial" w:cs="Arial"/>
                <w:sz w:val="22"/>
                <w:szCs w:val="22"/>
              </w:rPr>
              <w:t>Budget</w:t>
            </w:r>
          </w:p>
        </w:tc>
        <w:tc>
          <w:tcPr>
            <w:tcW w:w="1134" w:type="dxa"/>
          </w:tcPr>
          <w:p w:rsidR="00C21B1D" w:rsidRDefault="00C21B1D">
            <w:pPr>
              <w:jc w:val="center"/>
              <w:rPr>
                <w:rFonts w:ascii="Arial" w:hAnsi="Arial" w:cs="Arial"/>
              </w:rPr>
            </w:pPr>
            <w:r>
              <w:rPr>
                <w:rFonts w:ascii="Arial" w:hAnsi="Arial" w:cs="Arial"/>
                <w:sz w:val="22"/>
                <w:szCs w:val="22"/>
              </w:rPr>
              <w:t>£465,000</w:t>
            </w:r>
          </w:p>
        </w:tc>
        <w:tc>
          <w:tcPr>
            <w:tcW w:w="1134" w:type="dxa"/>
          </w:tcPr>
          <w:p w:rsidR="00C21B1D" w:rsidRDefault="00C21B1D">
            <w:pPr>
              <w:jc w:val="center"/>
              <w:rPr>
                <w:rFonts w:ascii="Arial" w:hAnsi="Arial" w:cs="Arial"/>
              </w:rPr>
            </w:pPr>
            <w:r>
              <w:rPr>
                <w:rFonts w:ascii="Arial" w:hAnsi="Arial" w:cs="Arial"/>
                <w:sz w:val="22"/>
                <w:szCs w:val="22"/>
              </w:rPr>
              <w:t>£465,000</w:t>
            </w:r>
          </w:p>
        </w:tc>
        <w:tc>
          <w:tcPr>
            <w:tcW w:w="1134" w:type="dxa"/>
          </w:tcPr>
          <w:p w:rsidR="00C21B1D" w:rsidRDefault="00C21B1D">
            <w:pPr>
              <w:jc w:val="center"/>
              <w:rPr>
                <w:rFonts w:ascii="Arial" w:hAnsi="Arial" w:cs="Arial"/>
              </w:rPr>
            </w:pPr>
            <w:r>
              <w:rPr>
                <w:rFonts w:ascii="Arial" w:hAnsi="Arial" w:cs="Arial"/>
                <w:sz w:val="22"/>
                <w:szCs w:val="22"/>
              </w:rPr>
              <w:t>£465,000</w:t>
            </w:r>
          </w:p>
        </w:tc>
        <w:tc>
          <w:tcPr>
            <w:tcW w:w="1134" w:type="dxa"/>
          </w:tcPr>
          <w:p w:rsidR="00C21B1D" w:rsidRDefault="00C21B1D">
            <w:pPr>
              <w:jc w:val="center"/>
              <w:rPr>
                <w:rFonts w:ascii="Arial" w:hAnsi="Arial" w:cs="Arial"/>
              </w:rPr>
            </w:pPr>
            <w:r>
              <w:rPr>
                <w:rFonts w:ascii="Arial" w:hAnsi="Arial" w:cs="Arial"/>
                <w:sz w:val="22"/>
                <w:szCs w:val="22"/>
              </w:rPr>
              <w:t>£465,000</w:t>
            </w:r>
          </w:p>
        </w:tc>
        <w:tc>
          <w:tcPr>
            <w:tcW w:w="1134" w:type="dxa"/>
          </w:tcPr>
          <w:p w:rsidR="00C21B1D" w:rsidRDefault="00C21B1D">
            <w:pPr>
              <w:jc w:val="center"/>
              <w:rPr>
                <w:rFonts w:ascii="Arial" w:hAnsi="Arial" w:cs="Arial"/>
                <w:sz w:val="22"/>
                <w:szCs w:val="22"/>
              </w:rPr>
            </w:pPr>
            <w:r>
              <w:rPr>
                <w:rFonts w:ascii="Arial" w:hAnsi="Arial" w:cs="Arial"/>
                <w:sz w:val="22"/>
                <w:szCs w:val="22"/>
              </w:rPr>
              <w:t>£465,000</w:t>
            </w:r>
          </w:p>
        </w:tc>
      </w:tr>
    </w:tbl>
    <w:p w:rsidR="000C0CFA" w:rsidRDefault="000C0CFA">
      <w:pPr>
        <w:jc w:val="both"/>
        <w:rPr>
          <w:rFonts w:ascii="Arial" w:hAnsi="Arial" w:cs="Arial"/>
          <w:sz w:val="22"/>
          <w:szCs w:val="22"/>
        </w:rPr>
      </w:pPr>
    </w:p>
    <w:p w:rsidR="000C0CFA" w:rsidRDefault="000C0CFA">
      <w:pPr>
        <w:jc w:val="center"/>
        <w:rPr>
          <w:rFonts w:ascii="Arial" w:hAnsi="Arial" w:cs="Arial"/>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t>ELECTRICAL REWIRING</w:t>
      </w:r>
    </w:p>
    <w:p w:rsidR="000C0CFA" w:rsidRDefault="000C0CFA">
      <w:pPr>
        <w:jc w:val="both"/>
        <w:rPr>
          <w:rFonts w:ascii="Arial" w:hAnsi="Arial" w:cs="Arial"/>
          <w:sz w:val="22"/>
          <w:szCs w:val="22"/>
        </w:rPr>
      </w:pPr>
    </w:p>
    <w:p w:rsidR="000C0CFA" w:rsidRPr="00C21B1D" w:rsidRDefault="000C0CFA">
      <w:pPr>
        <w:jc w:val="both"/>
        <w:rPr>
          <w:rFonts w:ascii="Arial" w:hAnsi="Arial" w:cs="Arial"/>
          <w:color w:val="1F497D" w:themeColor="text2"/>
          <w:sz w:val="22"/>
          <w:szCs w:val="22"/>
        </w:rPr>
      </w:pPr>
      <w:r w:rsidRPr="00C21B1D">
        <w:rPr>
          <w:rFonts w:ascii="Arial" w:hAnsi="Arial" w:cs="Arial"/>
          <w:color w:val="1F497D" w:themeColor="text2"/>
          <w:sz w:val="22"/>
          <w:szCs w:val="22"/>
        </w:rPr>
        <w:t>The Council has an obligation as landlord to make sure that the electrical installations in its properties are safe and able to cope with the requirements of modern living. The number of appliances in use in the home will increase over time, and parts of the system will wear out.</w:t>
      </w:r>
      <w:r w:rsidR="00C21B1D" w:rsidRPr="00C21B1D">
        <w:rPr>
          <w:rFonts w:ascii="Arial" w:hAnsi="Arial" w:cs="Arial"/>
          <w:color w:val="1F497D" w:themeColor="text2"/>
          <w:sz w:val="22"/>
          <w:szCs w:val="22"/>
        </w:rPr>
        <w:t xml:space="preserve"> The need for this work to be carried out will mean that every effort will be made to bring installations up to the latest standards. As a minimum requirement, the Council will require access to carry out a test of the electrical installation to determine the presence of faults and danger to the property and its occupants.</w:t>
      </w:r>
    </w:p>
    <w:p w:rsidR="000C0CFA" w:rsidRPr="00C21B1D" w:rsidRDefault="000C0CFA">
      <w:pPr>
        <w:jc w:val="both"/>
        <w:rPr>
          <w:rFonts w:ascii="Arial" w:hAnsi="Arial" w:cs="Arial"/>
          <w:color w:val="1F497D" w:themeColor="text2"/>
          <w:sz w:val="22"/>
          <w:szCs w:val="22"/>
        </w:rPr>
      </w:pPr>
    </w:p>
    <w:p w:rsidR="000C0CFA" w:rsidRPr="00C21B1D" w:rsidRDefault="000C0CFA">
      <w:pPr>
        <w:jc w:val="both"/>
        <w:rPr>
          <w:rFonts w:ascii="Arial" w:hAnsi="Arial" w:cs="Arial"/>
          <w:color w:val="1F497D" w:themeColor="text2"/>
          <w:sz w:val="22"/>
          <w:szCs w:val="22"/>
        </w:rPr>
      </w:pPr>
      <w:r w:rsidRPr="00C21B1D">
        <w:rPr>
          <w:rFonts w:ascii="Arial" w:hAnsi="Arial" w:cs="Arial"/>
          <w:color w:val="1F497D" w:themeColor="text2"/>
          <w:sz w:val="22"/>
          <w:szCs w:val="22"/>
        </w:rPr>
        <w:t xml:space="preserve">Electrical regulations are regularly updated, and although they are not retrospective, the Council has a duty to make sure that the electrical installations in its properties are safe. </w:t>
      </w:r>
    </w:p>
    <w:p w:rsidR="000C0CFA" w:rsidRPr="00C21B1D" w:rsidRDefault="000C0CFA">
      <w:pPr>
        <w:jc w:val="both"/>
        <w:rPr>
          <w:rFonts w:ascii="Arial" w:hAnsi="Arial" w:cs="Arial"/>
          <w:color w:val="1F497D" w:themeColor="text2"/>
          <w:sz w:val="22"/>
          <w:szCs w:val="22"/>
        </w:rPr>
      </w:pPr>
    </w:p>
    <w:p w:rsidR="000C0CFA" w:rsidRPr="00C21B1D" w:rsidRDefault="000C0CFA">
      <w:pPr>
        <w:jc w:val="both"/>
        <w:rPr>
          <w:rFonts w:ascii="Arial" w:hAnsi="Arial" w:cs="Arial"/>
          <w:color w:val="1F497D" w:themeColor="text2"/>
          <w:sz w:val="22"/>
          <w:szCs w:val="22"/>
        </w:rPr>
      </w:pPr>
      <w:r w:rsidRPr="00C21B1D">
        <w:rPr>
          <w:rFonts w:ascii="Arial" w:hAnsi="Arial" w:cs="Arial"/>
          <w:color w:val="1F497D" w:themeColor="text2"/>
          <w:sz w:val="22"/>
          <w:szCs w:val="22"/>
        </w:rPr>
        <w:t>From the point of view of energy conservation, where possible the Council will fit low energy light fittings and optical sensors to communal areas. This will help to reduce energy usage, and encouragement will be given to tenants to fit low energy bulbs in their home.</w:t>
      </w:r>
    </w:p>
    <w:p w:rsidR="000C0CFA" w:rsidRPr="00C21B1D" w:rsidRDefault="000C0CFA">
      <w:pPr>
        <w:jc w:val="both"/>
        <w:rPr>
          <w:rFonts w:ascii="Arial" w:hAnsi="Arial" w:cs="Arial"/>
          <w:color w:val="1F497D" w:themeColor="text2"/>
          <w:sz w:val="22"/>
          <w:szCs w:val="22"/>
        </w:rPr>
      </w:pPr>
    </w:p>
    <w:p w:rsidR="000C0CFA" w:rsidRPr="00C21B1D" w:rsidRDefault="000C0CFA">
      <w:pPr>
        <w:jc w:val="both"/>
        <w:rPr>
          <w:rFonts w:ascii="Arial" w:hAnsi="Arial" w:cs="Arial"/>
          <w:color w:val="1F497D" w:themeColor="text2"/>
          <w:sz w:val="22"/>
          <w:szCs w:val="22"/>
        </w:rPr>
      </w:pPr>
      <w:r w:rsidRPr="00C21B1D">
        <w:rPr>
          <w:rFonts w:ascii="Arial" w:hAnsi="Arial" w:cs="Arial"/>
          <w:color w:val="1F497D" w:themeColor="text2"/>
          <w:sz w:val="22"/>
          <w:szCs w:val="22"/>
        </w:rPr>
        <w:t>The number of sockets will be increased where appropriate, and will be brought up to the following standard if possible:</w:t>
      </w:r>
    </w:p>
    <w:p w:rsidR="000C0CFA" w:rsidRPr="00C21B1D" w:rsidRDefault="000C0CFA">
      <w:pPr>
        <w:jc w:val="both"/>
        <w:rPr>
          <w:rFonts w:ascii="Arial" w:hAnsi="Arial" w:cs="Arial"/>
          <w:color w:val="1F497D" w:themeColor="text2"/>
          <w:sz w:val="22"/>
          <w:szCs w:val="22"/>
        </w:rPr>
      </w:pPr>
    </w:p>
    <w:p w:rsidR="000C0CFA" w:rsidRPr="00C21B1D" w:rsidRDefault="000C0CFA">
      <w:pPr>
        <w:ind w:left="720"/>
        <w:jc w:val="both"/>
        <w:rPr>
          <w:rFonts w:ascii="Arial" w:hAnsi="Arial" w:cs="Arial"/>
          <w:color w:val="1F497D" w:themeColor="text2"/>
          <w:sz w:val="22"/>
          <w:szCs w:val="22"/>
        </w:rPr>
      </w:pPr>
      <w:r w:rsidRPr="00C21B1D">
        <w:rPr>
          <w:rFonts w:ascii="Arial" w:hAnsi="Arial" w:cs="Arial"/>
          <w:color w:val="1F497D" w:themeColor="text2"/>
          <w:sz w:val="22"/>
          <w:szCs w:val="22"/>
        </w:rPr>
        <w:t>Hall</w:t>
      </w:r>
      <w:r w:rsidRPr="00C21B1D">
        <w:rPr>
          <w:rFonts w:ascii="Arial" w:hAnsi="Arial" w:cs="Arial"/>
          <w:color w:val="1F497D" w:themeColor="text2"/>
          <w:sz w:val="22"/>
          <w:szCs w:val="22"/>
        </w:rPr>
        <w:tab/>
      </w:r>
      <w:r w:rsidRPr="00C21B1D">
        <w:rPr>
          <w:rFonts w:ascii="Arial" w:hAnsi="Arial" w:cs="Arial"/>
          <w:color w:val="1F497D" w:themeColor="text2"/>
          <w:sz w:val="22"/>
          <w:szCs w:val="22"/>
        </w:rPr>
        <w:tab/>
      </w:r>
      <w:r w:rsidRPr="00C21B1D">
        <w:rPr>
          <w:rFonts w:ascii="Arial" w:hAnsi="Arial" w:cs="Arial"/>
          <w:color w:val="1F497D" w:themeColor="text2"/>
          <w:sz w:val="22"/>
          <w:szCs w:val="22"/>
        </w:rPr>
        <w:tab/>
        <w:t>1 double switched socket</w:t>
      </w:r>
    </w:p>
    <w:p w:rsidR="000C0CFA" w:rsidRPr="00C21B1D" w:rsidRDefault="000C0CFA">
      <w:pPr>
        <w:ind w:left="720"/>
        <w:jc w:val="both"/>
        <w:rPr>
          <w:rFonts w:ascii="Arial" w:hAnsi="Arial" w:cs="Arial"/>
          <w:color w:val="1F497D" w:themeColor="text2"/>
          <w:sz w:val="22"/>
          <w:szCs w:val="22"/>
        </w:rPr>
      </w:pPr>
      <w:r w:rsidRPr="00C21B1D">
        <w:rPr>
          <w:rFonts w:ascii="Arial" w:hAnsi="Arial" w:cs="Arial"/>
          <w:color w:val="1F497D" w:themeColor="text2"/>
          <w:sz w:val="22"/>
          <w:szCs w:val="22"/>
        </w:rPr>
        <w:t>Living Room</w:t>
      </w:r>
      <w:r w:rsidRPr="00C21B1D">
        <w:rPr>
          <w:rFonts w:ascii="Arial" w:hAnsi="Arial" w:cs="Arial"/>
          <w:color w:val="1F497D" w:themeColor="text2"/>
          <w:sz w:val="22"/>
          <w:szCs w:val="22"/>
        </w:rPr>
        <w:tab/>
      </w:r>
      <w:r w:rsidRPr="00C21B1D">
        <w:rPr>
          <w:rFonts w:ascii="Arial" w:hAnsi="Arial" w:cs="Arial"/>
          <w:color w:val="1F497D" w:themeColor="text2"/>
          <w:sz w:val="22"/>
          <w:szCs w:val="22"/>
        </w:rPr>
        <w:tab/>
        <w:t>4 double switched sockets</w:t>
      </w:r>
    </w:p>
    <w:p w:rsidR="000C0CFA" w:rsidRPr="00C21B1D" w:rsidRDefault="000C0CFA">
      <w:pPr>
        <w:ind w:left="720"/>
        <w:jc w:val="both"/>
        <w:rPr>
          <w:rFonts w:ascii="Arial" w:hAnsi="Arial" w:cs="Arial"/>
          <w:color w:val="1F497D" w:themeColor="text2"/>
          <w:sz w:val="22"/>
          <w:szCs w:val="22"/>
        </w:rPr>
      </w:pPr>
      <w:r w:rsidRPr="00C21B1D">
        <w:rPr>
          <w:rFonts w:ascii="Arial" w:hAnsi="Arial" w:cs="Arial"/>
          <w:color w:val="1F497D" w:themeColor="text2"/>
          <w:sz w:val="22"/>
          <w:szCs w:val="22"/>
        </w:rPr>
        <w:t>Kitchen</w:t>
      </w:r>
      <w:r w:rsidRPr="00C21B1D">
        <w:rPr>
          <w:rFonts w:ascii="Arial" w:hAnsi="Arial" w:cs="Arial"/>
          <w:color w:val="1F497D" w:themeColor="text2"/>
          <w:sz w:val="22"/>
          <w:szCs w:val="22"/>
        </w:rPr>
        <w:tab/>
      </w:r>
      <w:r w:rsidRPr="00C21B1D">
        <w:rPr>
          <w:rFonts w:ascii="Arial" w:hAnsi="Arial" w:cs="Arial"/>
          <w:color w:val="1F497D" w:themeColor="text2"/>
          <w:sz w:val="22"/>
          <w:szCs w:val="22"/>
        </w:rPr>
        <w:tab/>
        <w:t>1 cooker point; 4 double sockets; 2 spur points</w:t>
      </w:r>
    </w:p>
    <w:p w:rsidR="000C0CFA" w:rsidRPr="00C21B1D" w:rsidRDefault="000C0CFA">
      <w:pPr>
        <w:ind w:left="720"/>
        <w:jc w:val="both"/>
        <w:rPr>
          <w:rFonts w:ascii="Arial" w:hAnsi="Arial" w:cs="Arial"/>
          <w:color w:val="1F497D" w:themeColor="text2"/>
          <w:sz w:val="22"/>
          <w:szCs w:val="22"/>
        </w:rPr>
      </w:pPr>
      <w:r w:rsidRPr="00C21B1D">
        <w:rPr>
          <w:rFonts w:ascii="Arial" w:hAnsi="Arial" w:cs="Arial"/>
          <w:color w:val="1F497D" w:themeColor="text2"/>
          <w:sz w:val="22"/>
          <w:szCs w:val="22"/>
        </w:rPr>
        <w:t>Dining Room</w:t>
      </w:r>
      <w:r w:rsidRPr="00C21B1D">
        <w:rPr>
          <w:rFonts w:ascii="Arial" w:hAnsi="Arial" w:cs="Arial"/>
          <w:color w:val="1F497D" w:themeColor="text2"/>
          <w:sz w:val="22"/>
          <w:szCs w:val="22"/>
        </w:rPr>
        <w:tab/>
      </w:r>
      <w:r w:rsidRPr="00C21B1D">
        <w:rPr>
          <w:rFonts w:ascii="Arial" w:hAnsi="Arial" w:cs="Arial"/>
          <w:color w:val="1F497D" w:themeColor="text2"/>
          <w:sz w:val="22"/>
          <w:szCs w:val="22"/>
        </w:rPr>
        <w:tab/>
        <w:t>3 double sockets</w:t>
      </w:r>
    </w:p>
    <w:p w:rsidR="000C0CFA" w:rsidRPr="00C21B1D" w:rsidRDefault="000C0CFA">
      <w:pPr>
        <w:ind w:left="720"/>
        <w:jc w:val="both"/>
        <w:rPr>
          <w:rFonts w:ascii="Arial" w:hAnsi="Arial" w:cs="Arial"/>
          <w:color w:val="1F497D" w:themeColor="text2"/>
          <w:sz w:val="22"/>
          <w:szCs w:val="22"/>
        </w:rPr>
      </w:pPr>
      <w:r w:rsidRPr="00C21B1D">
        <w:rPr>
          <w:rFonts w:ascii="Arial" w:hAnsi="Arial" w:cs="Arial"/>
          <w:color w:val="1F497D" w:themeColor="text2"/>
          <w:sz w:val="22"/>
          <w:szCs w:val="22"/>
        </w:rPr>
        <w:t>Landing</w:t>
      </w:r>
      <w:r w:rsidRPr="00C21B1D">
        <w:rPr>
          <w:rFonts w:ascii="Arial" w:hAnsi="Arial" w:cs="Arial"/>
          <w:color w:val="1F497D" w:themeColor="text2"/>
          <w:sz w:val="22"/>
          <w:szCs w:val="22"/>
        </w:rPr>
        <w:tab/>
      </w:r>
      <w:r w:rsidRPr="00C21B1D">
        <w:rPr>
          <w:rFonts w:ascii="Arial" w:hAnsi="Arial" w:cs="Arial"/>
          <w:color w:val="1F497D" w:themeColor="text2"/>
          <w:sz w:val="22"/>
          <w:szCs w:val="22"/>
        </w:rPr>
        <w:tab/>
        <w:t>1 single socket</w:t>
      </w:r>
    </w:p>
    <w:p w:rsidR="000C0CFA" w:rsidRPr="00C21B1D" w:rsidRDefault="000C0CFA">
      <w:pPr>
        <w:ind w:left="720"/>
        <w:jc w:val="both"/>
        <w:rPr>
          <w:rFonts w:ascii="Arial" w:hAnsi="Arial" w:cs="Arial"/>
          <w:color w:val="1F497D" w:themeColor="text2"/>
          <w:sz w:val="22"/>
          <w:szCs w:val="22"/>
        </w:rPr>
      </w:pPr>
      <w:r w:rsidRPr="00C21B1D">
        <w:rPr>
          <w:rFonts w:ascii="Arial" w:hAnsi="Arial" w:cs="Arial"/>
          <w:color w:val="1F497D" w:themeColor="text2"/>
          <w:sz w:val="22"/>
          <w:szCs w:val="22"/>
        </w:rPr>
        <w:t>Airing Cupboard</w:t>
      </w:r>
      <w:r w:rsidRPr="00C21B1D">
        <w:rPr>
          <w:rFonts w:ascii="Arial" w:hAnsi="Arial" w:cs="Arial"/>
          <w:color w:val="1F497D" w:themeColor="text2"/>
          <w:sz w:val="22"/>
          <w:szCs w:val="22"/>
        </w:rPr>
        <w:tab/>
        <w:t>1 fused spur</w:t>
      </w:r>
    </w:p>
    <w:p w:rsidR="000C0CFA" w:rsidRPr="00C21B1D" w:rsidRDefault="000C0CFA">
      <w:pPr>
        <w:ind w:left="720"/>
        <w:jc w:val="both"/>
        <w:rPr>
          <w:rFonts w:ascii="Arial" w:hAnsi="Arial" w:cs="Arial"/>
          <w:color w:val="1F497D" w:themeColor="text2"/>
          <w:sz w:val="22"/>
          <w:szCs w:val="22"/>
        </w:rPr>
      </w:pPr>
      <w:r w:rsidRPr="00C21B1D">
        <w:rPr>
          <w:rFonts w:ascii="Arial" w:hAnsi="Arial" w:cs="Arial"/>
          <w:color w:val="1F497D" w:themeColor="text2"/>
          <w:sz w:val="22"/>
          <w:szCs w:val="22"/>
        </w:rPr>
        <w:t>Bedrooms</w:t>
      </w:r>
      <w:r w:rsidRPr="00C21B1D">
        <w:rPr>
          <w:rFonts w:ascii="Arial" w:hAnsi="Arial" w:cs="Arial"/>
          <w:color w:val="1F497D" w:themeColor="text2"/>
          <w:sz w:val="22"/>
          <w:szCs w:val="22"/>
        </w:rPr>
        <w:tab/>
      </w:r>
      <w:r w:rsidRPr="00C21B1D">
        <w:rPr>
          <w:rFonts w:ascii="Arial" w:hAnsi="Arial" w:cs="Arial"/>
          <w:color w:val="1F497D" w:themeColor="text2"/>
          <w:sz w:val="22"/>
          <w:szCs w:val="22"/>
        </w:rPr>
        <w:tab/>
        <w:t>2 double sockets</w:t>
      </w:r>
    </w:p>
    <w:p w:rsidR="000C0CFA" w:rsidRPr="00C21B1D" w:rsidRDefault="000C0CFA">
      <w:pPr>
        <w:ind w:left="720"/>
        <w:jc w:val="both"/>
        <w:rPr>
          <w:rFonts w:ascii="Arial" w:hAnsi="Arial" w:cs="Arial"/>
          <w:color w:val="1F497D" w:themeColor="text2"/>
          <w:sz w:val="22"/>
          <w:szCs w:val="22"/>
        </w:rPr>
      </w:pPr>
      <w:r w:rsidRPr="00C21B1D">
        <w:rPr>
          <w:rFonts w:ascii="Arial" w:hAnsi="Arial" w:cs="Arial"/>
          <w:color w:val="1F497D" w:themeColor="text2"/>
          <w:sz w:val="22"/>
          <w:szCs w:val="22"/>
        </w:rPr>
        <w:t>External</w:t>
      </w:r>
      <w:r w:rsidRPr="00C21B1D">
        <w:rPr>
          <w:rFonts w:ascii="Arial" w:hAnsi="Arial" w:cs="Arial"/>
          <w:color w:val="1F497D" w:themeColor="text2"/>
          <w:sz w:val="22"/>
          <w:szCs w:val="22"/>
        </w:rPr>
        <w:tab/>
      </w:r>
      <w:r w:rsidRPr="00C21B1D">
        <w:rPr>
          <w:rFonts w:ascii="Arial" w:hAnsi="Arial" w:cs="Arial"/>
          <w:color w:val="1F497D" w:themeColor="text2"/>
          <w:sz w:val="22"/>
          <w:szCs w:val="22"/>
        </w:rPr>
        <w:tab/>
        <w:t>1 security light as necessary</w:t>
      </w:r>
    </w:p>
    <w:p w:rsidR="000C0CFA" w:rsidRDefault="000C0CFA">
      <w:pPr>
        <w:ind w:left="720"/>
        <w:jc w:val="both"/>
        <w:rPr>
          <w:rFonts w:ascii="Arial" w:hAnsi="Arial" w:cs="Arial"/>
          <w:color w:val="1F497D" w:themeColor="text2"/>
          <w:sz w:val="22"/>
          <w:szCs w:val="22"/>
        </w:rPr>
      </w:pPr>
      <w:r w:rsidRPr="00C21B1D">
        <w:rPr>
          <w:rFonts w:ascii="Arial" w:hAnsi="Arial" w:cs="Arial"/>
          <w:color w:val="1F497D" w:themeColor="text2"/>
          <w:sz w:val="22"/>
          <w:szCs w:val="22"/>
        </w:rPr>
        <w:t>Smoke Detectors</w:t>
      </w:r>
      <w:r w:rsidRPr="00C21B1D">
        <w:rPr>
          <w:rFonts w:ascii="Arial" w:hAnsi="Arial" w:cs="Arial"/>
          <w:color w:val="1F497D" w:themeColor="text2"/>
          <w:sz w:val="22"/>
          <w:szCs w:val="22"/>
        </w:rPr>
        <w:tab/>
        <w:t>Hall &amp; Landing</w:t>
      </w:r>
    </w:p>
    <w:p w:rsidR="007E5E0F" w:rsidRDefault="007E5E0F">
      <w:pPr>
        <w:ind w:left="720"/>
        <w:jc w:val="both"/>
        <w:rPr>
          <w:rFonts w:ascii="Arial" w:hAnsi="Arial" w:cs="Arial"/>
          <w:color w:val="1F497D" w:themeColor="text2"/>
          <w:sz w:val="22"/>
          <w:szCs w:val="22"/>
        </w:rPr>
      </w:pPr>
    </w:p>
    <w:p w:rsidR="007E5E0F" w:rsidRPr="00C21B1D" w:rsidRDefault="007E5E0F">
      <w:pPr>
        <w:ind w:left="720"/>
        <w:jc w:val="both"/>
        <w:rPr>
          <w:rFonts w:ascii="Arial" w:hAnsi="Arial" w:cs="Arial"/>
          <w:color w:val="1F497D" w:themeColor="text2"/>
          <w:sz w:val="22"/>
          <w:szCs w:val="22"/>
        </w:rPr>
      </w:pPr>
      <w:r>
        <w:rPr>
          <w:rFonts w:ascii="Arial" w:hAnsi="Arial" w:cs="Arial"/>
          <w:color w:val="1F497D" w:themeColor="text2"/>
          <w:sz w:val="22"/>
          <w:szCs w:val="22"/>
        </w:rPr>
        <w:t>This will vary according to the property type and the existing installation.</w:t>
      </w:r>
    </w:p>
    <w:p w:rsidR="000C0CFA" w:rsidRPr="00C21B1D" w:rsidRDefault="000C0CFA">
      <w:pPr>
        <w:ind w:left="720"/>
        <w:jc w:val="both"/>
        <w:rPr>
          <w:rFonts w:ascii="Arial" w:hAnsi="Arial" w:cs="Arial"/>
          <w:color w:val="1F497D" w:themeColor="text2"/>
          <w:sz w:val="22"/>
          <w:szCs w:val="22"/>
        </w:rPr>
      </w:pPr>
    </w:p>
    <w:p w:rsidR="000C0CFA" w:rsidRDefault="000C0CFA">
      <w:pPr>
        <w:jc w:val="both"/>
        <w:rPr>
          <w:rFonts w:ascii="Arial" w:hAnsi="Arial" w:cs="Arial"/>
          <w:color w:val="1F497D" w:themeColor="text2"/>
          <w:sz w:val="22"/>
          <w:szCs w:val="22"/>
        </w:rPr>
      </w:pPr>
      <w:r w:rsidRPr="00C21B1D">
        <w:rPr>
          <w:rFonts w:ascii="Arial" w:hAnsi="Arial" w:cs="Arial"/>
          <w:color w:val="1F497D" w:themeColor="text2"/>
          <w:sz w:val="22"/>
          <w:szCs w:val="22"/>
        </w:rPr>
        <w:t xml:space="preserve">Elderly and disabled persons dwellings will have sockets mounted </w:t>
      </w:r>
      <w:r w:rsidR="00801ECF">
        <w:rPr>
          <w:rFonts w:ascii="Arial" w:hAnsi="Arial" w:cs="Arial"/>
          <w:color w:val="1F497D" w:themeColor="text2"/>
          <w:sz w:val="22"/>
          <w:szCs w:val="22"/>
        </w:rPr>
        <w:t>at waist height where required.</w:t>
      </w:r>
    </w:p>
    <w:p w:rsidR="00766C25" w:rsidRPr="00C21B1D" w:rsidRDefault="00766C25">
      <w:pPr>
        <w:jc w:val="both"/>
        <w:rPr>
          <w:rFonts w:ascii="Arial" w:hAnsi="Arial" w:cs="Arial"/>
          <w:color w:val="1F497D" w:themeColor="text2"/>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4"/>
        <w:gridCol w:w="1134"/>
        <w:gridCol w:w="1134"/>
        <w:gridCol w:w="1134"/>
        <w:gridCol w:w="1134"/>
      </w:tblGrid>
      <w:tr w:rsidR="00C21B1D" w:rsidTr="00C21B1D">
        <w:tc>
          <w:tcPr>
            <w:tcW w:w="1857" w:type="dxa"/>
          </w:tcPr>
          <w:p w:rsidR="00C21B1D" w:rsidRDefault="00C21B1D">
            <w:pPr>
              <w:jc w:val="center"/>
              <w:rPr>
                <w:rFonts w:ascii="Arial" w:hAnsi="Arial" w:cs="Arial"/>
              </w:rPr>
            </w:pPr>
            <w:r>
              <w:rPr>
                <w:rFonts w:ascii="Arial" w:hAnsi="Arial" w:cs="Arial"/>
                <w:sz w:val="22"/>
                <w:szCs w:val="22"/>
              </w:rPr>
              <w:t>Year</w:t>
            </w:r>
          </w:p>
        </w:tc>
        <w:tc>
          <w:tcPr>
            <w:tcW w:w="1134" w:type="dxa"/>
            <w:shd w:val="clear" w:color="auto" w:fill="CCFFCC"/>
          </w:tcPr>
          <w:p w:rsidR="00C21B1D" w:rsidRDefault="00C21B1D">
            <w:pPr>
              <w:jc w:val="center"/>
              <w:rPr>
                <w:rFonts w:ascii="Arial" w:hAnsi="Arial" w:cs="Arial"/>
              </w:rPr>
            </w:pPr>
            <w:r>
              <w:rPr>
                <w:rFonts w:ascii="Arial" w:hAnsi="Arial" w:cs="Arial"/>
                <w:sz w:val="22"/>
                <w:szCs w:val="22"/>
              </w:rPr>
              <w:t>2013/14</w:t>
            </w:r>
          </w:p>
        </w:tc>
        <w:tc>
          <w:tcPr>
            <w:tcW w:w="1134" w:type="dxa"/>
            <w:shd w:val="clear" w:color="auto" w:fill="CCFFFF"/>
          </w:tcPr>
          <w:p w:rsidR="00C21B1D" w:rsidRDefault="00C21B1D">
            <w:pPr>
              <w:jc w:val="center"/>
              <w:rPr>
                <w:rFonts w:ascii="Arial" w:hAnsi="Arial" w:cs="Arial"/>
              </w:rPr>
            </w:pPr>
            <w:r>
              <w:rPr>
                <w:rFonts w:ascii="Arial" w:hAnsi="Arial" w:cs="Arial"/>
                <w:sz w:val="22"/>
                <w:szCs w:val="22"/>
              </w:rPr>
              <w:t>2014/15</w:t>
            </w:r>
          </w:p>
        </w:tc>
        <w:tc>
          <w:tcPr>
            <w:tcW w:w="1134" w:type="dxa"/>
            <w:shd w:val="clear" w:color="auto" w:fill="CC99FF"/>
          </w:tcPr>
          <w:p w:rsidR="00C21B1D" w:rsidRDefault="00C21B1D">
            <w:pPr>
              <w:jc w:val="center"/>
              <w:rPr>
                <w:rFonts w:ascii="Arial" w:hAnsi="Arial" w:cs="Arial"/>
              </w:rPr>
            </w:pPr>
            <w:r>
              <w:rPr>
                <w:rFonts w:ascii="Arial" w:hAnsi="Arial" w:cs="Arial"/>
                <w:sz w:val="22"/>
                <w:szCs w:val="22"/>
              </w:rPr>
              <w:t>2015/16</w:t>
            </w:r>
          </w:p>
        </w:tc>
        <w:tc>
          <w:tcPr>
            <w:tcW w:w="1134" w:type="dxa"/>
            <w:shd w:val="clear" w:color="auto" w:fill="FF99CC"/>
          </w:tcPr>
          <w:p w:rsidR="00C21B1D" w:rsidRDefault="00C21B1D">
            <w:pPr>
              <w:jc w:val="center"/>
              <w:rPr>
                <w:rFonts w:ascii="Arial" w:hAnsi="Arial" w:cs="Arial"/>
              </w:rPr>
            </w:pPr>
            <w:r>
              <w:rPr>
                <w:rFonts w:ascii="Arial" w:hAnsi="Arial" w:cs="Arial"/>
                <w:sz w:val="22"/>
                <w:szCs w:val="22"/>
              </w:rPr>
              <w:t>2016/17</w:t>
            </w:r>
          </w:p>
        </w:tc>
        <w:tc>
          <w:tcPr>
            <w:tcW w:w="1134" w:type="dxa"/>
            <w:shd w:val="clear" w:color="auto" w:fill="FFFF99"/>
          </w:tcPr>
          <w:p w:rsidR="00C21B1D" w:rsidRDefault="00C21B1D">
            <w:pPr>
              <w:jc w:val="center"/>
              <w:rPr>
                <w:rFonts w:ascii="Arial" w:hAnsi="Arial" w:cs="Arial"/>
                <w:sz w:val="22"/>
                <w:szCs w:val="22"/>
              </w:rPr>
            </w:pPr>
            <w:r>
              <w:rPr>
                <w:rFonts w:ascii="Arial" w:hAnsi="Arial" w:cs="Arial"/>
                <w:sz w:val="22"/>
                <w:szCs w:val="22"/>
              </w:rPr>
              <w:t>2017/18</w:t>
            </w:r>
          </w:p>
        </w:tc>
      </w:tr>
      <w:tr w:rsidR="00C21B1D" w:rsidTr="00C21B1D">
        <w:tc>
          <w:tcPr>
            <w:tcW w:w="1857" w:type="dxa"/>
          </w:tcPr>
          <w:p w:rsidR="00C21B1D" w:rsidRDefault="00C21B1D">
            <w:pPr>
              <w:jc w:val="center"/>
              <w:rPr>
                <w:rFonts w:ascii="Arial" w:hAnsi="Arial" w:cs="Arial"/>
              </w:rPr>
            </w:pPr>
          </w:p>
        </w:tc>
        <w:tc>
          <w:tcPr>
            <w:tcW w:w="1134" w:type="dxa"/>
          </w:tcPr>
          <w:p w:rsidR="00C21B1D" w:rsidRDefault="00C21B1D">
            <w:pPr>
              <w:jc w:val="center"/>
              <w:rPr>
                <w:rFonts w:ascii="Arial" w:hAnsi="Arial" w:cs="Arial"/>
              </w:rPr>
            </w:pPr>
          </w:p>
        </w:tc>
        <w:tc>
          <w:tcPr>
            <w:tcW w:w="1134" w:type="dxa"/>
          </w:tcPr>
          <w:p w:rsidR="00C21B1D" w:rsidRDefault="00C21B1D">
            <w:pPr>
              <w:jc w:val="center"/>
              <w:rPr>
                <w:rFonts w:ascii="Arial" w:hAnsi="Arial" w:cs="Arial"/>
              </w:rPr>
            </w:pPr>
          </w:p>
        </w:tc>
        <w:tc>
          <w:tcPr>
            <w:tcW w:w="1134" w:type="dxa"/>
          </w:tcPr>
          <w:p w:rsidR="00C21B1D" w:rsidRDefault="00C21B1D">
            <w:pPr>
              <w:jc w:val="center"/>
              <w:rPr>
                <w:rFonts w:ascii="Arial" w:hAnsi="Arial" w:cs="Arial"/>
              </w:rPr>
            </w:pPr>
          </w:p>
        </w:tc>
        <w:tc>
          <w:tcPr>
            <w:tcW w:w="1134" w:type="dxa"/>
          </w:tcPr>
          <w:p w:rsidR="00C21B1D" w:rsidRDefault="00C21B1D">
            <w:pPr>
              <w:jc w:val="center"/>
              <w:rPr>
                <w:rFonts w:ascii="Arial" w:hAnsi="Arial" w:cs="Arial"/>
              </w:rPr>
            </w:pPr>
          </w:p>
        </w:tc>
        <w:tc>
          <w:tcPr>
            <w:tcW w:w="1134" w:type="dxa"/>
          </w:tcPr>
          <w:p w:rsidR="00C21B1D" w:rsidRDefault="00C21B1D">
            <w:pPr>
              <w:jc w:val="center"/>
              <w:rPr>
                <w:rFonts w:ascii="Arial" w:hAnsi="Arial" w:cs="Arial"/>
              </w:rPr>
            </w:pPr>
          </w:p>
        </w:tc>
      </w:tr>
      <w:tr w:rsidR="00C21B1D" w:rsidTr="00C21B1D">
        <w:tc>
          <w:tcPr>
            <w:tcW w:w="1857" w:type="dxa"/>
          </w:tcPr>
          <w:p w:rsidR="00C21B1D" w:rsidRDefault="00C21B1D">
            <w:pPr>
              <w:jc w:val="center"/>
              <w:rPr>
                <w:rFonts w:ascii="Arial" w:hAnsi="Arial" w:cs="Arial"/>
              </w:rPr>
            </w:pPr>
            <w:r>
              <w:rPr>
                <w:rFonts w:ascii="Arial" w:hAnsi="Arial" w:cs="Arial"/>
                <w:sz w:val="22"/>
                <w:szCs w:val="22"/>
              </w:rPr>
              <w:t>Budget</w:t>
            </w:r>
          </w:p>
        </w:tc>
        <w:tc>
          <w:tcPr>
            <w:tcW w:w="1134" w:type="dxa"/>
          </w:tcPr>
          <w:p w:rsidR="00C21B1D" w:rsidRDefault="00C21B1D">
            <w:pPr>
              <w:jc w:val="center"/>
              <w:rPr>
                <w:rFonts w:ascii="Arial" w:hAnsi="Arial" w:cs="Arial"/>
              </w:rPr>
            </w:pPr>
            <w:r>
              <w:rPr>
                <w:rFonts w:ascii="Arial" w:hAnsi="Arial" w:cs="Arial"/>
                <w:sz w:val="22"/>
                <w:szCs w:val="22"/>
              </w:rPr>
              <w:t>£500,000</w:t>
            </w:r>
          </w:p>
        </w:tc>
        <w:tc>
          <w:tcPr>
            <w:tcW w:w="1134" w:type="dxa"/>
          </w:tcPr>
          <w:p w:rsidR="00C21B1D" w:rsidRDefault="00C21B1D">
            <w:pPr>
              <w:jc w:val="center"/>
              <w:rPr>
                <w:rFonts w:ascii="Arial" w:hAnsi="Arial" w:cs="Arial"/>
              </w:rPr>
            </w:pPr>
            <w:r>
              <w:rPr>
                <w:rFonts w:ascii="Arial" w:hAnsi="Arial" w:cs="Arial"/>
                <w:sz w:val="22"/>
                <w:szCs w:val="22"/>
              </w:rPr>
              <w:t>£500,000</w:t>
            </w:r>
          </w:p>
        </w:tc>
        <w:tc>
          <w:tcPr>
            <w:tcW w:w="1134" w:type="dxa"/>
          </w:tcPr>
          <w:p w:rsidR="00C21B1D" w:rsidRDefault="00C21B1D">
            <w:pPr>
              <w:jc w:val="center"/>
              <w:rPr>
                <w:rFonts w:ascii="Arial" w:hAnsi="Arial" w:cs="Arial"/>
              </w:rPr>
            </w:pPr>
            <w:r>
              <w:rPr>
                <w:rFonts w:ascii="Arial" w:hAnsi="Arial" w:cs="Arial"/>
                <w:sz w:val="22"/>
                <w:szCs w:val="22"/>
              </w:rPr>
              <w:t>£500,000</w:t>
            </w:r>
          </w:p>
        </w:tc>
        <w:tc>
          <w:tcPr>
            <w:tcW w:w="1134" w:type="dxa"/>
          </w:tcPr>
          <w:p w:rsidR="00C21B1D" w:rsidRDefault="00C21B1D">
            <w:pPr>
              <w:jc w:val="center"/>
              <w:rPr>
                <w:rFonts w:ascii="Arial" w:hAnsi="Arial" w:cs="Arial"/>
              </w:rPr>
            </w:pPr>
            <w:r>
              <w:rPr>
                <w:rFonts w:ascii="Arial" w:hAnsi="Arial" w:cs="Arial"/>
                <w:sz w:val="22"/>
                <w:szCs w:val="22"/>
              </w:rPr>
              <w:t>£500,000</w:t>
            </w:r>
          </w:p>
        </w:tc>
        <w:tc>
          <w:tcPr>
            <w:tcW w:w="1134" w:type="dxa"/>
          </w:tcPr>
          <w:p w:rsidR="00C21B1D" w:rsidRDefault="00C21B1D">
            <w:pPr>
              <w:jc w:val="center"/>
              <w:rPr>
                <w:rFonts w:ascii="Arial" w:hAnsi="Arial" w:cs="Arial"/>
                <w:sz w:val="22"/>
                <w:szCs w:val="22"/>
              </w:rPr>
            </w:pPr>
            <w:r>
              <w:rPr>
                <w:rFonts w:ascii="Arial" w:hAnsi="Arial" w:cs="Arial"/>
                <w:sz w:val="22"/>
                <w:szCs w:val="22"/>
              </w:rPr>
              <w:t>£500,000</w:t>
            </w:r>
          </w:p>
        </w:tc>
      </w:tr>
    </w:tbl>
    <w:p w:rsidR="000C0CFA" w:rsidRDefault="000C0CFA">
      <w:pPr>
        <w:jc w:val="both"/>
        <w:rPr>
          <w:rFonts w:ascii="Arial" w:hAnsi="Arial" w:cs="Arial"/>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tbl>
      <w:tblPr>
        <w:tblW w:w="7720" w:type="dxa"/>
        <w:tblInd w:w="93" w:type="dxa"/>
        <w:tblLook w:val="04A0" w:firstRow="1" w:lastRow="0" w:firstColumn="1" w:lastColumn="0" w:noHBand="0" w:noVBand="1"/>
      </w:tblPr>
      <w:tblGrid>
        <w:gridCol w:w="939"/>
        <w:gridCol w:w="2020"/>
        <w:gridCol w:w="2243"/>
        <w:gridCol w:w="774"/>
        <w:gridCol w:w="828"/>
        <w:gridCol w:w="1172"/>
      </w:tblGrid>
      <w:tr w:rsidR="007D74B6" w:rsidRPr="007D74B6" w:rsidTr="007D74B6">
        <w:trPr>
          <w:trHeight w:val="840"/>
        </w:trPr>
        <w:tc>
          <w:tcPr>
            <w:tcW w:w="896" w:type="dxa"/>
            <w:tcBorders>
              <w:top w:val="single" w:sz="4" w:space="0" w:color="auto"/>
              <w:left w:val="single" w:sz="4" w:space="0" w:color="auto"/>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lastRenderedPageBreak/>
              <w:t>Year</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Village</w:t>
            </w:r>
          </w:p>
        </w:tc>
        <w:tc>
          <w:tcPr>
            <w:tcW w:w="2243" w:type="dxa"/>
            <w:tcBorders>
              <w:top w:val="single" w:sz="4" w:space="0" w:color="auto"/>
              <w:left w:val="nil"/>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Road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764" w:type="dxa"/>
            <w:tcBorders>
              <w:top w:val="single" w:sz="4" w:space="0" w:color="auto"/>
              <w:left w:val="nil"/>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Unit Cost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Estimated Total Cost</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2013/14</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Bassingbourn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Limes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Park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Causeway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Fillance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Limes</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Bourn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Hall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Landbeach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Green End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Cottenham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Coolidge Gardens</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5</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Oakington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Duxford</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Blakeland Hill</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Laceys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Markby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Elsworth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Broad End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Fen Ditton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Ditton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Fen Ditton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Musgrave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Fen Drayton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Orchard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Fowlmere</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Westfield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Foxton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Hillfield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Illingworth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Station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Fulbourn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All Saints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Fromont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Gamlingay</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Blythe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Manor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Murfitt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Stocks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Girton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Girton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Vincents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Woody Green</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Grantchester</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Sladwell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Stulpfield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Abington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Magna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Shelford</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Chaston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Davey Crescent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De Freville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Grain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Granhams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Macaulay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Macaulay Square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5</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Stonehill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Wilbraham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Wilbraham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Hardwick</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Limes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Russet Walk</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Pastures</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Harston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Manor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Haslingfield</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Pates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Heydon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Hildersham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Beech Row</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Histon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Clay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Audreys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Horningsea</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Abbots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Ickleton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Icknield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Impington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Homefield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10</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Dole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Landbeach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Green End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Waterbeach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Linton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Balsham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Chalklands</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Hillway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Tower View</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Shelford</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Beech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Garden Fields</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Hauxton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Wilbraham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Fen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Longstanton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Fairview</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Haddows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Longstowe</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Melbourn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Haggers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Palmers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Meldreth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North End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Whitecroft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Benet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Kidmans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Whittlesford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Oakington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Coles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Station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Water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Orwell</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Meadowcroft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Over</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Metcalfe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Pampisford</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Brewery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Glebe Crescent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Rampton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King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Sawston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Babraham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Bowers Terrace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Chapelfield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Churchfield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Dale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Evans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Hayfield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Henry Morris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Huntingdon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Lynton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Martindale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Mill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Saffron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Sainfoin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Sunderlands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Town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Uffen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Westmoor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Shepreth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Blenheim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Meldreth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Shudy Camps</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Hockley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Main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Stapleford</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Bar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Bury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Gog Magog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London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Steeple Morden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Bogs Gap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Russell End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Stow-Cum-Quy</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Herrings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6</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Stow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Swavesey</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Thistle Green</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Whitton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Tadlow</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Teversham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Ferndale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Marshalls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Sheppard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Thriplow</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Fowlmere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Sheralds Croft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7</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Waterbeach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Pieces Terrace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School Lane Chittering</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Waddelow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Wiles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 Wickham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 Wratting</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Hayter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Whaddon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Bridge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Whittlesford</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Hill Farm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Newton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Lawn</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Willingham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Haden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Millfield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5</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Station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Westfield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single" w:sz="4" w:space="0" w:color="auto"/>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774" w:type="dxa"/>
            <w:tcBorders>
              <w:top w:val="single" w:sz="4" w:space="0" w:color="auto"/>
              <w:left w:val="nil"/>
              <w:bottom w:val="single" w:sz="4" w:space="0" w:color="auto"/>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278</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jc w:val="right"/>
              <w:rPr>
                <w:rFonts w:ascii="Arial" w:eastAsia="Times New Roman" w:hAnsi="Arial" w:cs="Arial"/>
                <w:sz w:val="20"/>
                <w:szCs w:val="20"/>
              </w:rPr>
            </w:pPr>
            <w:r w:rsidRPr="007D74B6">
              <w:rPr>
                <w:rFonts w:ascii="Arial" w:eastAsia="Times New Roman" w:hAnsi="Arial" w:cs="Arial"/>
                <w:sz w:val="20"/>
                <w:szCs w:val="20"/>
              </w:rPr>
              <w:t>£1,800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7D74B6" w:rsidRPr="007D74B6" w:rsidRDefault="007D74B6" w:rsidP="007D74B6">
            <w:pPr>
              <w:jc w:val="right"/>
              <w:rPr>
                <w:rFonts w:ascii="Arial" w:eastAsia="Times New Roman" w:hAnsi="Arial" w:cs="Arial"/>
                <w:sz w:val="20"/>
                <w:szCs w:val="20"/>
              </w:rPr>
            </w:pPr>
            <w:r w:rsidRPr="007D74B6">
              <w:rPr>
                <w:rFonts w:ascii="Arial" w:eastAsia="Times New Roman" w:hAnsi="Arial" w:cs="Arial"/>
                <w:sz w:val="20"/>
                <w:szCs w:val="20"/>
              </w:rPr>
              <w:t>£500,400</w:t>
            </w:r>
          </w:p>
        </w:tc>
      </w:tr>
      <w:tr w:rsidR="007D74B6" w:rsidRPr="007D74B6" w:rsidTr="007D74B6">
        <w:trPr>
          <w:trHeight w:val="255"/>
        </w:trPr>
        <w:tc>
          <w:tcPr>
            <w:tcW w:w="896"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r>
      <w:tr w:rsidR="007D74B6" w:rsidRPr="007D74B6" w:rsidTr="007D74B6">
        <w:trPr>
          <w:trHeight w:val="750"/>
        </w:trPr>
        <w:tc>
          <w:tcPr>
            <w:tcW w:w="896" w:type="dxa"/>
            <w:tcBorders>
              <w:top w:val="single" w:sz="4" w:space="0" w:color="auto"/>
              <w:left w:val="single" w:sz="4" w:space="0" w:color="auto"/>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Year</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Village</w:t>
            </w:r>
          </w:p>
        </w:tc>
        <w:tc>
          <w:tcPr>
            <w:tcW w:w="2243" w:type="dxa"/>
            <w:tcBorders>
              <w:top w:val="single" w:sz="4" w:space="0" w:color="auto"/>
              <w:left w:val="nil"/>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Road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764" w:type="dxa"/>
            <w:tcBorders>
              <w:top w:val="single" w:sz="4" w:space="0" w:color="auto"/>
              <w:left w:val="nil"/>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Unit Cost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Estimated Total Cost</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2014/15</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Balsham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Mays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Barrington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Malthouse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Bassingbourn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Park View</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Bourn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Broadway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Hall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6</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Castle Camps</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xml:space="preserve">Norwood Bartlow </w:t>
            </w:r>
            <w:r w:rsidRPr="007D74B6">
              <w:rPr>
                <w:rFonts w:ascii="Arial" w:eastAsia="Times New Roman" w:hAnsi="Arial" w:cs="Arial"/>
                <w:sz w:val="20"/>
                <w:szCs w:val="20"/>
              </w:rPr>
              <w:lastRenderedPageBreak/>
              <w:t>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lastRenderedPageBreak/>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lastRenderedPageBreak/>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Caxton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Brockholt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Comberton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Hines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Silverdale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Cottenham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Coolidge Gardens</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Croydon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Clopton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Duxford</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Rectory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Elsworth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Broad End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Fowlmere</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Dove House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Pipers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5</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Westfield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Fulbourn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All Saints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Shelford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Girton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Vincents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Grantchester</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Tabrum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&amp; Little Chishill</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Hall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Heydon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Wallers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Abington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Mortlock Gardens</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Eversden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Chapel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Wilbraham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Hardwick</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Limes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Pastures</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Russet Walk</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Harston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Manor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Hauxton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Mountford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Heydon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1023" w:type="dxa"/>
            <w:tcBorders>
              <w:top w:val="nil"/>
              <w:left w:val="nil"/>
              <w:bottom w:val="nil"/>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Hinxton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North End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Histon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Clay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Kay Hitch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Horseheath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Alington Terrace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Cornish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Meadow Cottages</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Impington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Hereward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Homefield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Mill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Andrews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Dole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Landbeach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Beche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Linton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Balsham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Chalklands</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Rivey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Linton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Tower View</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Litlington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Bassingbourn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Mount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Abington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Eversden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Harlton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Wheelers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Gransden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Primrose Walk</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Wilbraham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Manor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Longstanton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Dale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7</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Haddows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Hattons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Melbourn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Bramley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Fordham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Haggers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Hinkins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Medcalfe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Meldreth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Bell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Elin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Gables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15</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Howard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Whitecroft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Benet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Recreation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Walkling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Harston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Kidmans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Whittlesford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Oakington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Croft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Broadway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9</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Water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Orwell</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Lordship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15</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Meadowcroft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Over</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Drings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Rampton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Cow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King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Sawston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Bowers Terrace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Chapelfield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Churchfield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Dale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Evans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Hayfield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Link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Lynton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Mill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Plantation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Sunderlands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Town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Westmoor Avenue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Shepreth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Meldreth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Shingay-Cum-Wendy</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South View</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Shudy Camps</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Main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Steeple Morden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Bogs Gap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Russell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Stow-Cum-Quy</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Wheelwright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Swavesey</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Thistle Green</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Whitton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Teversham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Cherry Hinton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Sheppard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Ferndale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Marshalls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Thriplow</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Sheralds Croft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Waterbeach</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Hartley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Rookery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 Wickham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Weston Colville</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Green</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Whaddon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Bridge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Whittlesford</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Butts Green</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5</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Mill Lane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Willingham</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Brickhills</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9</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Earith Road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Haden Way</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Rockmill End</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Wilford Furlong</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Barton</w:t>
            </w: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Allens Close</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single" w:sz="4" w:space="0" w:color="auto"/>
              <w:left w:val="single" w:sz="4" w:space="0" w:color="auto"/>
              <w:bottom w:val="single" w:sz="4" w:space="0" w:color="auto"/>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single" w:sz="4" w:space="0" w:color="auto"/>
              <w:left w:val="single" w:sz="4" w:space="0" w:color="auto"/>
              <w:bottom w:val="single" w:sz="4" w:space="0" w:color="auto"/>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774" w:type="dxa"/>
            <w:tcBorders>
              <w:top w:val="single" w:sz="4" w:space="0" w:color="auto"/>
              <w:left w:val="nil"/>
              <w:bottom w:val="single" w:sz="4" w:space="0" w:color="auto"/>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278</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jc w:val="right"/>
              <w:rPr>
                <w:rFonts w:ascii="Arial" w:eastAsia="Times New Roman" w:hAnsi="Arial" w:cs="Arial"/>
                <w:sz w:val="20"/>
                <w:szCs w:val="20"/>
              </w:rPr>
            </w:pPr>
            <w:r w:rsidRPr="007D74B6">
              <w:rPr>
                <w:rFonts w:ascii="Arial" w:eastAsia="Times New Roman" w:hAnsi="Arial" w:cs="Arial"/>
                <w:sz w:val="20"/>
                <w:szCs w:val="20"/>
              </w:rPr>
              <w:t>1800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7D74B6" w:rsidRPr="007D74B6" w:rsidRDefault="007D74B6" w:rsidP="007D74B6">
            <w:pPr>
              <w:jc w:val="right"/>
              <w:rPr>
                <w:rFonts w:ascii="Arial" w:eastAsia="Times New Roman" w:hAnsi="Arial" w:cs="Arial"/>
                <w:sz w:val="20"/>
                <w:szCs w:val="20"/>
              </w:rPr>
            </w:pPr>
            <w:r w:rsidRPr="007D74B6">
              <w:rPr>
                <w:rFonts w:ascii="Arial" w:eastAsia="Times New Roman" w:hAnsi="Arial" w:cs="Arial"/>
                <w:sz w:val="20"/>
                <w:szCs w:val="20"/>
              </w:rPr>
              <w:t>500400</w:t>
            </w:r>
          </w:p>
        </w:tc>
      </w:tr>
      <w:tr w:rsidR="007D74B6" w:rsidRPr="007D74B6" w:rsidTr="007D74B6">
        <w:trPr>
          <w:trHeight w:val="255"/>
        </w:trPr>
        <w:tc>
          <w:tcPr>
            <w:tcW w:w="896"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r>
      <w:tr w:rsidR="007D74B6" w:rsidRPr="007D74B6" w:rsidTr="007D74B6">
        <w:trPr>
          <w:trHeight w:val="720"/>
        </w:trPr>
        <w:tc>
          <w:tcPr>
            <w:tcW w:w="896" w:type="dxa"/>
            <w:tcBorders>
              <w:top w:val="single" w:sz="4" w:space="0" w:color="auto"/>
              <w:left w:val="single" w:sz="4" w:space="0" w:color="auto"/>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Year</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Village</w:t>
            </w:r>
          </w:p>
        </w:tc>
        <w:tc>
          <w:tcPr>
            <w:tcW w:w="2243" w:type="dxa"/>
            <w:tcBorders>
              <w:top w:val="single" w:sz="4" w:space="0" w:color="auto"/>
              <w:left w:val="nil"/>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Road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764" w:type="dxa"/>
            <w:tcBorders>
              <w:top w:val="single" w:sz="4" w:space="0" w:color="auto"/>
              <w:left w:val="nil"/>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Unit Cost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Estimated Total Cost</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2015/16</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Bassingbourn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Limes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North End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Park View</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Park View</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Boxworth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Hunting Grove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Castle Camps</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Claydon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Claydon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Comberton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Bush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Swaynes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Swaynes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Cottenham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Coolidge Gardens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Coolidge Gardens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Franklin Gardens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Franklin Gardens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Stevens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8</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Stevens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5</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Victory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Dry Drayton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Oakington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Duxford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Blakeland Hill</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Carter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Laceys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Rectory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Elsworth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Franklins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Fowlmere</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Dove House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Foxton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Station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Gamlingay</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Avenells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Manor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Girton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Vincents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Abington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Magna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Shelford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Chaston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Wilbraham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Harston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Manor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Haslingfield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Hauxton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Mountford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Mountford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Heydon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Hildersham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Meadowlands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Histon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Greenleas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Kay Hitch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Kay Hitch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8</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Horseheath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Audley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Ickleton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Icknield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Impington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Hereward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Homefield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Andrews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Landbeach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Beche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Reubens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Linton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Balsham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Balsham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Chalklands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Chalklands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Hillway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Palmers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Palmers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Rivey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Rivey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Tower View Green</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Litlington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Chapel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Eversden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Harlton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Harlton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Wilbraham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Manor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Longstanton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Brookside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Brookside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Hattons Park</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Hattons Park</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Hattons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Dale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Melbourn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John Impey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John Impey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8</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Palmers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Meldreth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Elin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Gables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Howard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Whitecroft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Coles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Recreation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5</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Walkling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Walkling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Oakington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Coles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Broadway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Orwell</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Meadowcroft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Over</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Station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Tower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8</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Tower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Pampisford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Glebe Crescent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Sawston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Churchfield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Hayfield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Huntingdon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Huntingdon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Lynton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Martindale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Plantation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Plantation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Saffron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Vicarage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Shepreth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Meldreth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Shudy Camps</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Main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Stapleford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Bury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Coxs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Coxs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Steeple Morden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Cheyney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Jubilee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Swavesey</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Teversham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Marshalls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Toft</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Waterbeach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Bannold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Hartley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Pieces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Pieces Terrace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Waddelow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Waddelow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Wiles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 Wratting</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Six Mile Bottom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Whittlesford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Lettice Martin Croft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Willingham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Brickhills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Brickhills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8</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Haden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Millfield</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single" w:sz="4" w:space="0" w:color="auto"/>
              <w:left w:val="single" w:sz="4" w:space="0" w:color="auto"/>
              <w:bottom w:val="single" w:sz="4" w:space="0" w:color="auto"/>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single" w:sz="4" w:space="0" w:color="auto"/>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single" w:sz="4" w:space="0" w:color="auto"/>
              <w:left w:val="nil"/>
              <w:bottom w:val="single" w:sz="4" w:space="0" w:color="auto"/>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278</w:t>
            </w:r>
          </w:p>
        </w:tc>
        <w:tc>
          <w:tcPr>
            <w:tcW w:w="764" w:type="dxa"/>
            <w:tcBorders>
              <w:top w:val="single" w:sz="4" w:space="0" w:color="auto"/>
              <w:left w:val="nil"/>
              <w:bottom w:val="single" w:sz="4" w:space="0" w:color="auto"/>
              <w:right w:val="nil"/>
            </w:tcBorders>
            <w:shd w:val="clear" w:color="auto" w:fill="auto"/>
            <w:noWrap/>
            <w:vAlign w:val="bottom"/>
            <w:hideMark/>
          </w:tcPr>
          <w:p w:rsidR="007D74B6" w:rsidRPr="007D74B6" w:rsidRDefault="007D74B6" w:rsidP="007D74B6">
            <w:pPr>
              <w:jc w:val="right"/>
              <w:rPr>
                <w:rFonts w:ascii="Arial" w:eastAsia="Times New Roman" w:hAnsi="Arial" w:cs="Arial"/>
                <w:sz w:val="20"/>
                <w:szCs w:val="20"/>
              </w:rPr>
            </w:pPr>
            <w:r w:rsidRPr="007D74B6">
              <w:rPr>
                <w:rFonts w:ascii="Arial" w:eastAsia="Times New Roman" w:hAnsi="Arial" w:cs="Arial"/>
                <w:sz w:val="20"/>
                <w:szCs w:val="20"/>
              </w:rPr>
              <w:t>£1,800</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jc w:val="right"/>
              <w:rPr>
                <w:rFonts w:ascii="Arial" w:eastAsia="Times New Roman" w:hAnsi="Arial" w:cs="Arial"/>
                <w:sz w:val="20"/>
                <w:szCs w:val="20"/>
              </w:rPr>
            </w:pPr>
            <w:r w:rsidRPr="007D74B6">
              <w:rPr>
                <w:rFonts w:ascii="Arial" w:eastAsia="Times New Roman" w:hAnsi="Arial" w:cs="Arial"/>
                <w:sz w:val="20"/>
                <w:szCs w:val="20"/>
              </w:rPr>
              <w:t>£500,400</w:t>
            </w:r>
          </w:p>
        </w:tc>
      </w:tr>
      <w:tr w:rsidR="007D74B6" w:rsidRPr="007D74B6" w:rsidTr="007D74B6">
        <w:trPr>
          <w:trHeight w:val="255"/>
        </w:trPr>
        <w:tc>
          <w:tcPr>
            <w:tcW w:w="896"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r>
      <w:tr w:rsidR="007D74B6" w:rsidRPr="007D74B6" w:rsidTr="007D74B6">
        <w:trPr>
          <w:trHeight w:val="615"/>
        </w:trPr>
        <w:tc>
          <w:tcPr>
            <w:tcW w:w="896" w:type="dxa"/>
            <w:tcBorders>
              <w:top w:val="single" w:sz="4" w:space="0" w:color="auto"/>
              <w:left w:val="single" w:sz="4" w:space="0" w:color="auto"/>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lastRenderedPageBreak/>
              <w:t>Year</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Village</w:t>
            </w:r>
          </w:p>
        </w:tc>
        <w:tc>
          <w:tcPr>
            <w:tcW w:w="2243" w:type="dxa"/>
            <w:tcBorders>
              <w:top w:val="single" w:sz="4" w:space="0" w:color="auto"/>
              <w:left w:val="nil"/>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Road</w:t>
            </w:r>
          </w:p>
        </w:tc>
        <w:tc>
          <w:tcPr>
            <w:tcW w:w="774" w:type="dxa"/>
            <w:tcBorders>
              <w:top w:val="single" w:sz="4" w:space="0" w:color="auto"/>
              <w:left w:val="single" w:sz="4" w:space="0" w:color="auto"/>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Unit Cost</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Estimated Total Cost</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2016/17</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Balsham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Mays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Balsham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 Wickham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Barrington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Glebe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Malthouse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Malthouse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Barton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Bassingbourn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Tower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Bourn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Boxworth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Hunting Grove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Comberton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Bush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Swaynes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Woottens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Silverdale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Cottenham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Coolidge Gardens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Coolidge Gardens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Rampton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Stevens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Victory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Duxford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Laceys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Rectory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Elsworth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Brockley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Fen Drayton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Plantation</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Fowlmere</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Dove House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Stanley Barnes Cottages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Foxton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Fowlmere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Hillfield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Fulbourn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Fromont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School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Vigors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Windmill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Gamlingay</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East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North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Waresley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Grantchester</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Tabrum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Abington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Mortlock Gardens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Shelford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Davey Crescent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Davey Crescent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Grain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Guilden Morden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Fox Hill</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Hardwick</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Main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Pastures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Pastures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Harston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Meadow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Meadow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Haslingfield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Barton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Fountain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Wisbeys Yard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Hildersham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Meadowlands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Ickleton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Icknield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Impington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Hereward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Andrews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Landbeach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Beche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Green End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Linton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Back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Balsham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Balsham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Chalklands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5</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Chalklands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10</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Palmers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Palmers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Rivey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Tower View</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Tower View Green</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Litlington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Bassingbourn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Cherry Tree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Mount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Gransden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Primrose Walk</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Shelford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Beech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Wilbraham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Longstanton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Haddows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Haddows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Melbourn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Beeton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Clear Crescent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Fordham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Haggers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Hinkins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Hinkins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Hinkins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John Impey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Medcalfe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Norgetts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Palmers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Portway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Portway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Vicarage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Worcester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Meldreth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5</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Elin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Elin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Gables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14</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Kidmans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Kidmans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Oakington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Orwell</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Meadowcroft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Over</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Pampisford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Brewery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Papworth Everard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Ermine Street South</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Sawston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Churchfield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Evans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Hayfield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Henry Morris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Holme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Huntingdon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Lynton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Maple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Plantation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Sainfoin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Uffen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Vicarage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Westmoor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Shepreth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Blenheim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Stapleford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Gog Magog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Steeple Morden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Bogs Gap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Jubilee End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Jubilee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Russell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Stow-Cum-Quy</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Stow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Swavesey</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School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Tadlow</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Teversham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Cherry Hinton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Marshalls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Marshalls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Sheppard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Spurgeons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Spurgeons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Waterbeach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Bannold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Denson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Denson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25</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Hartley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Pieces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 Wickham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Streetly End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Weston Colville</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Horseshoe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Green</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Whittlesford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Lettice Martin Croft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North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Willingham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Brickhills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Haden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Millfield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Osborn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Westfield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Westfield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1023"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single" w:sz="4" w:space="0" w:color="auto"/>
              <w:left w:val="single" w:sz="4" w:space="0" w:color="auto"/>
              <w:bottom w:val="single" w:sz="4" w:space="0" w:color="auto"/>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single" w:sz="4" w:space="0" w:color="auto"/>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single" w:sz="4" w:space="0" w:color="auto"/>
              <w:left w:val="nil"/>
              <w:bottom w:val="single" w:sz="4" w:space="0" w:color="auto"/>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278</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7D74B6" w:rsidRPr="007D74B6" w:rsidRDefault="007D74B6" w:rsidP="007D74B6">
            <w:pPr>
              <w:jc w:val="right"/>
              <w:rPr>
                <w:rFonts w:ascii="Arial" w:eastAsia="Times New Roman" w:hAnsi="Arial" w:cs="Arial"/>
                <w:sz w:val="20"/>
                <w:szCs w:val="20"/>
              </w:rPr>
            </w:pPr>
            <w:r w:rsidRPr="007D74B6">
              <w:rPr>
                <w:rFonts w:ascii="Arial" w:eastAsia="Times New Roman" w:hAnsi="Arial" w:cs="Arial"/>
                <w:sz w:val="20"/>
                <w:szCs w:val="20"/>
              </w:rPr>
              <w:t>£1,800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7D74B6" w:rsidRPr="007D74B6" w:rsidRDefault="007D74B6" w:rsidP="007D74B6">
            <w:pPr>
              <w:jc w:val="right"/>
              <w:rPr>
                <w:rFonts w:ascii="Arial" w:eastAsia="Times New Roman" w:hAnsi="Arial" w:cs="Arial"/>
                <w:sz w:val="20"/>
                <w:szCs w:val="20"/>
              </w:rPr>
            </w:pPr>
            <w:r w:rsidRPr="007D74B6">
              <w:rPr>
                <w:rFonts w:ascii="Arial" w:eastAsia="Times New Roman" w:hAnsi="Arial" w:cs="Arial"/>
                <w:sz w:val="20"/>
                <w:szCs w:val="20"/>
              </w:rPr>
              <w:t>£500,400</w:t>
            </w:r>
          </w:p>
        </w:tc>
      </w:tr>
      <w:tr w:rsidR="007D74B6" w:rsidRPr="007D74B6" w:rsidTr="007D74B6">
        <w:trPr>
          <w:trHeight w:val="255"/>
        </w:trPr>
        <w:tc>
          <w:tcPr>
            <w:tcW w:w="896"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020"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774" w:type="dxa"/>
            <w:tcBorders>
              <w:top w:val="nil"/>
              <w:left w:val="nil"/>
              <w:bottom w:val="nil"/>
              <w:right w:val="nil"/>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r>
      <w:tr w:rsidR="007D74B6" w:rsidRPr="007D74B6" w:rsidTr="007D74B6">
        <w:trPr>
          <w:trHeight w:val="810"/>
        </w:trPr>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lastRenderedPageBreak/>
              <w:t>Year</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Village</w:t>
            </w:r>
          </w:p>
        </w:tc>
        <w:tc>
          <w:tcPr>
            <w:tcW w:w="2243" w:type="dxa"/>
            <w:tcBorders>
              <w:top w:val="single" w:sz="4" w:space="0" w:color="auto"/>
              <w:left w:val="nil"/>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Road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 </w:t>
            </w:r>
          </w:p>
        </w:tc>
        <w:tc>
          <w:tcPr>
            <w:tcW w:w="764" w:type="dxa"/>
            <w:tcBorders>
              <w:top w:val="single" w:sz="4" w:space="0" w:color="auto"/>
              <w:left w:val="nil"/>
              <w:bottom w:val="single" w:sz="4" w:space="0" w:color="auto"/>
              <w:right w:val="nil"/>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Unit Cost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4B6" w:rsidRPr="007D74B6" w:rsidRDefault="007D74B6" w:rsidP="007D74B6">
            <w:pPr>
              <w:jc w:val="center"/>
              <w:rPr>
                <w:rFonts w:ascii="Arial" w:eastAsia="Times New Roman" w:hAnsi="Arial" w:cs="Arial"/>
                <w:b/>
                <w:bCs/>
                <w:sz w:val="20"/>
                <w:szCs w:val="20"/>
              </w:rPr>
            </w:pPr>
            <w:r w:rsidRPr="007D74B6">
              <w:rPr>
                <w:rFonts w:ascii="Arial" w:eastAsia="Times New Roman" w:hAnsi="Arial" w:cs="Arial"/>
                <w:b/>
                <w:bCs/>
                <w:sz w:val="20"/>
                <w:szCs w:val="20"/>
              </w:rPr>
              <w:t>Estimated Total Cost</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2017/18</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Arrington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Clifden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Barrington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Malthouse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Barton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Bassingbourn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Knutsford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Limes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North End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Park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Park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Spring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Fillance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Fillance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Limes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Limes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Tower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8</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Bourn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Boxworth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Hunting Grove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Castle Camps</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Claydon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Comberton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Barton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Nursery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Nursery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7</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Silverdale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Cottenham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Dry Drayton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Hill View</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Duxford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Blakeland Hill</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Laceys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Laceys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Markby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Markby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Eltisley</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Caxton End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Greenfields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Fen Drayton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Dovecote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Orchard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Plantation</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Fowlmere</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Dove House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Foxton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Hillfield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Fulbourn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Fromont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School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Vigors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Wrights Grove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Wrights Grove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Gamlingay</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Cinques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Grays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Grays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Manor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Murfitt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Girton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Vincents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Vincents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Grantchester</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Cromeditch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Tabrum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Widnall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Graveley</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Manor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&amp; Little Chishill</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Wallers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Abington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Magnclose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Mortlock Gardens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Shelford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Chaston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Chaston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Davey Crescent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De Freville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Great Wilbraham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Guilden Morden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Fox Corner</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Hardwick</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Pastures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Pastures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Pastures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Harlton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Eversden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Eversden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Harston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Meadow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Footpath</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Hatley</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Buff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Hildersham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Beech Row</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Histon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Greenleas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Greenleas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Greenleas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Audreys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Audreys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Ickleton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Coploe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Coploe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Impington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Hereward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Hereward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Hereward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Homefield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Homefield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Andrews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 Andrews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Kingston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Cranes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Landbeach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Beche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Linton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Back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Bartlow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Hillway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Hillway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Hillway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Palmers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Rivey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Rivey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Tower View</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Litlington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Abington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Bassingbourn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Chapel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Mount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Abington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Eversden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Wheelers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Gransden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Primrose Walk</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Primrose Walk</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Shelford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Beech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Beech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Little Wilbraham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Lolworth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Robins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Longstanton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Fairview</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Fairview</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Haddows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Hattons Park</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Hattons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Hattons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Dale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Dale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Melbourn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Bramley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Worcester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Worcester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Meldreth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Elin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Elin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Benet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Walkling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Walkling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Kidmans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Oakington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Dry Drayton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Queens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Water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Orwell</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Cambridge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Town Green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Rampton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King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Sawston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Babraham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Belbin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4</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Belbin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Chapelfield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Churchfield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Evans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Evans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Falkner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Falkner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Hayfield Avenue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Henry Morris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Huntingdon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Huntingdon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Huntingdon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Martindale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Martindale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New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Plantation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Plantation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Saffron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Sainfoin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Green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3</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Green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The Green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Town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Uffen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Uffen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Shepreth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Meldreth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Station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Stapleford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Gog Magog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Steeple Morden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Ashwell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Cheyney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Russell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Stow-Cum-Quy</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Herrings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Wheelwright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Swavesey</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Middle Watch</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Tadlow</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High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Teversham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Sheppard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Sheppard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Thriplow</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Fowlmere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Sheralds Croft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Sheralds Croft Lane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Waterbeach</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Denson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Hartley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Pieces Terrace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School Lane Chittering</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Waddelow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Wiles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 Wickham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Streetly End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 Wickham Road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Meadow Cottages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West Wratting</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Hayter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Six Mile Bottom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Six Mile Bottom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Whaddon</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Bridge Street</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Ridgeway Close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Whittlesford</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Orchard Terrace</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Willingham</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Brickhills</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Haden Way</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Millfield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Station Road</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1</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lastRenderedPageBreak/>
              <w:t> </w:t>
            </w:r>
          </w:p>
        </w:tc>
        <w:tc>
          <w:tcPr>
            <w:tcW w:w="2020" w:type="dxa"/>
            <w:tcBorders>
              <w:top w:val="nil"/>
              <w:left w:val="nil"/>
              <w:bottom w:val="single" w:sz="4" w:space="0" w:color="auto"/>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Wilford Furlong</w:t>
            </w:r>
          </w:p>
        </w:tc>
        <w:tc>
          <w:tcPr>
            <w:tcW w:w="774"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w:t>
            </w:r>
          </w:p>
        </w:tc>
        <w:tc>
          <w:tcPr>
            <w:tcW w:w="764" w:type="dxa"/>
            <w:tcBorders>
              <w:top w:val="nil"/>
              <w:left w:val="nil"/>
              <w:bottom w:val="nil"/>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p>
        </w:tc>
        <w:tc>
          <w:tcPr>
            <w:tcW w:w="1023" w:type="dxa"/>
            <w:tcBorders>
              <w:top w:val="nil"/>
              <w:left w:val="single" w:sz="4" w:space="0" w:color="auto"/>
              <w:bottom w:val="nil"/>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r>
      <w:tr w:rsidR="007D74B6" w:rsidRPr="007D74B6" w:rsidTr="007D74B6">
        <w:trPr>
          <w:trHeight w:val="255"/>
        </w:trPr>
        <w:tc>
          <w:tcPr>
            <w:tcW w:w="896" w:type="dxa"/>
            <w:tcBorders>
              <w:top w:val="nil"/>
              <w:left w:val="single" w:sz="4" w:space="0" w:color="auto"/>
              <w:bottom w:val="single" w:sz="4" w:space="0" w:color="auto"/>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020" w:type="dxa"/>
            <w:tcBorders>
              <w:top w:val="nil"/>
              <w:left w:val="nil"/>
              <w:bottom w:val="single" w:sz="4" w:space="0" w:color="auto"/>
              <w:right w:val="nil"/>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rsidR="007D74B6" w:rsidRPr="007D74B6" w:rsidRDefault="007D74B6" w:rsidP="007D74B6">
            <w:pPr>
              <w:rPr>
                <w:rFonts w:ascii="Arial" w:eastAsia="Times New Roman" w:hAnsi="Arial" w:cs="Arial"/>
                <w:sz w:val="20"/>
                <w:szCs w:val="20"/>
              </w:rPr>
            </w:pPr>
            <w:r w:rsidRPr="007D74B6">
              <w:rPr>
                <w:rFonts w:ascii="Arial" w:eastAsia="Times New Roman" w:hAnsi="Arial" w:cs="Arial"/>
                <w:sz w:val="20"/>
                <w:szCs w:val="20"/>
              </w:rPr>
              <w:t> </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7D74B6" w:rsidRPr="007D74B6" w:rsidRDefault="007D74B6" w:rsidP="007D74B6">
            <w:pPr>
              <w:jc w:val="center"/>
              <w:rPr>
                <w:rFonts w:ascii="Arial" w:eastAsia="Times New Roman" w:hAnsi="Arial" w:cs="Arial"/>
                <w:sz w:val="20"/>
                <w:szCs w:val="20"/>
              </w:rPr>
            </w:pPr>
            <w:r w:rsidRPr="007D74B6">
              <w:rPr>
                <w:rFonts w:ascii="Arial" w:eastAsia="Times New Roman" w:hAnsi="Arial" w:cs="Arial"/>
                <w:sz w:val="20"/>
                <w:szCs w:val="20"/>
              </w:rPr>
              <w:t>278</w:t>
            </w:r>
          </w:p>
        </w:tc>
        <w:tc>
          <w:tcPr>
            <w:tcW w:w="764" w:type="dxa"/>
            <w:tcBorders>
              <w:top w:val="single" w:sz="4" w:space="0" w:color="auto"/>
              <w:left w:val="nil"/>
              <w:bottom w:val="single" w:sz="4" w:space="0" w:color="auto"/>
              <w:right w:val="nil"/>
            </w:tcBorders>
            <w:shd w:val="clear" w:color="auto" w:fill="auto"/>
            <w:noWrap/>
            <w:vAlign w:val="bottom"/>
            <w:hideMark/>
          </w:tcPr>
          <w:p w:rsidR="007D74B6" w:rsidRPr="007D74B6" w:rsidRDefault="007D74B6" w:rsidP="007D74B6">
            <w:pPr>
              <w:jc w:val="right"/>
              <w:rPr>
                <w:rFonts w:ascii="Arial" w:eastAsia="Times New Roman" w:hAnsi="Arial" w:cs="Arial"/>
                <w:sz w:val="20"/>
                <w:szCs w:val="20"/>
              </w:rPr>
            </w:pPr>
            <w:r w:rsidRPr="007D74B6">
              <w:rPr>
                <w:rFonts w:ascii="Arial" w:eastAsia="Times New Roman" w:hAnsi="Arial" w:cs="Arial"/>
                <w:sz w:val="20"/>
                <w:szCs w:val="20"/>
              </w:rPr>
              <w:t>£1,800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4B6" w:rsidRPr="007D74B6" w:rsidRDefault="007D74B6" w:rsidP="007D74B6">
            <w:pPr>
              <w:jc w:val="right"/>
              <w:rPr>
                <w:rFonts w:ascii="Arial" w:eastAsia="Times New Roman" w:hAnsi="Arial" w:cs="Arial"/>
                <w:sz w:val="20"/>
                <w:szCs w:val="20"/>
              </w:rPr>
            </w:pPr>
            <w:r w:rsidRPr="007D74B6">
              <w:rPr>
                <w:rFonts w:ascii="Arial" w:eastAsia="Times New Roman" w:hAnsi="Arial" w:cs="Arial"/>
                <w:sz w:val="20"/>
                <w:szCs w:val="20"/>
              </w:rPr>
              <w:t>£500,400</w:t>
            </w:r>
          </w:p>
        </w:tc>
      </w:tr>
    </w:tbl>
    <w:p w:rsidR="000C0CFA" w:rsidRDefault="000C0CFA">
      <w:pPr>
        <w:ind w:left="360"/>
        <w:rPr>
          <w:rFonts w:ascii="Arial" w:hAnsi="Arial" w:cs="Arial"/>
          <w:b/>
          <w:bCs/>
          <w:sz w:val="22"/>
          <w:szCs w:val="22"/>
        </w:rPr>
      </w:pPr>
    </w:p>
    <w:p w:rsidR="000C0CFA" w:rsidRDefault="000C0CFA">
      <w:pPr>
        <w:numPr>
          <w:ilvl w:val="0"/>
          <w:numId w:val="2"/>
        </w:numPr>
        <w:rPr>
          <w:rFonts w:ascii="Arial" w:hAnsi="Arial" w:cs="Arial"/>
          <w:b/>
          <w:bCs/>
          <w:sz w:val="22"/>
          <w:szCs w:val="22"/>
        </w:rPr>
      </w:pPr>
      <w:r>
        <w:rPr>
          <w:rFonts w:ascii="Arial" w:hAnsi="Arial" w:cs="Arial"/>
          <w:b/>
          <w:bCs/>
          <w:sz w:val="22"/>
          <w:szCs w:val="22"/>
        </w:rPr>
        <w:t>CENTRAL HEATING REPLACEMENT</w:t>
      </w:r>
    </w:p>
    <w:p w:rsidR="000C0CFA" w:rsidRDefault="000C0CFA">
      <w:pPr>
        <w:jc w:val="both"/>
        <w:rPr>
          <w:rFonts w:ascii="Arial" w:hAnsi="Arial" w:cs="Arial"/>
          <w:b/>
          <w:bCs/>
          <w:sz w:val="22"/>
          <w:szCs w:val="22"/>
        </w:rPr>
      </w:pPr>
    </w:p>
    <w:p w:rsidR="004750D7" w:rsidRPr="00F102F1" w:rsidRDefault="000C0CFA">
      <w:pPr>
        <w:jc w:val="both"/>
        <w:rPr>
          <w:rFonts w:ascii="Arial" w:hAnsi="Arial" w:cs="Arial"/>
          <w:color w:val="1F497D" w:themeColor="text2"/>
          <w:sz w:val="22"/>
          <w:szCs w:val="22"/>
        </w:rPr>
      </w:pPr>
      <w:r w:rsidRPr="00F102F1">
        <w:rPr>
          <w:rFonts w:ascii="Arial" w:hAnsi="Arial" w:cs="Arial"/>
          <w:color w:val="1F497D" w:themeColor="text2"/>
          <w:sz w:val="22"/>
          <w:szCs w:val="22"/>
        </w:rPr>
        <w:t xml:space="preserve">The majority of the housing stock has been provided with central heating fuelled by gas, oil, electricity, solid fuel or air source heat pumps. There are a number of </w:t>
      </w:r>
      <w:r w:rsidR="004750D7" w:rsidRPr="00F102F1">
        <w:rPr>
          <w:rFonts w:ascii="Arial" w:hAnsi="Arial" w:cs="Arial"/>
          <w:color w:val="1F497D" w:themeColor="text2"/>
          <w:sz w:val="22"/>
          <w:szCs w:val="22"/>
        </w:rPr>
        <w:t>properties</w:t>
      </w:r>
      <w:r w:rsidRPr="00F102F1">
        <w:rPr>
          <w:rFonts w:ascii="Arial" w:hAnsi="Arial" w:cs="Arial"/>
          <w:color w:val="1F497D" w:themeColor="text2"/>
          <w:sz w:val="22"/>
          <w:szCs w:val="22"/>
        </w:rPr>
        <w:t xml:space="preserve"> where the tenant of the property has refused to allow the installation to be carried out or where the tenant has installed their own system. </w:t>
      </w:r>
    </w:p>
    <w:p w:rsidR="004750D7" w:rsidRPr="00F102F1" w:rsidRDefault="004750D7">
      <w:pPr>
        <w:jc w:val="both"/>
        <w:rPr>
          <w:rFonts w:ascii="Arial" w:hAnsi="Arial" w:cs="Arial"/>
          <w:color w:val="1F497D" w:themeColor="text2"/>
          <w:sz w:val="22"/>
          <w:szCs w:val="22"/>
        </w:rPr>
      </w:pPr>
    </w:p>
    <w:p w:rsidR="000C0CFA" w:rsidRPr="00F102F1" w:rsidRDefault="000C0CFA">
      <w:pPr>
        <w:jc w:val="both"/>
        <w:rPr>
          <w:rFonts w:ascii="Arial" w:hAnsi="Arial" w:cs="Arial"/>
          <w:color w:val="1F497D" w:themeColor="text2"/>
          <w:sz w:val="22"/>
          <w:szCs w:val="22"/>
        </w:rPr>
      </w:pPr>
      <w:r w:rsidRPr="00F102F1">
        <w:rPr>
          <w:rFonts w:ascii="Arial" w:hAnsi="Arial" w:cs="Arial"/>
          <w:color w:val="1F497D" w:themeColor="text2"/>
          <w:sz w:val="22"/>
          <w:szCs w:val="22"/>
        </w:rPr>
        <w:t>As heating systems become older, they become more difficult to maintain, parts for boilers become harder to obtain and they operate less efficiently and cost tenants more to run. Over the coming years, the Council intends to carry out a limited programme of central heating renewal. However, a contingency amount is set aside each year to deal with breakdowns where the boiler is beyond reasonable repair.</w:t>
      </w:r>
    </w:p>
    <w:p w:rsidR="000C0CFA" w:rsidRPr="00F102F1" w:rsidRDefault="000C0CFA">
      <w:pPr>
        <w:jc w:val="both"/>
        <w:rPr>
          <w:rFonts w:ascii="Arial" w:hAnsi="Arial" w:cs="Arial"/>
          <w:color w:val="1F497D" w:themeColor="text2"/>
          <w:sz w:val="22"/>
          <w:szCs w:val="22"/>
        </w:rPr>
      </w:pPr>
    </w:p>
    <w:p w:rsidR="000C0CFA" w:rsidRPr="00F102F1" w:rsidRDefault="000C0CFA">
      <w:pPr>
        <w:jc w:val="both"/>
        <w:rPr>
          <w:rFonts w:ascii="Arial" w:hAnsi="Arial" w:cs="Arial"/>
          <w:color w:val="1F497D" w:themeColor="text2"/>
          <w:sz w:val="22"/>
          <w:szCs w:val="22"/>
        </w:rPr>
      </w:pPr>
      <w:r w:rsidRPr="00F102F1">
        <w:rPr>
          <w:rFonts w:ascii="Arial" w:hAnsi="Arial" w:cs="Arial"/>
          <w:color w:val="1F497D" w:themeColor="text2"/>
          <w:sz w:val="22"/>
          <w:szCs w:val="22"/>
        </w:rPr>
        <w:t>The table below shows the types of heating in each village, together with the average SAP energy rating for the type of heating and the village. There are a number of areas where gas is not available and therefore the choice of heating is limited. The Council does not install oil central heating any more except in exceptional circumstances because of the high and increasing cost of fuel oil.</w:t>
      </w:r>
    </w:p>
    <w:p w:rsidR="000C0CFA" w:rsidRPr="00F102F1" w:rsidRDefault="000C0CFA">
      <w:pPr>
        <w:jc w:val="both"/>
        <w:rPr>
          <w:rFonts w:ascii="Arial" w:hAnsi="Arial" w:cs="Arial"/>
          <w:color w:val="1F497D" w:themeColor="text2"/>
          <w:sz w:val="22"/>
          <w:szCs w:val="22"/>
        </w:rPr>
      </w:pPr>
    </w:p>
    <w:p w:rsidR="000C0CFA" w:rsidRPr="00F102F1" w:rsidRDefault="000C0CFA">
      <w:pPr>
        <w:jc w:val="both"/>
        <w:rPr>
          <w:rFonts w:ascii="Arial" w:hAnsi="Arial" w:cs="Arial"/>
          <w:color w:val="1F497D" w:themeColor="text2"/>
          <w:sz w:val="22"/>
          <w:szCs w:val="22"/>
        </w:rPr>
      </w:pPr>
      <w:r w:rsidRPr="00F102F1">
        <w:rPr>
          <w:rFonts w:ascii="Arial" w:hAnsi="Arial" w:cs="Arial"/>
          <w:color w:val="1F497D" w:themeColor="text2"/>
          <w:sz w:val="22"/>
          <w:szCs w:val="22"/>
        </w:rPr>
        <w:t>A number of air source heat pumps have been installed, providing higher standards of comfort at lower running costs. It is intended to increase the take up of these and other sustainable heating sources, particularly in areas where there is no gas, and a proportion of the budget over the next five years will be allocated to this and other types of more sustainable of heating, including ground source heat pumps,</w:t>
      </w:r>
      <w:r w:rsidR="00801ECF">
        <w:rPr>
          <w:rFonts w:ascii="Arial" w:hAnsi="Arial" w:cs="Arial"/>
          <w:color w:val="1F497D" w:themeColor="text2"/>
          <w:sz w:val="22"/>
          <w:szCs w:val="22"/>
        </w:rPr>
        <w:t xml:space="preserve"> air to air heat pumps,</w:t>
      </w:r>
      <w:r w:rsidRPr="00F102F1">
        <w:rPr>
          <w:rFonts w:ascii="Arial" w:hAnsi="Arial" w:cs="Arial"/>
          <w:color w:val="1F497D" w:themeColor="text2"/>
          <w:sz w:val="22"/>
          <w:szCs w:val="22"/>
        </w:rPr>
        <w:t xml:space="preserve"> biomass boilers, log burners, and more efficient multi fuel boilers. This will be combined with improvements to the thermal insulation to the properties, so as to prevent heat loss and improve the efficiency of the units.</w:t>
      </w:r>
    </w:p>
    <w:p w:rsidR="000C0CFA" w:rsidRPr="00F102F1" w:rsidRDefault="000C0CFA">
      <w:pPr>
        <w:jc w:val="both"/>
        <w:rPr>
          <w:rFonts w:ascii="Arial" w:hAnsi="Arial" w:cs="Arial"/>
          <w:color w:val="1F497D" w:themeColor="text2"/>
          <w:sz w:val="22"/>
          <w:szCs w:val="22"/>
        </w:rPr>
      </w:pPr>
    </w:p>
    <w:p w:rsidR="000C0CFA" w:rsidRPr="00F102F1" w:rsidRDefault="000C0CFA">
      <w:pPr>
        <w:jc w:val="both"/>
        <w:rPr>
          <w:rFonts w:ascii="Arial" w:hAnsi="Arial" w:cs="Arial"/>
          <w:color w:val="1F497D" w:themeColor="text2"/>
          <w:sz w:val="22"/>
          <w:szCs w:val="22"/>
        </w:rPr>
      </w:pPr>
      <w:r w:rsidRPr="00F102F1">
        <w:rPr>
          <w:rFonts w:ascii="Arial" w:hAnsi="Arial" w:cs="Arial"/>
          <w:color w:val="1F497D" w:themeColor="text2"/>
          <w:sz w:val="22"/>
          <w:szCs w:val="22"/>
        </w:rPr>
        <w:t xml:space="preserve"> A further proportion of the budget allocation will be reserved for the replacement of conventional </w:t>
      </w:r>
      <w:r w:rsidR="00801ECF">
        <w:rPr>
          <w:rFonts w:ascii="Arial" w:hAnsi="Arial" w:cs="Arial"/>
          <w:color w:val="1F497D" w:themeColor="text2"/>
          <w:sz w:val="22"/>
          <w:szCs w:val="22"/>
        </w:rPr>
        <w:t xml:space="preserve">gas and electric </w:t>
      </w:r>
      <w:r w:rsidRPr="00F102F1">
        <w:rPr>
          <w:rFonts w:ascii="Arial" w:hAnsi="Arial" w:cs="Arial"/>
          <w:color w:val="1F497D" w:themeColor="text2"/>
          <w:sz w:val="22"/>
          <w:szCs w:val="22"/>
        </w:rPr>
        <w:t>systems that are reaching the end of their useful life or where parts cannot be obtained.</w:t>
      </w:r>
    </w:p>
    <w:p w:rsidR="000C0CFA" w:rsidRPr="00F102F1" w:rsidRDefault="000C0CFA">
      <w:pPr>
        <w:jc w:val="both"/>
        <w:rPr>
          <w:rFonts w:ascii="Arial" w:hAnsi="Arial" w:cs="Arial"/>
          <w:color w:val="1F497D" w:themeColor="text2"/>
          <w:sz w:val="22"/>
          <w:szCs w:val="22"/>
        </w:rPr>
      </w:pPr>
    </w:p>
    <w:p w:rsidR="000C0CFA" w:rsidRPr="00F102F1" w:rsidRDefault="000C0CFA">
      <w:pPr>
        <w:jc w:val="both"/>
        <w:rPr>
          <w:rFonts w:ascii="Arial" w:hAnsi="Arial" w:cs="Arial"/>
          <w:color w:val="1F497D" w:themeColor="text2"/>
          <w:sz w:val="22"/>
          <w:szCs w:val="22"/>
        </w:rPr>
      </w:pPr>
      <w:r w:rsidRPr="00F102F1">
        <w:rPr>
          <w:rFonts w:ascii="Arial" w:hAnsi="Arial" w:cs="Arial"/>
          <w:color w:val="1F497D" w:themeColor="text2"/>
          <w:sz w:val="22"/>
          <w:szCs w:val="22"/>
        </w:rPr>
        <w:t xml:space="preserve">The Council intends to take a whole-house approach to its programming of </w:t>
      </w:r>
      <w:r w:rsidR="00F102F1">
        <w:rPr>
          <w:rFonts w:ascii="Arial" w:hAnsi="Arial" w:cs="Arial"/>
          <w:color w:val="1F497D" w:themeColor="text2"/>
          <w:sz w:val="22"/>
          <w:szCs w:val="22"/>
        </w:rPr>
        <w:t>heating replacement</w:t>
      </w:r>
      <w:r w:rsidRPr="00F102F1">
        <w:rPr>
          <w:rFonts w:ascii="Arial" w:hAnsi="Arial" w:cs="Arial"/>
          <w:color w:val="1F497D" w:themeColor="text2"/>
          <w:sz w:val="22"/>
          <w:szCs w:val="22"/>
        </w:rPr>
        <w:t xml:space="preserve"> work so that the thermal efficiency of the dwelling is improved by increases in the level of loft insulation, installation of cavity wall insulation and internal or external thermal cladding, as well as installing the most appropriate type of heating for the dwelling</w:t>
      </w:r>
      <w:r w:rsidR="00F102F1">
        <w:rPr>
          <w:rFonts w:ascii="Arial" w:hAnsi="Arial" w:cs="Arial"/>
          <w:color w:val="1F497D" w:themeColor="text2"/>
          <w:sz w:val="22"/>
          <w:szCs w:val="22"/>
        </w:rPr>
        <w:t xml:space="preserve"> and providing extensive advice on usage</w:t>
      </w:r>
      <w:r w:rsidRPr="00F102F1">
        <w:rPr>
          <w:rFonts w:ascii="Arial" w:hAnsi="Arial" w:cs="Arial"/>
          <w:color w:val="1F497D" w:themeColor="text2"/>
          <w:sz w:val="22"/>
          <w:szCs w:val="22"/>
        </w:rPr>
        <w:t>. This is also aimed at reducing fuel poverty where it exists.</w:t>
      </w:r>
    </w:p>
    <w:p w:rsidR="000C0CFA" w:rsidRPr="00F102F1" w:rsidRDefault="000C0CFA">
      <w:pPr>
        <w:jc w:val="both"/>
        <w:rPr>
          <w:rFonts w:ascii="Arial" w:hAnsi="Arial" w:cs="Arial"/>
          <w:color w:val="1F497D" w:themeColor="text2"/>
          <w:sz w:val="22"/>
          <w:szCs w:val="22"/>
        </w:rPr>
      </w:pPr>
    </w:p>
    <w:p w:rsidR="000C0CFA" w:rsidRPr="00F102F1" w:rsidRDefault="000C0CFA">
      <w:pPr>
        <w:jc w:val="both"/>
        <w:rPr>
          <w:rFonts w:ascii="Arial" w:hAnsi="Arial" w:cs="Arial"/>
          <w:color w:val="1F497D" w:themeColor="text2"/>
          <w:sz w:val="22"/>
          <w:szCs w:val="22"/>
        </w:rPr>
      </w:pPr>
      <w:r w:rsidRPr="00F102F1">
        <w:rPr>
          <w:rFonts w:ascii="Arial" w:hAnsi="Arial" w:cs="Arial"/>
          <w:color w:val="1F497D" w:themeColor="text2"/>
          <w:sz w:val="22"/>
          <w:szCs w:val="22"/>
        </w:rPr>
        <w:t>The Council will record the reduction of C02 emissions when work as above is carried out.</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318"/>
        <w:gridCol w:w="1318"/>
        <w:gridCol w:w="1318"/>
        <w:gridCol w:w="1318"/>
        <w:gridCol w:w="1318"/>
      </w:tblGrid>
      <w:tr w:rsidR="00F102F1" w:rsidTr="00F102F1">
        <w:tc>
          <w:tcPr>
            <w:tcW w:w="1857" w:type="dxa"/>
          </w:tcPr>
          <w:p w:rsidR="00F102F1" w:rsidRDefault="00F102F1">
            <w:pPr>
              <w:jc w:val="center"/>
              <w:rPr>
                <w:rFonts w:ascii="Arial" w:hAnsi="Arial" w:cs="Arial"/>
              </w:rPr>
            </w:pPr>
            <w:r>
              <w:rPr>
                <w:rFonts w:ascii="Arial" w:hAnsi="Arial" w:cs="Arial"/>
                <w:sz w:val="22"/>
                <w:szCs w:val="22"/>
              </w:rPr>
              <w:t>Year</w:t>
            </w:r>
          </w:p>
        </w:tc>
        <w:tc>
          <w:tcPr>
            <w:tcW w:w="1318" w:type="dxa"/>
            <w:shd w:val="clear" w:color="auto" w:fill="CCFFCC"/>
          </w:tcPr>
          <w:p w:rsidR="00F102F1" w:rsidRDefault="00F102F1">
            <w:pPr>
              <w:jc w:val="center"/>
              <w:rPr>
                <w:rFonts w:ascii="Arial" w:hAnsi="Arial" w:cs="Arial"/>
              </w:rPr>
            </w:pPr>
            <w:r>
              <w:rPr>
                <w:rFonts w:ascii="Arial" w:hAnsi="Arial" w:cs="Arial"/>
                <w:sz w:val="22"/>
                <w:szCs w:val="22"/>
              </w:rPr>
              <w:t>2013/14</w:t>
            </w:r>
          </w:p>
        </w:tc>
        <w:tc>
          <w:tcPr>
            <w:tcW w:w="1318" w:type="dxa"/>
            <w:shd w:val="clear" w:color="auto" w:fill="CCFFFF"/>
          </w:tcPr>
          <w:p w:rsidR="00F102F1" w:rsidRDefault="00F102F1">
            <w:pPr>
              <w:jc w:val="center"/>
              <w:rPr>
                <w:rFonts w:ascii="Arial" w:hAnsi="Arial" w:cs="Arial"/>
              </w:rPr>
            </w:pPr>
            <w:r>
              <w:rPr>
                <w:rFonts w:ascii="Arial" w:hAnsi="Arial" w:cs="Arial"/>
                <w:sz w:val="22"/>
                <w:szCs w:val="22"/>
              </w:rPr>
              <w:t>2014/15</w:t>
            </w:r>
          </w:p>
        </w:tc>
        <w:tc>
          <w:tcPr>
            <w:tcW w:w="1318" w:type="dxa"/>
            <w:shd w:val="clear" w:color="auto" w:fill="CC99FF"/>
          </w:tcPr>
          <w:p w:rsidR="00F102F1" w:rsidRDefault="00F102F1">
            <w:pPr>
              <w:jc w:val="center"/>
              <w:rPr>
                <w:rFonts w:ascii="Arial" w:hAnsi="Arial" w:cs="Arial"/>
              </w:rPr>
            </w:pPr>
            <w:r>
              <w:rPr>
                <w:rFonts w:ascii="Arial" w:hAnsi="Arial" w:cs="Arial"/>
                <w:sz w:val="22"/>
                <w:szCs w:val="22"/>
              </w:rPr>
              <w:t>2015/16</w:t>
            </w:r>
          </w:p>
        </w:tc>
        <w:tc>
          <w:tcPr>
            <w:tcW w:w="1318" w:type="dxa"/>
            <w:shd w:val="clear" w:color="auto" w:fill="FF99CC"/>
          </w:tcPr>
          <w:p w:rsidR="00F102F1" w:rsidRDefault="00F102F1">
            <w:pPr>
              <w:jc w:val="center"/>
              <w:rPr>
                <w:rFonts w:ascii="Arial" w:hAnsi="Arial" w:cs="Arial"/>
              </w:rPr>
            </w:pPr>
            <w:r>
              <w:rPr>
                <w:rFonts w:ascii="Arial" w:hAnsi="Arial" w:cs="Arial"/>
                <w:sz w:val="22"/>
                <w:szCs w:val="22"/>
              </w:rPr>
              <w:t>2016/17</w:t>
            </w:r>
          </w:p>
        </w:tc>
        <w:tc>
          <w:tcPr>
            <w:tcW w:w="1318" w:type="dxa"/>
            <w:shd w:val="clear" w:color="auto" w:fill="FFFF99"/>
          </w:tcPr>
          <w:p w:rsidR="00F102F1" w:rsidRDefault="00F102F1">
            <w:pPr>
              <w:jc w:val="center"/>
              <w:rPr>
                <w:rFonts w:ascii="Arial" w:hAnsi="Arial" w:cs="Arial"/>
                <w:sz w:val="22"/>
                <w:szCs w:val="22"/>
              </w:rPr>
            </w:pPr>
            <w:r>
              <w:rPr>
                <w:rFonts w:ascii="Arial" w:hAnsi="Arial" w:cs="Arial"/>
                <w:sz w:val="22"/>
                <w:szCs w:val="22"/>
              </w:rPr>
              <w:t>2017/18</w:t>
            </w:r>
          </w:p>
        </w:tc>
      </w:tr>
      <w:tr w:rsidR="00F102F1" w:rsidTr="00526C47">
        <w:tc>
          <w:tcPr>
            <w:tcW w:w="1857" w:type="dxa"/>
          </w:tcPr>
          <w:p w:rsidR="00F102F1" w:rsidRDefault="00F102F1">
            <w:pPr>
              <w:jc w:val="center"/>
              <w:rPr>
                <w:rFonts w:ascii="Arial" w:hAnsi="Arial" w:cs="Arial"/>
              </w:rPr>
            </w:pPr>
          </w:p>
        </w:tc>
        <w:tc>
          <w:tcPr>
            <w:tcW w:w="1318" w:type="dxa"/>
          </w:tcPr>
          <w:p w:rsidR="00F102F1" w:rsidRDefault="00F102F1">
            <w:pPr>
              <w:jc w:val="center"/>
              <w:rPr>
                <w:rFonts w:ascii="Arial" w:hAnsi="Arial" w:cs="Arial"/>
              </w:rPr>
            </w:pPr>
          </w:p>
        </w:tc>
        <w:tc>
          <w:tcPr>
            <w:tcW w:w="1318" w:type="dxa"/>
          </w:tcPr>
          <w:p w:rsidR="00F102F1" w:rsidRDefault="00F102F1">
            <w:pPr>
              <w:jc w:val="center"/>
              <w:rPr>
                <w:rFonts w:ascii="Arial" w:hAnsi="Arial" w:cs="Arial"/>
              </w:rPr>
            </w:pPr>
          </w:p>
        </w:tc>
        <w:tc>
          <w:tcPr>
            <w:tcW w:w="1318" w:type="dxa"/>
          </w:tcPr>
          <w:p w:rsidR="00F102F1" w:rsidRDefault="00F102F1">
            <w:pPr>
              <w:jc w:val="center"/>
              <w:rPr>
                <w:rFonts w:ascii="Arial" w:hAnsi="Arial" w:cs="Arial"/>
              </w:rPr>
            </w:pPr>
          </w:p>
        </w:tc>
        <w:tc>
          <w:tcPr>
            <w:tcW w:w="1318" w:type="dxa"/>
          </w:tcPr>
          <w:p w:rsidR="00F102F1" w:rsidRDefault="00F102F1">
            <w:pPr>
              <w:jc w:val="center"/>
              <w:rPr>
                <w:rFonts w:ascii="Arial" w:hAnsi="Arial" w:cs="Arial"/>
              </w:rPr>
            </w:pPr>
          </w:p>
        </w:tc>
        <w:tc>
          <w:tcPr>
            <w:tcW w:w="1318" w:type="dxa"/>
          </w:tcPr>
          <w:p w:rsidR="00F102F1" w:rsidRDefault="00F102F1">
            <w:pPr>
              <w:jc w:val="center"/>
              <w:rPr>
                <w:rFonts w:ascii="Arial" w:hAnsi="Arial" w:cs="Arial"/>
              </w:rPr>
            </w:pPr>
          </w:p>
        </w:tc>
      </w:tr>
      <w:tr w:rsidR="00F102F1" w:rsidTr="00526C47">
        <w:tc>
          <w:tcPr>
            <w:tcW w:w="1857" w:type="dxa"/>
          </w:tcPr>
          <w:p w:rsidR="00F102F1" w:rsidRDefault="00F102F1">
            <w:pPr>
              <w:jc w:val="center"/>
              <w:rPr>
                <w:rFonts w:ascii="Arial" w:hAnsi="Arial" w:cs="Arial"/>
              </w:rPr>
            </w:pPr>
            <w:r>
              <w:rPr>
                <w:rFonts w:ascii="Arial" w:hAnsi="Arial" w:cs="Arial"/>
                <w:sz w:val="22"/>
                <w:szCs w:val="22"/>
              </w:rPr>
              <w:t>Budget</w:t>
            </w:r>
          </w:p>
        </w:tc>
        <w:tc>
          <w:tcPr>
            <w:tcW w:w="1318" w:type="dxa"/>
          </w:tcPr>
          <w:p w:rsidR="00F102F1" w:rsidRDefault="00F102F1" w:rsidP="00F102F1">
            <w:pPr>
              <w:jc w:val="center"/>
              <w:rPr>
                <w:rFonts w:ascii="Arial" w:hAnsi="Arial" w:cs="Arial"/>
              </w:rPr>
            </w:pPr>
            <w:r>
              <w:rPr>
                <w:rFonts w:ascii="Arial" w:hAnsi="Arial" w:cs="Arial"/>
                <w:sz w:val="22"/>
                <w:szCs w:val="22"/>
              </w:rPr>
              <w:t>£2,200,000</w:t>
            </w:r>
          </w:p>
        </w:tc>
        <w:tc>
          <w:tcPr>
            <w:tcW w:w="1318" w:type="dxa"/>
          </w:tcPr>
          <w:p w:rsidR="00F102F1" w:rsidRDefault="00F102F1">
            <w:pPr>
              <w:jc w:val="center"/>
              <w:rPr>
                <w:rFonts w:ascii="Arial" w:hAnsi="Arial" w:cs="Arial"/>
              </w:rPr>
            </w:pPr>
            <w:r>
              <w:rPr>
                <w:rFonts w:ascii="Arial" w:hAnsi="Arial" w:cs="Arial"/>
                <w:sz w:val="22"/>
                <w:szCs w:val="22"/>
              </w:rPr>
              <w:t>£2,200,000</w:t>
            </w:r>
          </w:p>
        </w:tc>
        <w:tc>
          <w:tcPr>
            <w:tcW w:w="1318" w:type="dxa"/>
          </w:tcPr>
          <w:p w:rsidR="00F102F1" w:rsidRDefault="00F102F1">
            <w:pPr>
              <w:jc w:val="center"/>
              <w:rPr>
                <w:rFonts w:ascii="Arial" w:hAnsi="Arial" w:cs="Arial"/>
              </w:rPr>
            </w:pPr>
            <w:r>
              <w:rPr>
                <w:rFonts w:ascii="Arial" w:hAnsi="Arial" w:cs="Arial"/>
                <w:sz w:val="22"/>
                <w:szCs w:val="22"/>
              </w:rPr>
              <w:t>£2,200,000</w:t>
            </w:r>
          </w:p>
        </w:tc>
        <w:tc>
          <w:tcPr>
            <w:tcW w:w="1318" w:type="dxa"/>
          </w:tcPr>
          <w:p w:rsidR="00F102F1" w:rsidRDefault="00F102F1">
            <w:pPr>
              <w:jc w:val="center"/>
              <w:rPr>
                <w:rFonts w:ascii="Arial" w:hAnsi="Arial" w:cs="Arial"/>
              </w:rPr>
            </w:pPr>
            <w:r>
              <w:rPr>
                <w:rFonts w:ascii="Arial" w:hAnsi="Arial" w:cs="Arial"/>
                <w:sz w:val="22"/>
                <w:szCs w:val="22"/>
              </w:rPr>
              <w:t>£2,200,000</w:t>
            </w:r>
          </w:p>
        </w:tc>
        <w:tc>
          <w:tcPr>
            <w:tcW w:w="1318" w:type="dxa"/>
          </w:tcPr>
          <w:p w:rsidR="00F102F1" w:rsidRDefault="00F102F1">
            <w:pPr>
              <w:jc w:val="center"/>
              <w:rPr>
                <w:rFonts w:ascii="Arial" w:hAnsi="Arial" w:cs="Arial"/>
                <w:sz w:val="22"/>
                <w:szCs w:val="22"/>
              </w:rPr>
            </w:pPr>
            <w:r>
              <w:rPr>
                <w:rFonts w:ascii="Arial" w:hAnsi="Arial" w:cs="Arial"/>
                <w:sz w:val="22"/>
                <w:szCs w:val="22"/>
              </w:rPr>
              <w:t>£2,200,000</w:t>
            </w:r>
          </w:p>
        </w:tc>
      </w:tr>
    </w:tbl>
    <w:p w:rsidR="000C0CFA" w:rsidRDefault="000C0CFA">
      <w:pPr>
        <w:jc w:val="both"/>
        <w:rPr>
          <w:rFonts w:ascii="Arial" w:hAnsi="Arial" w:cs="Arial"/>
          <w:i/>
          <w:iCs/>
          <w:sz w:val="22"/>
          <w:szCs w:val="22"/>
        </w:rPr>
      </w:pPr>
    </w:p>
    <w:p w:rsidR="000C0CFA" w:rsidRDefault="000C0CFA">
      <w:pPr>
        <w:jc w:val="center"/>
        <w:rPr>
          <w:rFonts w:ascii="Arial" w:hAnsi="Arial" w:cs="Arial"/>
          <w:sz w:val="22"/>
          <w:szCs w:val="22"/>
        </w:rPr>
      </w:pPr>
    </w:p>
    <w:p w:rsidR="000C0CFA" w:rsidRDefault="000C0CFA">
      <w:pPr>
        <w:jc w:val="center"/>
        <w:rPr>
          <w:rFonts w:ascii="Arial" w:hAnsi="Arial" w:cs="Arial"/>
          <w:sz w:val="22"/>
          <w:szCs w:val="22"/>
        </w:rPr>
      </w:pPr>
    </w:p>
    <w:p w:rsidR="00407011" w:rsidRDefault="00407011">
      <w:pPr>
        <w:jc w:val="center"/>
        <w:rPr>
          <w:rFonts w:ascii="Arial" w:hAnsi="Arial" w:cs="Arial"/>
          <w:sz w:val="22"/>
          <w:szCs w:val="22"/>
        </w:rPr>
      </w:pPr>
    </w:p>
    <w:p w:rsidR="00407011" w:rsidRDefault="00407011">
      <w:pPr>
        <w:jc w:val="center"/>
        <w:rPr>
          <w:rFonts w:ascii="Arial" w:hAnsi="Arial" w:cs="Arial"/>
          <w:sz w:val="22"/>
          <w:szCs w:val="22"/>
        </w:rPr>
      </w:pPr>
    </w:p>
    <w:tbl>
      <w:tblPr>
        <w:tblW w:w="8946" w:type="dxa"/>
        <w:tblInd w:w="93" w:type="dxa"/>
        <w:tblLook w:val="04A0" w:firstRow="1" w:lastRow="0" w:firstColumn="1" w:lastColumn="0" w:noHBand="0" w:noVBand="1"/>
      </w:tblPr>
      <w:tblGrid>
        <w:gridCol w:w="1420"/>
        <w:gridCol w:w="5541"/>
        <w:gridCol w:w="1985"/>
      </w:tblGrid>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Properties</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Village</w:t>
            </w:r>
          </w:p>
        </w:tc>
        <w:tc>
          <w:tcPr>
            <w:tcW w:w="1985"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Average SAP</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Arrington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65.20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64.80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64.10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43.00</w:t>
            </w:r>
          </w:p>
        </w:tc>
      </w:tr>
      <w:tr w:rsidR="00407011" w:rsidRPr="00407011" w:rsidTr="00913532">
        <w:trPr>
          <w:trHeight w:val="255"/>
        </w:trPr>
        <w:tc>
          <w:tcPr>
            <w:tcW w:w="1420"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41</w:t>
            </w:r>
          </w:p>
        </w:tc>
        <w:tc>
          <w:tcPr>
            <w:tcW w:w="5541" w:type="dxa"/>
            <w:tcBorders>
              <w:top w:val="nil"/>
              <w:left w:val="nil"/>
              <w:bottom w:val="nil"/>
              <w:right w:val="nil"/>
            </w:tcBorders>
            <w:shd w:val="clear" w:color="000000" w:fill="C5D9F1"/>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64.34</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Babraham</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64.00</w:t>
            </w:r>
          </w:p>
        </w:tc>
      </w:tr>
      <w:tr w:rsidR="00407011" w:rsidRPr="00407011" w:rsidTr="00913532">
        <w:trPr>
          <w:trHeight w:val="270"/>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66.50</w:t>
            </w:r>
          </w:p>
        </w:tc>
      </w:tr>
      <w:tr w:rsidR="00407011" w:rsidRPr="00407011" w:rsidTr="00913532">
        <w:trPr>
          <w:trHeight w:val="270"/>
        </w:trPr>
        <w:tc>
          <w:tcPr>
            <w:tcW w:w="1420"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lastRenderedPageBreak/>
              <w:t>4</w:t>
            </w:r>
          </w:p>
        </w:tc>
        <w:tc>
          <w:tcPr>
            <w:tcW w:w="5541" w:type="dxa"/>
            <w:tcBorders>
              <w:top w:val="nil"/>
              <w:left w:val="nil"/>
              <w:bottom w:val="nil"/>
              <w:right w:val="nil"/>
            </w:tcBorders>
            <w:shd w:val="clear" w:color="000000" w:fill="C5D9F1"/>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65.25</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Balsham</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60.49</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61.08</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53.00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66.21</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51.00</w:t>
            </w:r>
          </w:p>
        </w:tc>
      </w:tr>
      <w:tr w:rsidR="00407011" w:rsidRPr="00407011" w:rsidTr="00913532">
        <w:trPr>
          <w:trHeight w:val="255"/>
        </w:trPr>
        <w:tc>
          <w:tcPr>
            <w:tcW w:w="1420"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83</w:t>
            </w:r>
          </w:p>
        </w:tc>
        <w:tc>
          <w:tcPr>
            <w:tcW w:w="5541" w:type="dxa"/>
            <w:tcBorders>
              <w:top w:val="nil"/>
              <w:left w:val="nil"/>
              <w:bottom w:val="nil"/>
              <w:right w:val="nil"/>
            </w:tcBorders>
            <w:shd w:val="clear" w:color="000000" w:fill="C5D9F1"/>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62.02</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Barhill</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68.40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59.00</w:t>
            </w:r>
          </w:p>
        </w:tc>
      </w:tr>
      <w:tr w:rsidR="00407011" w:rsidRPr="00407011" w:rsidTr="00913532">
        <w:trPr>
          <w:trHeight w:val="255"/>
        </w:trPr>
        <w:tc>
          <w:tcPr>
            <w:tcW w:w="1420"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6</w:t>
            </w:r>
          </w:p>
        </w:tc>
        <w:tc>
          <w:tcPr>
            <w:tcW w:w="5541" w:type="dxa"/>
            <w:tcBorders>
              <w:top w:val="nil"/>
              <w:left w:val="nil"/>
              <w:bottom w:val="nil"/>
              <w:right w:val="nil"/>
            </w:tcBorders>
            <w:shd w:val="clear" w:color="000000" w:fill="C5D9F1"/>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66.83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Barrington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69.86</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LPG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67.67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69.06</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44</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69.02</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Barton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66.06</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62.33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70.33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52.00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31</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65.32</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Bassingbourn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64.37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62.71</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Warm Air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62.42</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67.09</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61.80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159</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64.92</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Bourn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67.07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73.30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62.08</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71.08</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59.00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Wet System</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75.00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74</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69.05</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Boxworth</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65.29</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7</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65.29</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Carlton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57.50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48.00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54.33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Castle Camps</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61.29</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65.57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66.31</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lastRenderedPageBreak/>
              <w:t>35</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64.23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Caxton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8</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58.88</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70.20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70.33</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19</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65.47</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Comberton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63.93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61.54</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62.53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63.90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60.50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79</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63.31</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Conington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53.00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75.25</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5</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70.80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Coton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63.25</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68.53</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34</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67.91</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Cottenham</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Heaters</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57.00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234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72.49</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Warm Air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43.33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74.00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239</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72.07</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Croxton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67.00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Croydon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58.00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71.60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7</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67.71</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Dry Drayton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69.64</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19</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65.16</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30</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66.80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Duxford</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58.41</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68</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65.37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58.00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132</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62.10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Elsworth</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9</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66.67</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25</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64.32</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Eltisley</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69.77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40.00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67.17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lastRenderedPageBreak/>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78.00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21</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68.00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Fen Ditton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63.86</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63.15</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34</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63.29</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Fen Drayton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60.27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66.19</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28</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64.71</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Fowlmere</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64.24</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82.80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64.83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67.73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40</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67.50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Foxton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58.80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66.59</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56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65.89</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Fulbourn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55.50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105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65.90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Fire</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35.76</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113</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65.10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Gamlingay</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68.34</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62.88</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96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67.96</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Fire</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1.00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72.00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157</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67.06</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Girton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111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66.13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Fire</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59.67</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115</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65.93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Grantchester</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62.09</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69.18</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59</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64.73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Graveley</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57.00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9</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63.89</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Great &amp; Little Chishill</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72.50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49.00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lastRenderedPageBreak/>
              <w:t>12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71.67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63.33</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22</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69.73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Great Abington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59.80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54.00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70.21</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63.72</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Great Eversden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73.00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71.00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Great Shelford</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72.00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207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70.75</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Warm Air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51.00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211</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70.60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Great Wilbraham</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59.41</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47.00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68.33</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32</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62.56</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Guilden Morden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72.12</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72.43</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41</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70.61</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Hardwick</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67.57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69.86</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43</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69.49</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Harlton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59.00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77.00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62.90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14</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63.07</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Harston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95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70.60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21.00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96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70.08</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Haslingfield</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70.14</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58.50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65.94</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43</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66.28</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Hatley</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87.50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55.33</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5</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68.20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Hauxton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lastRenderedPageBreak/>
              <w:t>19</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72.84</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Fire</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50.00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20</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71.70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Heydon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73.00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75.67</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74.33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Hildersham</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60.90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62.43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54.00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20</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61.35</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Hinxton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69.20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69.00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Histon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110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69.32</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Fire</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80.00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114</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69.38</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Horningsea</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14</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66.21</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Horseheath</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62.80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21</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66.95</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Ickleton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62.43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33.50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8</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69.88</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24</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62.50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Impington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74.58</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32</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74.22</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Kingston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45.00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60.83</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7</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58.57</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Knapwell</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64.00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Landbeach</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48.58</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lastRenderedPageBreak/>
              <w:t>32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66.66</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44</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61.73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Linton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63.41</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62.50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194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67.29</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Warm Air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55.00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243</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66.44</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Litlington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28</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72.89</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87.00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73.81</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58</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73.62</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Little Abington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62.27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58.00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67.75</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31</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62.84</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Little Eversden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68.46</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78.00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47.00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25</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66.20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Little Gransden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74.00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72.67</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12</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72.83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Little Shelford</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61.00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38</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64.39</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39</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64.31</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Little Wilbraham</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62.36</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67.20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52.50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28</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64.25</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Lolworth</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68.67</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7</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64.86</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Longstanton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80.62</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71.68</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Fire</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79</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73.01</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Longstowe</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lastRenderedPageBreak/>
              <w:t>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65.83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Madingley</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63.00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Melbourn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72.55</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71.67</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Warm Air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88.00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232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72.96</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Warm Air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97.00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250</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73.00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Meldreth</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Ceiling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31.00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Heaters</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46.00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64.45</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8</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68.50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64.29</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62.33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64.41</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51.00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116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63.95</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Milton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63.80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70.84</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43</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69.81</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Newton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65.12</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Warm Air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46.00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24</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64.38</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Oakington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71.63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44.00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57</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71.14</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Orwell</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Heaters</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56.00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65.88</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70.00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74.50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19</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67.42</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69</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66.68</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Over</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Communal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74.36</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49</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77.10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60</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76.60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Pampisford</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lastRenderedPageBreak/>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54.00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18</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67.61</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21</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66.19</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Papworth Everard</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75.73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23</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75.26</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Rampton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80.50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73.75</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7</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74.57</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Sawston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61.00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423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67.92</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Warm Air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68.00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Fire</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49.00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466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67.20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Shepreth</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65.54</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Warm Air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65.00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69.80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70.25</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55.00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35</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67.71</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Shingay-Cum-Wendy</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66.00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Shudy Camps</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69.17</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69.17</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Stapleford</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61.67</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70.46</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52</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70.46</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Steeple Morden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68.48</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75.14</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84.00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70.08</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37.00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46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69.57</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Stow-Cum-Quy</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58.00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9</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65.56</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28</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60.89</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Swavesey</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55</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70.24</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lastRenderedPageBreak/>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46.00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56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69.80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Tadlow</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30.00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46.00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Teversham</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64.00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90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70.01</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46.50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95</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69.33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Thriplow</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71.90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67.75</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74.43</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30</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71.93</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Toft</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9</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52.00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57.00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62.71</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48.00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28</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58.54</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Waterbeach</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64.64</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48.00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153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69.15</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64.00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181</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68.28</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West Wickham</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58.50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14</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64.71</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West Wratting</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10</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67.71</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20</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64.50</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Weston Colville</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53.00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68.00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62.00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17</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64.82</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Whaddon</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4</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71.50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46.00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6</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66.50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lastRenderedPageBreak/>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Solid Fuel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57.00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12</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65.67</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Whittlesford</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63.00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57.67</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33</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65.82</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Heat Pump</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Oil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55.50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76</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63.89</w:t>
            </w:r>
          </w:p>
        </w:tc>
      </w:tr>
      <w:tr w:rsidR="00407011" w:rsidRPr="00407011" w:rsidTr="00913532">
        <w:trPr>
          <w:trHeight w:val="255"/>
        </w:trPr>
        <w:tc>
          <w:tcPr>
            <w:tcW w:w="1420"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r w:rsidRPr="00407011">
              <w:rPr>
                <w:rFonts w:ascii="Arial" w:eastAsia="Times New Roman" w:hAnsi="Arial" w:cs="Arial"/>
                <w:color w:val="FFFFFF"/>
                <w:sz w:val="20"/>
                <w:szCs w:val="20"/>
              </w:rPr>
              <w:t> </w:t>
            </w:r>
          </w:p>
        </w:tc>
        <w:tc>
          <w:tcPr>
            <w:tcW w:w="5541" w:type="dxa"/>
            <w:tcBorders>
              <w:top w:val="nil"/>
              <w:left w:val="nil"/>
              <w:bottom w:val="nil"/>
              <w:right w:val="nil"/>
            </w:tcBorders>
            <w:shd w:val="clear" w:color="000000" w:fill="538DD5"/>
            <w:noWrap/>
            <w:vAlign w:val="bottom"/>
            <w:hideMark/>
          </w:tcPr>
          <w:p w:rsidR="00407011" w:rsidRPr="00407011" w:rsidRDefault="00407011" w:rsidP="00407011">
            <w:pPr>
              <w:rPr>
                <w:rFonts w:ascii="Arial" w:eastAsia="Times New Roman" w:hAnsi="Arial" w:cs="Arial"/>
                <w:b/>
                <w:bCs/>
                <w:color w:val="FFFFFF"/>
                <w:sz w:val="20"/>
                <w:szCs w:val="20"/>
              </w:rPr>
            </w:pPr>
            <w:r w:rsidRPr="00407011">
              <w:rPr>
                <w:rFonts w:ascii="Arial" w:eastAsia="Times New Roman" w:hAnsi="Arial" w:cs="Arial"/>
                <w:b/>
                <w:bCs/>
                <w:color w:val="FFFFFF"/>
                <w:sz w:val="20"/>
                <w:szCs w:val="20"/>
              </w:rPr>
              <w:t>Willingham</w:t>
            </w:r>
          </w:p>
        </w:tc>
        <w:tc>
          <w:tcPr>
            <w:tcW w:w="1985" w:type="dxa"/>
            <w:tcBorders>
              <w:top w:val="nil"/>
              <w:left w:val="nil"/>
              <w:bottom w:val="nil"/>
              <w:right w:val="nil"/>
            </w:tcBorders>
            <w:shd w:val="clear" w:color="000000" w:fill="538DD5"/>
            <w:noWrap/>
            <w:vAlign w:val="bottom"/>
            <w:hideMark/>
          </w:tcPr>
          <w:p w:rsidR="00407011" w:rsidRPr="00407011" w:rsidRDefault="00407011" w:rsidP="00407011">
            <w:pPr>
              <w:jc w:val="center"/>
              <w:rPr>
                <w:rFonts w:ascii="Arial" w:eastAsia="Times New Roman" w:hAnsi="Arial" w:cs="Arial"/>
                <w:color w:val="FFFFFF"/>
                <w:sz w:val="20"/>
                <w:szCs w:val="20"/>
              </w:rPr>
            </w:pP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39</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Storage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65.74</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Electric Underfloor Heating</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43.50</w:t>
            </w:r>
          </w:p>
        </w:tc>
      </w:tr>
      <w:tr w:rsidR="00407011" w:rsidRPr="00407011" w:rsidTr="00913532">
        <w:trPr>
          <w:trHeight w:val="28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127</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Boiler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69.06</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2</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Gas Warm Air</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60.00</w:t>
            </w:r>
          </w:p>
        </w:tc>
      </w:tr>
      <w:tr w:rsidR="00407011" w:rsidRPr="00407011" w:rsidTr="00913532">
        <w:trPr>
          <w:trHeight w:val="255"/>
        </w:trPr>
        <w:tc>
          <w:tcPr>
            <w:tcW w:w="1420" w:type="dxa"/>
            <w:tcBorders>
              <w:top w:val="nil"/>
              <w:left w:val="nil"/>
              <w:bottom w:val="nil"/>
              <w:right w:val="nil"/>
            </w:tcBorders>
            <w:shd w:val="clear" w:color="auto" w:fill="auto"/>
            <w:noWrap/>
            <w:vAlign w:val="bottom"/>
            <w:hideMark/>
          </w:tcPr>
          <w:p w:rsidR="00407011" w:rsidRPr="00407011" w:rsidRDefault="00407011" w:rsidP="00407011">
            <w:pPr>
              <w:jc w:val="center"/>
              <w:rPr>
                <w:rFonts w:ascii="Arial" w:eastAsia="Times New Roman" w:hAnsi="Arial" w:cs="Arial"/>
                <w:sz w:val="20"/>
                <w:szCs w:val="20"/>
              </w:rPr>
            </w:pPr>
            <w:r w:rsidRPr="00407011">
              <w:rPr>
                <w:rFonts w:ascii="Arial" w:eastAsia="Times New Roman" w:hAnsi="Arial" w:cs="Arial"/>
                <w:sz w:val="20"/>
                <w:szCs w:val="20"/>
              </w:rPr>
              <w:t>1</w:t>
            </w:r>
          </w:p>
        </w:tc>
        <w:tc>
          <w:tcPr>
            <w:tcW w:w="5541" w:type="dxa"/>
            <w:tcBorders>
              <w:top w:val="nil"/>
              <w:left w:val="nil"/>
              <w:bottom w:val="nil"/>
              <w:right w:val="nil"/>
            </w:tcBorders>
            <w:shd w:val="clear" w:color="auto" w:fill="auto"/>
            <w:noWrap/>
            <w:vAlign w:val="bottom"/>
            <w:hideMark/>
          </w:tcPr>
          <w:p w:rsidR="00407011" w:rsidRPr="00407011" w:rsidRDefault="00407011" w:rsidP="00407011">
            <w:pPr>
              <w:rPr>
                <w:rFonts w:ascii="Arial" w:eastAsia="Times New Roman" w:hAnsi="Arial" w:cs="Arial"/>
                <w:sz w:val="20"/>
                <w:szCs w:val="20"/>
              </w:rPr>
            </w:pPr>
            <w:r w:rsidRPr="00407011">
              <w:rPr>
                <w:rFonts w:ascii="Arial" w:eastAsia="Times New Roman" w:hAnsi="Arial" w:cs="Arial"/>
                <w:sz w:val="20"/>
                <w:szCs w:val="20"/>
              </w:rPr>
              <w:t>None</w:t>
            </w:r>
          </w:p>
        </w:tc>
        <w:tc>
          <w:tcPr>
            <w:tcW w:w="1985" w:type="dxa"/>
            <w:tcBorders>
              <w:top w:val="nil"/>
              <w:left w:val="nil"/>
              <w:bottom w:val="nil"/>
              <w:right w:val="nil"/>
            </w:tcBorders>
            <w:shd w:val="clear" w:color="000000" w:fill="C5D9F1"/>
            <w:noWrap/>
            <w:vAlign w:val="bottom"/>
            <w:hideMark/>
          </w:tcPr>
          <w:p w:rsidR="00407011" w:rsidRPr="00407011" w:rsidRDefault="00407011" w:rsidP="00407011">
            <w:pPr>
              <w:jc w:val="center"/>
              <w:rPr>
                <w:rFonts w:ascii="Arial" w:eastAsia="Times New Roman" w:hAnsi="Arial" w:cs="Arial"/>
                <w:color w:val="FF0000"/>
                <w:sz w:val="20"/>
                <w:szCs w:val="20"/>
              </w:rPr>
            </w:pPr>
            <w:r w:rsidRPr="00407011">
              <w:rPr>
                <w:rFonts w:ascii="Arial" w:eastAsia="Times New Roman" w:hAnsi="Arial" w:cs="Arial"/>
                <w:color w:val="FF0000"/>
                <w:sz w:val="20"/>
                <w:szCs w:val="20"/>
              </w:rPr>
              <w:t>60.00</w:t>
            </w:r>
          </w:p>
        </w:tc>
      </w:tr>
      <w:tr w:rsidR="00407011" w:rsidRPr="00407011" w:rsidTr="00913532">
        <w:trPr>
          <w:trHeight w:val="255"/>
        </w:trPr>
        <w:tc>
          <w:tcPr>
            <w:tcW w:w="1420"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sz w:val="20"/>
                <w:szCs w:val="20"/>
              </w:rPr>
            </w:pPr>
            <w:r w:rsidRPr="00407011">
              <w:rPr>
                <w:rFonts w:ascii="Arial" w:eastAsia="Times New Roman" w:hAnsi="Arial" w:cs="Arial"/>
                <w:b/>
                <w:bCs/>
                <w:sz w:val="20"/>
                <w:szCs w:val="20"/>
              </w:rPr>
              <w:t>171</w:t>
            </w:r>
          </w:p>
        </w:tc>
        <w:tc>
          <w:tcPr>
            <w:tcW w:w="5541" w:type="dxa"/>
            <w:tcBorders>
              <w:top w:val="nil"/>
              <w:left w:val="nil"/>
              <w:bottom w:val="nil"/>
              <w:right w:val="nil"/>
            </w:tcBorders>
            <w:shd w:val="clear" w:color="000000" w:fill="B8CCE4"/>
            <w:noWrap/>
            <w:vAlign w:val="bottom"/>
            <w:hideMark/>
          </w:tcPr>
          <w:p w:rsidR="00407011" w:rsidRPr="00407011" w:rsidRDefault="00407011" w:rsidP="00407011">
            <w:pPr>
              <w:rPr>
                <w:rFonts w:ascii="Arial" w:eastAsia="Times New Roman" w:hAnsi="Arial" w:cs="Arial"/>
                <w:b/>
                <w:bCs/>
                <w:sz w:val="20"/>
                <w:szCs w:val="20"/>
              </w:rPr>
            </w:pPr>
            <w:r w:rsidRPr="00407011">
              <w:rPr>
                <w:rFonts w:ascii="Arial" w:eastAsia="Times New Roman" w:hAnsi="Arial" w:cs="Arial"/>
                <w:b/>
                <w:bCs/>
                <w:sz w:val="20"/>
                <w:szCs w:val="20"/>
              </w:rPr>
              <w:t> </w:t>
            </w:r>
          </w:p>
        </w:tc>
        <w:tc>
          <w:tcPr>
            <w:tcW w:w="1985" w:type="dxa"/>
            <w:tcBorders>
              <w:top w:val="nil"/>
              <w:left w:val="nil"/>
              <w:bottom w:val="nil"/>
              <w:right w:val="nil"/>
            </w:tcBorders>
            <w:shd w:val="clear" w:color="000000" w:fill="B8CCE4"/>
            <w:noWrap/>
            <w:vAlign w:val="bottom"/>
            <w:hideMark/>
          </w:tcPr>
          <w:p w:rsidR="00407011" w:rsidRPr="00407011" w:rsidRDefault="00407011" w:rsidP="00407011">
            <w:pPr>
              <w:jc w:val="center"/>
              <w:rPr>
                <w:rFonts w:ascii="Arial" w:eastAsia="Times New Roman" w:hAnsi="Arial" w:cs="Arial"/>
                <w:b/>
                <w:bCs/>
                <w:color w:val="FF0000"/>
                <w:sz w:val="20"/>
                <w:szCs w:val="20"/>
              </w:rPr>
            </w:pPr>
            <w:r w:rsidRPr="00407011">
              <w:rPr>
                <w:rFonts w:ascii="Arial" w:eastAsia="Times New Roman" w:hAnsi="Arial" w:cs="Arial"/>
                <w:b/>
                <w:bCs/>
                <w:color w:val="FF0000"/>
                <w:sz w:val="20"/>
                <w:szCs w:val="20"/>
              </w:rPr>
              <w:t>67.85</w:t>
            </w:r>
          </w:p>
        </w:tc>
      </w:tr>
    </w:tbl>
    <w:p w:rsidR="00407011" w:rsidRDefault="00407011">
      <w:pPr>
        <w:jc w:val="center"/>
        <w:rPr>
          <w:rFonts w:ascii="Arial" w:hAnsi="Arial" w:cs="Arial"/>
          <w:sz w:val="22"/>
          <w:szCs w:val="22"/>
        </w:rPr>
      </w:pPr>
    </w:p>
    <w:p w:rsidR="00407011" w:rsidRDefault="00407011">
      <w:pPr>
        <w:jc w:val="center"/>
        <w:rPr>
          <w:rFonts w:ascii="Arial" w:hAnsi="Arial" w:cs="Arial"/>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t>ENERGY CONSERVATION</w:t>
      </w:r>
    </w:p>
    <w:p w:rsidR="000C0CFA" w:rsidRDefault="000C0CFA">
      <w:pPr>
        <w:jc w:val="both"/>
        <w:rPr>
          <w:rFonts w:ascii="Arial" w:hAnsi="Arial" w:cs="Arial"/>
          <w:sz w:val="22"/>
          <w:szCs w:val="22"/>
        </w:rPr>
      </w:pPr>
    </w:p>
    <w:p w:rsidR="000C0CFA" w:rsidRDefault="000C0CFA">
      <w:pPr>
        <w:jc w:val="both"/>
        <w:rPr>
          <w:rFonts w:ascii="Arial" w:hAnsi="Arial" w:cs="Arial"/>
          <w:color w:val="1F497D" w:themeColor="text2"/>
          <w:sz w:val="22"/>
          <w:szCs w:val="22"/>
        </w:rPr>
      </w:pPr>
      <w:r w:rsidRPr="00996B02">
        <w:rPr>
          <w:rFonts w:ascii="Arial" w:hAnsi="Arial" w:cs="Arial"/>
          <w:color w:val="1F497D" w:themeColor="text2"/>
          <w:sz w:val="22"/>
          <w:szCs w:val="22"/>
        </w:rPr>
        <w:t>As part of the Council’s commitment to the eradication of fuel poverty and improvement of the energy efficiency of the stock, a programme of improvement to the insulation levels of properties within the stock will be stepped up. All lofts will be brought up to a level of 300mm insulation, and all cavities will be checked and cavity wall insulation will be installed where possible. Work has also commenced on externally insulating the walls of properties with solid brick. Funding for this type of energy conservation work will be increased, emphasising the importance of reducing the levels of carbon emissions and ensuring that energy costs are kept as low as possible, particularly for residents of hard to heat properties on low incomes.</w:t>
      </w:r>
    </w:p>
    <w:p w:rsidR="00BE47B7" w:rsidRDefault="00BE47B7">
      <w:pPr>
        <w:jc w:val="both"/>
        <w:rPr>
          <w:rFonts w:ascii="Arial" w:hAnsi="Arial" w:cs="Arial"/>
          <w:color w:val="1F497D" w:themeColor="text2"/>
          <w:sz w:val="22"/>
          <w:szCs w:val="22"/>
        </w:rPr>
      </w:pPr>
    </w:p>
    <w:p w:rsidR="00BE47B7" w:rsidRPr="00996B02" w:rsidRDefault="00BE47B7">
      <w:pPr>
        <w:jc w:val="both"/>
        <w:rPr>
          <w:rFonts w:ascii="Arial" w:hAnsi="Arial" w:cs="Arial"/>
          <w:color w:val="1F497D" w:themeColor="text2"/>
          <w:sz w:val="22"/>
          <w:szCs w:val="22"/>
        </w:rPr>
      </w:pPr>
      <w:r>
        <w:rPr>
          <w:rFonts w:ascii="Arial" w:hAnsi="Arial" w:cs="Arial"/>
          <w:color w:val="1F497D" w:themeColor="text2"/>
          <w:sz w:val="22"/>
          <w:szCs w:val="22"/>
        </w:rPr>
        <w:t>Set out below is a programme of external wall insulation to be undertaken over the next five years. This will target solid-walled properties where cavity insulation cannot be fitted and priority will be given to those properties with expensive forms of heating, such as oil. Some of this work currently attracts grant funding, and the Council will make every effort to maximise income from this source.</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318"/>
        <w:gridCol w:w="1318"/>
        <w:gridCol w:w="1318"/>
        <w:gridCol w:w="1318"/>
        <w:gridCol w:w="1318"/>
      </w:tblGrid>
      <w:tr w:rsidR="00996B02" w:rsidTr="00996B02">
        <w:tc>
          <w:tcPr>
            <w:tcW w:w="1857" w:type="dxa"/>
          </w:tcPr>
          <w:p w:rsidR="00996B02" w:rsidRDefault="00996B02">
            <w:pPr>
              <w:jc w:val="center"/>
              <w:rPr>
                <w:rFonts w:ascii="Arial" w:hAnsi="Arial" w:cs="Arial"/>
              </w:rPr>
            </w:pPr>
            <w:r>
              <w:rPr>
                <w:rFonts w:ascii="Arial" w:hAnsi="Arial" w:cs="Arial"/>
                <w:sz w:val="22"/>
                <w:szCs w:val="22"/>
              </w:rPr>
              <w:t>Year</w:t>
            </w:r>
          </w:p>
        </w:tc>
        <w:tc>
          <w:tcPr>
            <w:tcW w:w="1318" w:type="dxa"/>
            <w:shd w:val="clear" w:color="auto" w:fill="CCFFCC"/>
          </w:tcPr>
          <w:p w:rsidR="00996B02" w:rsidRDefault="00996B02">
            <w:pPr>
              <w:jc w:val="center"/>
              <w:rPr>
                <w:rFonts w:ascii="Arial" w:hAnsi="Arial" w:cs="Arial"/>
              </w:rPr>
            </w:pPr>
            <w:r>
              <w:rPr>
                <w:rFonts w:ascii="Arial" w:hAnsi="Arial" w:cs="Arial"/>
                <w:sz w:val="22"/>
                <w:szCs w:val="22"/>
              </w:rPr>
              <w:t>2013/14</w:t>
            </w:r>
          </w:p>
        </w:tc>
        <w:tc>
          <w:tcPr>
            <w:tcW w:w="1318" w:type="dxa"/>
            <w:shd w:val="clear" w:color="auto" w:fill="CCFFFF"/>
          </w:tcPr>
          <w:p w:rsidR="00996B02" w:rsidRDefault="00996B02">
            <w:pPr>
              <w:jc w:val="center"/>
              <w:rPr>
                <w:rFonts w:ascii="Arial" w:hAnsi="Arial" w:cs="Arial"/>
              </w:rPr>
            </w:pPr>
            <w:r>
              <w:rPr>
                <w:rFonts w:ascii="Arial" w:hAnsi="Arial" w:cs="Arial"/>
                <w:sz w:val="22"/>
                <w:szCs w:val="22"/>
              </w:rPr>
              <w:t>2014/15</w:t>
            </w:r>
          </w:p>
        </w:tc>
        <w:tc>
          <w:tcPr>
            <w:tcW w:w="1318" w:type="dxa"/>
            <w:shd w:val="clear" w:color="auto" w:fill="CC99FF"/>
          </w:tcPr>
          <w:p w:rsidR="00996B02" w:rsidRDefault="00996B02">
            <w:pPr>
              <w:jc w:val="center"/>
              <w:rPr>
                <w:rFonts w:ascii="Arial" w:hAnsi="Arial" w:cs="Arial"/>
              </w:rPr>
            </w:pPr>
            <w:r>
              <w:rPr>
                <w:rFonts w:ascii="Arial" w:hAnsi="Arial" w:cs="Arial"/>
                <w:sz w:val="22"/>
                <w:szCs w:val="22"/>
              </w:rPr>
              <w:t>2015/16</w:t>
            </w:r>
          </w:p>
        </w:tc>
        <w:tc>
          <w:tcPr>
            <w:tcW w:w="1318" w:type="dxa"/>
            <w:shd w:val="clear" w:color="auto" w:fill="FF99CC"/>
          </w:tcPr>
          <w:p w:rsidR="00996B02" w:rsidRDefault="00996B02">
            <w:pPr>
              <w:jc w:val="center"/>
              <w:rPr>
                <w:rFonts w:ascii="Arial" w:hAnsi="Arial" w:cs="Arial"/>
              </w:rPr>
            </w:pPr>
            <w:r>
              <w:rPr>
                <w:rFonts w:ascii="Arial" w:hAnsi="Arial" w:cs="Arial"/>
                <w:sz w:val="22"/>
                <w:szCs w:val="22"/>
              </w:rPr>
              <w:t>2016/17</w:t>
            </w:r>
          </w:p>
        </w:tc>
        <w:tc>
          <w:tcPr>
            <w:tcW w:w="1318" w:type="dxa"/>
            <w:shd w:val="clear" w:color="auto" w:fill="FFFF99"/>
          </w:tcPr>
          <w:p w:rsidR="00996B02" w:rsidRDefault="00996B02">
            <w:pPr>
              <w:jc w:val="center"/>
              <w:rPr>
                <w:rFonts w:ascii="Arial" w:hAnsi="Arial" w:cs="Arial"/>
                <w:sz w:val="22"/>
                <w:szCs w:val="22"/>
              </w:rPr>
            </w:pPr>
            <w:r>
              <w:rPr>
                <w:rFonts w:ascii="Arial" w:hAnsi="Arial" w:cs="Arial"/>
                <w:sz w:val="22"/>
                <w:szCs w:val="22"/>
              </w:rPr>
              <w:t>2017/18</w:t>
            </w:r>
          </w:p>
        </w:tc>
      </w:tr>
      <w:tr w:rsidR="00996B02" w:rsidTr="00526C47">
        <w:tc>
          <w:tcPr>
            <w:tcW w:w="1857" w:type="dxa"/>
          </w:tcPr>
          <w:p w:rsidR="00996B02" w:rsidRDefault="00996B02">
            <w:pPr>
              <w:jc w:val="center"/>
              <w:rPr>
                <w:rFonts w:ascii="Arial" w:hAnsi="Arial" w:cs="Arial"/>
              </w:rPr>
            </w:pPr>
          </w:p>
        </w:tc>
        <w:tc>
          <w:tcPr>
            <w:tcW w:w="1318" w:type="dxa"/>
          </w:tcPr>
          <w:p w:rsidR="00996B02" w:rsidRDefault="00996B02">
            <w:pPr>
              <w:jc w:val="center"/>
              <w:rPr>
                <w:rFonts w:ascii="Arial" w:hAnsi="Arial" w:cs="Arial"/>
              </w:rPr>
            </w:pPr>
          </w:p>
        </w:tc>
        <w:tc>
          <w:tcPr>
            <w:tcW w:w="1318" w:type="dxa"/>
          </w:tcPr>
          <w:p w:rsidR="00996B02" w:rsidRDefault="00996B02">
            <w:pPr>
              <w:jc w:val="center"/>
              <w:rPr>
                <w:rFonts w:ascii="Arial" w:hAnsi="Arial" w:cs="Arial"/>
              </w:rPr>
            </w:pPr>
          </w:p>
        </w:tc>
        <w:tc>
          <w:tcPr>
            <w:tcW w:w="1318" w:type="dxa"/>
          </w:tcPr>
          <w:p w:rsidR="00996B02" w:rsidRDefault="00996B02">
            <w:pPr>
              <w:jc w:val="center"/>
              <w:rPr>
                <w:rFonts w:ascii="Arial" w:hAnsi="Arial" w:cs="Arial"/>
              </w:rPr>
            </w:pPr>
          </w:p>
        </w:tc>
        <w:tc>
          <w:tcPr>
            <w:tcW w:w="1318" w:type="dxa"/>
          </w:tcPr>
          <w:p w:rsidR="00996B02" w:rsidRDefault="00996B02">
            <w:pPr>
              <w:jc w:val="center"/>
              <w:rPr>
                <w:rFonts w:ascii="Arial" w:hAnsi="Arial" w:cs="Arial"/>
              </w:rPr>
            </w:pPr>
          </w:p>
        </w:tc>
        <w:tc>
          <w:tcPr>
            <w:tcW w:w="1318" w:type="dxa"/>
          </w:tcPr>
          <w:p w:rsidR="00996B02" w:rsidRDefault="00996B02">
            <w:pPr>
              <w:jc w:val="center"/>
              <w:rPr>
                <w:rFonts w:ascii="Arial" w:hAnsi="Arial" w:cs="Arial"/>
              </w:rPr>
            </w:pPr>
          </w:p>
        </w:tc>
      </w:tr>
      <w:tr w:rsidR="00996B02" w:rsidTr="00526C47">
        <w:tc>
          <w:tcPr>
            <w:tcW w:w="1857" w:type="dxa"/>
          </w:tcPr>
          <w:p w:rsidR="00996B02" w:rsidRDefault="00996B02">
            <w:pPr>
              <w:jc w:val="center"/>
              <w:rPr>
                <w:rFonts w:ascii="Arial" w:hAnsi="Arial" w:cs="Arial"/>
              </w:rPr>
            </w:pPr>
            <w:r>
              <w:rPr>
                <w:rFonts w:ascii="Arial" w:hAnsi="Arial" w:cs="Arial"/>
                <w:sz w:val="22"/>
                <w:szCs w:val="22"/>
              </w:rPr>
              <w:t>Budget</w:t>
            </w:r>
          </w:p>
        </w:tc>
        <w:tc>
          <w:tcPr>
            <w:tcW w:w="1318" w:type="dxa"/>
          </w:tcPr>
          <w:p w:rsidR="00996B02" w:rsidRDefault="00996B02">
            <w:pPr>
              <w:jc w:val="center"/>
              <w:rPr>
                <w:rFonts w:ascii="Arial" w:hAnsi="Arial" w:cs="Arial"/>
              </w:rPr>
            </w:pPr>
            <w:r>
              <w:rPr>
                <w:rFonts w:ascii="Arial" w:hAnsi="Arial" w:cs="Arial"/>
                <w:sz w:val="22"/>
                <w:szCs w:val="22"/>
              </w:rPr>
              <w:t>£1,500,000</w:t>
            </w:r>
          </w:p>
        </w:tc>
        <w:tc>
          <w:tcPr>
            <w:tcW w:w="1318" w:type="dxa"/>
          </w:tcPr>
          <w:p w:rsidR="00996B02" w:rsidRDefault="00996B02">
            <w:pPr>
              <w:jc w:val="center"/>
              <w:rPr>
                <w:rFonts w:ascii="Arial" w:hAnsi="Arial" w:cs="Arial"/>
              </w:rPr>
            </w:pPr>
            <w:r>
              <w:rPr>
                <w:rFonts w:ascii="Arial" w:hAnsi="Arial" w:cs="Arial"/>
                <w:sz w:val="22"/>
                <w:szCs w:val="22"/>
              </w:rPr>
              <w:t>£1,500,000</w:t>
            </w:r>
          </w:p>
        </w:tc>
        <w:tc>
          <w:tcPr>
            <w:tcW w:w="1318" w:type="dxa"/>
          </w:tcPr>
          <w:p w:rsidR="00996B02" w:rsidRDefault="00996B02">
            <w:pPr>
              <w:jc w:val="center"/>
              <w:rPr>
                <w:rFonts w:ascii="Arial" w:hAnsi="Arial" w:cs="Arial"/>
              </w:rPr>
            </w:pPr>
            <w:r>
              <w:rPr>
                <w:rFonts w:ascii="Arial" w:hAnsi="Arial" w:cs="Arial"/>
                <w:sz w:val="22"/>
                <w:szCs w:val="22"/>
              </w:rPr>
              <w:t>£1,500,000</w:t>
            </w:r>
          </w:p>
        </w:tc>
        <w:tc>
          <w:tcPr>
            <w:tcW w:w="1318" w:type="dxa"/>
          </w:tcPr>
          <w:p w:rsidR="00996B02" w:rsidRDefault="00996B02">
            <w:pPr>
              <w:jc w:val="center"/>
              <w:rPr>
                <w:rFonts w:ascii="Arial" w:hAnsi="Arial" w:cs="Arial"/>
              </w:rPr>
            </w:pPr>
            <w:r>
              <w:rPr>
                <w:rFonts w:ascii="Arial" w:hAnsi="Arial" w:cs="Arial"/>
                <w:sz w:val="22"/>
                <w:szCs w:val="22"/>
              </w:rPr>
              <w:t>£1,500,000</w:t>
            </w:r>
          </w:p>
        </w:tc>
        <w:tc>
          <w:tcPr>
            <w:tcW w:w="1318" w:type="dxa"/>
          </w:tcPr>
          <w:p w:rsidR="00996B02" w:rsidRDefault="00996B02">
            <w:pPr>
              <w:jc w:val="center"/>
              <w:rPr>
                <w:rFonts w:ascii="Arial" w:hAnsi="Arial" w:cs="Arial"/>
                <w:sz w:val="22"/>
                <w:szCs w:val="22"/>
              </w:rPr>
            </w:pPr>
            <w:r>
              <w:rPr>
                <w:rFonts w:ascii="Arial" w:hAnsi="Arial" w:cs="Arial"/>
                <w:sz w:val="22"/>
                <w:szCs w:val="22"/>
              </w:rPr>
              <w:t>£1,500,000</w:t>
            </w:r>
          </w:p>
        </w:tc>
      </w:tr>
    </w:tbl>
    <w:p w:rsidR="000C0CFA" w:rsidRDefault="000C0CFA">
      <w:pPr>
        <w:jc w:val="both"/>
        <w:rPr>
          <w:rFonts w:ascii="Arial" w:hAnsi="Arial" w:cs="Arial"/>
          <w:sz w:val="22"/>
          <w:szCs w:val="22"/>
        </w:rPr>
      </w:pPr>
    </w:p>
    <w:p w:rsidR="0015492F" w:rsidRDefault="0015492F">
      <w:pPr>
        <w:jc w:val="both"/>
        <w:rPr>
          <w:rFonts w:ascii="Arial" w:hAnsi="Arial" w:cs="Arial"/>
          <w:sz w:val="22"/>
          <w:szCs w:val="22"/>
        </w:rPr>
      </w:pPr>
    </w:p>
    <w:p w:rsidR="0015492F" w:rsidRDefault="0015492F">
      <w:pPr>
        <w:jc w:val="both"/>
        <w:rPr>
          <w:rFonts w:ascii="Arial" w:hAnsi="Arial" w:cs="Arial"/>
          <w:sz w:val="22"/>
          <w:szCs w:val="22"/>
        </w:rPr>
      </w:pPr>
    </w:p>
    <w:p w:rsidR="0015492F" w:rsidRDefault="0015492F">
      <w:pPr>
        <w:jc w:val="both"/>
        <w:rPr>
          <w:rFonts w:ascii="Arial" w:hAnsi="Arial" w:cs="Arial"/>
          <w:sz w:val="22"/>
          <w:szCs w:val="22"/>
        </w:rPr>
      </w:pPr>
    </w:p>
    <w:p w:rsidR="0015492F" w:rsidRDefault="0015492F">
      <w:pPr>
        <w:jc w:val="both"/>
        <w:rPr>
          <w:rFonts w:ascii="Arial" w:hAnsi="Arial" w:cs="Arial"/>
          <w:sz w:val="22"/>
          <w:szCs w:val="22"/>
        </w:rPr>
      </w:pPr>
    </w:p>
    <w:tbl>
      <w:tblPr>
        <w:tblW w:w="8780" w:type="dxa"/>
        <w:tblInd w:w="103" w:type="dxa"/>
        <w:tblLook w:val="04A0" w:firstRow="1" w:lastRow="0" w:firstColumn="1" w:lastColumn="0" w:noHBand="0" w:noVBand="1"/>
      </w:tblPr>
      <w:tblGrid>
        <w:gridCol w:w="970"/>
        <w:gridCol w:w="2140"/>
        <w:gridCol w:w="2680"/>
        <w:gridCol w:w="960"/>
        <w:gridCol w:w="980"/>
        <w:gridCol w:w="1218"/>
      </w:tblGrid>
      <w:tr w:rsidR="000A5494" w:rsidRPr="000A5494" w:rsidTr="000A549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Year</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Village</w:t>
            </w:r>
          </w:p>
        </w:tc>
        <w:tc>
          <w:tcPr>
            <w:tcW w:w="268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Road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Unit Cost</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Estimated Total Cost</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2013/14</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Bassingbourn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Knutsford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7</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Mill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Park View</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The Causeway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Linton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Back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10</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Balsham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Chalklands</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Joiners Rod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Symonds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Sawston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Bowers Terrace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Dale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lastRenderedPageBreak/>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Evans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Hayfield Avenue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London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Martindale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Mill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9</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New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16</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Town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Uffen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Westmoor Avenue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68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152</w:t>
            </w:r>
          </w:p>
        </w:tc>
        <w:tc>
          <w:tcPr>
            <w:tcW w:w="98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£12,000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£1,824,000</w:t>
            </w:r>
          </w:p>
        </w:tc>
      </w:tr>
      <w:tr w:rsidR="000A5494" w:rsidRPr="000A5494" w:rsidTr="000A5494">
        <w:trPr>
          <w:trHeight w:val="300"/>
        </w:trPr>
        <w:tc>
          <w:tcPr>
            <w:tcW w:w="9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214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r>
      <w:tr w:rsidR="000A5494" w:rsidRPr="000A5494" w:rsidTr="000A549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Year</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Village</w:t>
            </w:r>
          </w:p>
        </w:tc>
        <w:tc>
          <w:tcPr>
            <w:tcW w:w="268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Road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Unit Cost</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Estimated Total Cost</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2014/15</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Cottenham</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Coolidge Gardens</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Millfield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Oakington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Rampton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9</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Stevens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Twentypence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Duxford</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21 Hunts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24 Moorfield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Carter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7</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Grange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Rectory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8</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Great Shelford</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Cambridge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Davey Crescent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19</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Macaulay Avenue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Orchard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Stonehill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Histon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Cottenham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Willingham</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Haden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Millfield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18</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Over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Station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Westfield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6</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68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141</w:t>
            </w:r>
          </w:p>
        </w:tc>
        <w:tc>
          <w:tcPr>
            <w:tcW w:w="98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£12,000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£1,692,000</w:t>
            </w:r>
          </w:p>
        </w:tc>
      </w:tr>
      <w:tr w:rsidR="000A5494" w:rsidRPr="000A5494" w:rsidTr="000A5494">
        <w:trPr>
          <w:trHeight w:val="300"/>
        </w:trPr>
        <w:tc>
          <w:tcPr>
            <w:tcW w:w="9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214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r>
      <w:tr w:rsidR="000A5494" w:rsidRPr="000A5494" w:rsidTr="000A549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Year</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Village</w:t>
            </w:r>
          </w:p>
        </w:tc>
        <w:tc>
          <w:tcPr>
            <w:tcW w:w="268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Road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 </w:t>
            </w:r>
          </w:p>
        </w:tc>
        <w:tc>
          <w:tcPr>
            <w:tcW w:w="980" w:type="dxa"/>
            <w:tcBorders>
              <w:top w:val="single" w:sz="4" w:space="0" w:color="auto"/>
              <w:left w:val="nil"/>
              <w:bottom w:val="single" w:sz="4" w:space="0" w:color="auto"/>
              <w:right w:val="nil"/>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Unit Cost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Estimated Total Cost</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2015/16</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Dry Drayton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Oakington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8</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Park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Fen Ditton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Horningsea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8</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Musgrave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9</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Foxton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Hillfield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Station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10</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Fulbourn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Cambridge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lastRenderedPageBreak/>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School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Shelford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7</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Gamlingay</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Church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Cinques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East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Stocks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Girton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Church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Dodford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Girton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St Vincents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Harston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1 Manor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6</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15 Church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Button End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Royston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The Footpath</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Little Shelford</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Garden Fields</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Hauxton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Newton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Melbourn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Beeton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8</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Clear Crescent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Fordham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Medcalfe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Orchard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Orchard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6</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68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135</w:t>
            </w:r>
          </w:p>
        </w:tc>
        <w:tc>
          <w:tcPr>
            <w:tcW w:w="98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£12,000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£1,620,000</w:t>
            </w:r>
          </w:p>
        </w:tc>
      </w:tr>
      <w:tr w:rsidR="000A5494" w:rsidRPr="000A5494" w:rsidTr="000A5494">
        <w:trPr>
          <w:trHeight w:val="300"/>
        </w:trPr>
        <w:tc>
          <w:tcPr>
            <w:tcW w:w="9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214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r>
      <w:tr w:rsidR="000A5494" w:rsidRPr="000A5494" w:rsidTr="000A549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Year</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Village</w:t>
            </w:r>
          </w:p>
        </w:tc>
        <w:tc>
          <w:tcPr>
            <w:tcW w:w="2680" w:type="dxa"/>
            <w:tcBorders>
              <w:top w:val="single" w:sz="4" w:space="0" w:color="auto"/>
              <w:left w:val="nil"/>
              <w:bottom w:val="single" w:sz="4" w:space="0" w:color="auto"/>
              <w:right w:val="nil"/>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Road</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 </w:t>
            </w:r>
          </w:p>
        </w:tc>
        <w:tc>
          <w:tcPr>
            <w:tcW w:w="980" w:type="dxa"/>
            <w:tcBorders>
              <w:top w:val="single" w:sz="4" w:space="0" w:color="auto"/>
              <w:left w:val="nil"/>
              <w:bottom w:val="single" w:sz="4" w:space="0" w:color="auto"/>
              <w:right w:val="nil"/>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Unit Cost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Estimated Total Cost</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2016/17</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Comberton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Barton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Melbourn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Beeton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7</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Clear Crescent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Medcalfe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Meldreth</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Elin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North end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West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26</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Whitecroft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Milton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Cambridge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10</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Oakington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Cambridge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9</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Coles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Croft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Dry Drayton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Station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Stapleford</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Bar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Bury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8</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Gog Magog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lastRenderedPageBreak/>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Waterbeach</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Cambridge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8</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Pieces Terrace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7</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Whittlesford</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Duxford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Hill Farm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8</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Newton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North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West End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68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123</w:t>
            </w:r>
          </w:p>
        </w:tc>
        <w:tc>
          <w:tcPr>
            <w:tcW w:w="98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£12,000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£1,476,000</w:t>
            </w:r>
          </w:p>
        </w:tc>
      </w:tr>
      <w:tr w:rsidR="000A5494" w:rsidRPr="000A5494" w:rsidTr="000A5494">
        <w:trPr>
          <w:trHeight w:val="300"/>
        </w:trPr>
        <w:tc>
          <w:tcPr>
            <w:tcW w:w="9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214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r>
      <w:tr w:rsidR="000A5494" w:rsidRPr="000A5494" w:rsidTr="000A549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Year</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Village</w:t>
            </w:r>
          </w:p>
        </w:tc>
        <w:tc>
          <w:tcPr>
            <w:tcW w:w="2680" w:type="dxa"/>
            <w:tcBorders>
              <w:top w:val="single" w:sz="4" w:space="0" w:color="auto"/>
              <w:left w:val="nil"/>
              <w:bottom w:val="single" w:sz="4" w:space="0" w:color="auto"/>
              <w:right w:val="nil"/>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Road</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Unit Cost</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A5494" w:rsidRPr="000A5494" w:rsidRDefault="000A5494" w:rsidP="000A5494">
            <w:pPr>
              <w:rPr>
                <w:rFonts w:ascii="Calibri" w:eastAsia="Times New Roman" w:hAnsi="Calibri" w:cs="Times New Roman"/>
                <w:b/>
                <w:bCs/>
                <w:color w:val="000000"/>
                <w:sz w:val="22"/>
                <w:szCs w:val="22"/>
              </w:rPr>
            </w:pPr>
            <w:r w:rsidRPr="000A5494">
              <w:rPr>
                <w:rFonts w:ascii="Calibri" w:eastAsia="Times New Roman" w:hAnsi="Calibri" w:cs="Times New Roman"/>
                <w:b/>
                <w:bCs/>
                <w:color w:val="000000"/>
                <w:sz w:val="22"/>
                <w:szCs w:val="22"/>
              </w:rPr>
              <w:t>Estimated Total Cost</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2017/18</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Arrington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Ermine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Babraham</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Blacksmiths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Balsham</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Cambridge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Barrington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Malthouse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Barton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Allens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Great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16</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7</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Wimpole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Bourn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Alms Hill</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Broadway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Fox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Castle Camps</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Park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Coton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Cambridge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9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Coton</w:t>
            </w:r>
          </w:p>
        </w:tc>
        <w:tc>
          <w:tcPr>
            <w:tcW w:w="2680" w:type="dxa"/>
            <w:tcBorders>
              <w:top w:val="nil"/>
              <w:left w:val="nil"/>
              <w:bottom w:val="nil"/>
              <w:right w:val="nil"/>
            </w:tcBorders>
            <w:shd w:val="clear" w:color="auto" w:fill="auto"/>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Whitwell Farm Cottages Whitwell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Croydon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Clopton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Elsworth</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Brockley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center"/>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Eltisley</w:t>
            </w:r>
          </w:p>
        </w:tc>
        <w:tc>
          <w:tcPr>
            <w:tcW w:w="2680" w:type="dxa"/>
            <w:tcBorders>
              <w:top w:val="nil"/>
              <w:left w:val="nil"/>
              <w:bottom w:val="nil"/>
              <w:right w:val="nil"/>
            </w:tcBorders>
            <w:shd w:val="clear" w:color="auto" w:fill="auto"/>
            <w:noWrap/>
            <w:vAlign w:val="center"/>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St Neots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Fowlmere</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Pipers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Yorke Cottages, Long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Grantchester</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Coton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Graveley</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Great Abington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Great Wilbraham</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Station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Toft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Guilden Morden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Ashwell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Fox Hill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Hardwick</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Main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Harlton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Eversden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Haslingfield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Haslingfield</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Barton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lastRenderedPageBreak/>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Fountain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New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Hatley</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Hatley St George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Newlands Cottages</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Hauxton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The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Heydon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Fowlmere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Hildersham</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Beech Row</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6</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Hinxton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North End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Horningsea</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Horseheath</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Alington Terrace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Audley Way</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Bakersfield Cottages</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Impington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College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Hereward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Mill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New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The Dole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Kingston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Cranes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6</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Landbeach</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Banworth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Waterbeach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Little Abington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Bourn Bridge London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Church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Little Gransden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Main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Little Wilbraham</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Longstanton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Brookside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Fairview</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Hattons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Melbourn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Beeton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Meldreth</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Whitecroft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Newton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Cambridge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Kidmans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Orwell</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Cambridge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Hurdleditch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New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Over</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Station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Pampisford</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Brewery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8</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Rampton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Cow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Shepreth</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Meldreth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Station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Swavesey</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Boxworth End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School Lane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Teversham</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Ferndale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Fulbourn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lastRenderedPageBreak/>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Spurgeons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Thriplow</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Fowlmere Road</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Toft</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9</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West Wickham</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4</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The Village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5</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Weston Colville</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xml:space="preserve">The Green </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Whaddon</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Bridge Street</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3</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 </w:t>
            </w:r>
          </w:p>
        </w:tc>
        <w:tc>
          <w:tcPr>
            <w:tcW w:w="26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sz w:val="22"/>
                <w:szCs w:val="22"/>
              </w:rPr>
            </w:pPr>
            <w:r w:rsidRPr="000A5494">
              <w:rPr>
                <w:rFonts w:ascii="Calibri" w:eastAsia="Times New Roman" w:hAnsi="Calibri" w:cs="Times New Roman"/>
                <w:sz w:val="22"/>
                <w:szCs w:val="22"/>
              </w:rPr>
              <w:t>Ridgeway Close</w:t>
            </w:r>
          </w:p>
        </w:tc>
        <w:tc>
          <w:tcPr>
            <w:tcW w:w="9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w:t>
            </w:r>
          </w:p>
        </w:tc>
        <w:tc>
          <w:tcPr>
            <w:tcW w:w="980" w:type="dxa"/>
            <w:tcBorders>
              <w:top w:val="nil"/>
              <w:left w:val="nil"/>
              <w:bottom w:val="nil"/>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p>
        </w:tc>
        <w:tc>
          <w:tcPr>
            <w:tcW w:w="1060" w:type="dxa"/>
            <w:tcBorders>
              <w:top w:val="nil"/>
              <w:left w:val="single" w:sz="4" w:space="0" w:color="auto"/>
              <w:bottom w:val="nil"/>
              <w:right w:val="single" w:sz="4" w:space="0" w:color="auto"/>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r>
      <w:tr w:rsidR="000A5494" w:rsidRPr="000A5494" w:rsidTr="000A5494">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14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268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213</w:t>
            </w:r>
          </w:p>
        </w:tc>
        <w:tc>
          <w:tcPr>
            <w:tcW w:w="980" w:type="dxa"/>
            <w:tcBorders>
              <w:top w:val="single" w:sz="4" w:space="0" w:color="auto"/>
              <w:left w:val="nil"/>
              <w:bottom w:val="single" w:sz="4" w:space="0" w:color="auto"/>
              <w:right w:val="nil"/>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£12,000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494" w:rsidRPr="000A5494" w:rsidRDefault="000A5494" w:rsidP="000A5494">
            <w:pPr>
              <w:jc w:val="right"/>
              <w:rPr>
                <w:rFonts w:ascii="Calibri" w:eastAsia="Times New Roman" w:hAnsi="Calibri" w:cs="Times New Roman"/>
                <w:color w:val="000000"/>
                <w:sz w:val="22"/>
                <w:szCs w:val="22"/>
              </w:rPr>
            </w:pPr>
            <w:r w:rsidRPr="000A5494">
              <w:rPr>
                <w:rFonts w:ascii="Calibri" w:eastAsia="Times New Roman" w:hAnsi="Calibri" w:cs="Times New Roman"/>
                <w:color w:val="000000"/>
                <w:sz w:val="22"/>
                <w:szCs w:val="22"/>
              </w:rPr>
              <w:t>£2,556,000</w:t>
            </w:r>
          </w:p>
        </w:tc>
      </w:tr>
    </w:tbl>
    <w:p w:rsidR="000A5494" w:rsidRDefault="000A5494" w:rsidP="000A5494">
      <w:pPr>
        <w:jc w:val="center"/>
        <w:rPr>
          <w:rFonts w:ascii="Arial" w:hAnsi="Arial" w:cs="Arial"/>
          <w:sz w:val="22"/>
          <w:szCs w:val="22"/>
        </w:rPr>
      </w:pPr>
    </w:p>
    <w:p w:rsidR="000C0CFA" w:rsidRDefault="000C0CFA">
      <w:pPr>
        <w:jc w:val="both"/>
        <w:rPr>
          <w:rFonts w:ascii="Arial" w:hAnsi="Arial" w:cs="Arial"/>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t>ESTATE ROADS, PATHS AND LIGHTING</w:t>
      </w:r>
    </w:p>
    <w:p w:rsidR="000C0CFA" w:rsidRDefault="000C0CFA">
      <w:pPr>
        <w:jc w:val="both"/>
        <w:rPr>
          <w:rFonts w:ascii="Arial" w:hAnsi="Arial" w:cs="Arial"/>
          <w:b/>
          <w:bCs/>
          <w:sz w:val="22"/>
          <w:szCs w:val="22"/>
        </w:rPr>
      </w:pPr>
    </w:p>
    <w:p w:rsidR="000C0CFA" w:rsidRPr="007E5E0F" w:rsidRDefault="000C0CFA">
      <w:pPr>
        <w:jc w:val="both"/>
        <w:rPr>
          <w:rFonts w:ascii="Arial" w:hAnsi="Arial" w:cs="Arial"/>
          <w:color w:val="1F497D" w:themeColor="text2"/>
          <w:sz w:val="22"/>
          <w:szCs w:val="22"/>
        </w:rPr>
      </w:pPr>
      <w:r w:rsidRPr="007E5E0F">
        <w:rPr>
          <w:rFonts w:ascii="Arial" w:hAnsi="Arial" w:cs="Arial"/>
          <w:color w:val="1F497D" w:themeColor="text2"/>
          <w:sz w:val="22"/>
          <w:szCs w:val="22"/>
        </w:rPr>
        <w:t>This covers work to roads, footpaths, fencing and lighting where there is a repairing obligation on the Council. The programme is drawn from requests on an ad hoc basis.</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4"/>
        <w:gridCol w:w="1134"/>
        <w:gridCol w:w="1134"/>
        <w:gridCol w:w="1134"/>
        <w:gridCol w:w="1134"/>
      </w:tblGrid>
      <w:tr w:rsidR="00996B02" w:rsidTr="00996B02">
        <w:tc>
          <w:tcPr>
            <w:tcW w:w="1857" w:type="dxa"/>
          </w:tcPr>
          <w:p w:rsidR="00996B02" w:rsidRDefault="00996B02">
            <w:pPr>
              <w:jc w:val="center"/>
              <w:rPr>
                <w:rFonts w:ascii="Arial" w:hAnsi="Arial" w:cs="Arial"/>
              </w:rPr>
            </w:pPr>
            <w:r>
              <w:rPr>
                <w:rFonts w:ascii="Arial" w:hAnsi="Arial" w:cs="Arial"/>
                <w:sz w:val="22"/>
                <w:szCs w:val="22"/>
              </w:rPr>
              <w:t>Year</w:t>
            </w:r>
          </w:p>
        </w:tc>
        <w:tc>
          <w:tcPr>
            <w:tcW w:w="1134" w:type="dxa"/>
            <w:shd w:val="clear" w:color="auto" w:fill="DCF0C6"/>
          </w:tcPr>
          <w:p w:rsidR="00996B02" w:rsidRDefault="00996B02">
            <w:pPr>
              <w:jc w:val="center"/>
              <w:rPr>
                <w:rFonts w:ascii="Arial" w:hAnsi="Arial" w:cs="Arial"/>
              </w:rPr>
            </w:pPr>
            <w:r>
              <w:rPr>
                <w:rFonts w:ascii="Arial" w:hAnsi="Arial" w:cs="Arial"/>
                <w:sz w:val="22"/>
                <w:szCs w:val="22"/>
              </w:rPr>
              <w:t>2013/14</w:t>
            </w:r>
          </w:p>
        </w:tc>
        <w:tc>
          <w:tcPr>
            <w:tcW w:w="1134" w:type="dxa"/>
            <w:shd w:val="clear" w:color="auto" w:fill="DBE5F1"/>
          </w:tcPr>
          <w:p w:rsidR="00996B02" w:rsidRDefault="00996B02">
            <w:pPr>
              <w:jc w:val="center"/>
              <w:rPr>
                <w:rFonts w:ascii="Arial" w:hAnsi="Arial" w:cs="Arial"/>
              </w:rPr>
            </w:pPr>
            <w:r>
              <w:rPr>
                <w:rFonts w:ascii="Arial" w:hAnsi="Arial" w:cs="Arial"/>
                <w:sz w:val="22"/>
                <w:szCs w:val="22"/>
              </w:rPr>
              <w:t>2014/15</w:t>
            </w:r>
          </w:p>
        </w:tc>
        <w:tc>
          <w:tcPr>
            <w:tcW w:w="1134" w:type="dxa"/>
            <w:shd w:val="clear" w:color="auto" w:fill="B2A1C7"/>
          </w:tcPr>
          <w:p w:rsidR="00996B02" w:rsidRDefault="00996B02">
            <w:pPr>
              <w:jc w:val="center"/>
              <w:rPr>
                <w:rFonts w:ascii="Arial" w:hAnsi="Arial" w:cs="Arial"/>
              </w:rPr>
            </w:pPr>
            <w:r>
              <w:rPr>
                <w:rFonts w:ascii="Arial" w:hAnsi="Arial" w:cs="Arial"/>
                <w:sz w:val="22"/>
                <w:szCs w:val="22"/>
              </w:rPr>
              <w:t>2015/16</w:t>
            </w:r>
          </w:p>
        </w:tc>
        <w:tc>
          <w:tcPr>
            <w:tcW w:w="1134" w:type="dxa"/>
            <w:shd w:val="clear" w:color="auto" w:fill="FF6699"/>
          </w:tcPr>
          <w:p w:rsidR="00996B02" w:rsidRDefault="00996B02">
            <w:pPr>
              <w:jc w:val="center"/>
              <w:rPr>
                <w:rFonts w:ascii="Arial" w:hAnsi="Arial" w:cs="Arial"/>
              </w:rPr>
            </w:pPr>
            <w:r>
              <w:rPr>
                <w:rFonts w:ascii="Arial" w:hAnsi="Arial" w:cs="Arial"/>
                <w:sz w:val="22"/>
                <w:szCs w:val="22"/>
              </w:rPr>
              <w:t>2016/17</w:t>
            </w:r>
          </w:p>
        </w:tc>
        <w:tc>
          <w:tcPr>
            <w:tcW w:w="1134" w:type="dxa"/>
            <w:shd w:val="clear" w:color="auto" w:fill="FFFF99"/>
          </w:tcPr>
          <w:p w:rsidR="00996B02" w:rsidRDefault="00996B02">
            <w:pPr>
              <w:jc w:val="center"/>
              <w:rPr>
                <w:rFonts w:ascii="Arial" w:hAnsi="Arial" w:cs="Arial"/>
                <w:sz w:val="22"/>
                <w:szCs w:val="22"/>
              </w:rPr>
            </w:pPr>
            <w:r>
              <w:rPr>
                <w:rFonts w:ascii="Arial" w:hAnsi="Arial" w:cs="Arial"/>
                <w:sz w:val="22"/>
                <w:szCs w:val="22"/>
              </w:rPr>
              <w:t>2017/18</w:t>
            </w:r>
          </w:p>
        </w:tc>
      </w:tr>
      <w:tr w:rsidR="00996B02" w:rsidTr="00526C47">
        <w:tc>
          <w:tcPr>
            <w:tcW w:w="1857" w:type="dxa"/>
          </w:tcPr>
          <w:p w:rsidR="00996B02" w:rsidRDefault="00996B02">
            <w:pPr>
              <w:jc w:val="center"/>
              <w:rPr>
                <w:rFonts w:ascii="Arial" w:hAnsi="Arial" w:cs="Arial"/>
              </w:rPr>
            </w:pPr>
          </w:p>
        </w:tc>
        <w:tc>
          <w:tcPr>
            <w:tcW w:w="1134" w:type="dxa"/>
          </w:tcPr>
          <w:p w:rsidR="00996B02" w:rsidRDefault="00996B02">
            <w:pPr>
              <w:jc w:val="center"/>
              <w:rPr>
                <w:rFonts w:ascii="Arial" w:hAnsi="Arial" w:cs="Arial"/>
              </w:rPr>
            </w:pPr>
          </w:p>
        </w:tc>
        <w:tc>
          <w:tcPr>
            <w:tcW w:w="1134" w:type="dxa"/>
          </w:tcPr>
          <w:p w:rsidR="00996B02" w:rsidRDefault="00996B02">
            <w:pPr>
              <w:jc w:val="center"/>
              <w:rPr>
                <w:rFonts w:ascii="Arial" w:hAnsi="Arial" w:cs="Arial"/>
              </w:rPr>
            </w:pPr>
          </w:p>
        </w:tc>
        <w:tc>
          <w:tcPr>
            <w:tcW w:w="1134" w:type="dxa"/>
          </w:tcPr>
          <w:p w:rsidR="00996B02" w:rsidRDefault="00996B02">
            <w:pPr>
              <w:jc w:val="center"/>
              <w:rPr>
                <w:rFonts w:ascii="Arial" w:hAnsi="Arial" w:cs="Arial"/>
              </w:rPr>
            </w:pPr>
          </w:p>
        </w:tc>
        <w:tc>
          <w:tcPr>
            <w:tcW w:w="1134" w:type="dxa"/>
          </w:tcPr>
          <w:p w:rsidR="00996B02" w:rsidRDefault="00996B02">
            <w:pPr>
              <w:jc w:val="center"/>
              <w:rPr>
                <w:rFonts w:ascii="Arial" w:hAnsi="Arial" w:cs="Arial"/>
              </w:rPr>
            </w:pPr>
          </w:p>
        </w:tc>
        <w:tc>
          <w:tcPr>
            <w:tcW w:w="1134" w:type="dxa"/>
          </w:tcPr>
          <w:p w:rsidR="00996B02" w:rsidRDefault="00996B02">
            <w:pPr>
              <w:jc w:val="center"/>
              <w:rPr>
                <w:rFonts w:ascii="Arial" w:hAnsi="Arial" w:cs="Arial"/>
              </w:rPr>
            </w:pPr>
          </w:p>
        </w:tc>
      </w:tr>
      <w:tr w:rsidR="00996B02" w:rsidTr="00526C47">
        <w:tc>
          <w:tcPr>
            <w:tcW w:w="1857" w:type="dxa"/>
          </w:tcPr>
          <w:p w:rsidR="00996B02" w:rsidRDefault="00996B02" w:rsidP="00996B02">
            <w:pPr>
              <w:jc w:val="center"/>
              <w:rPr>
                <w:rFonts w:ascii="Arial" w:hAnsi="Arial" w:cs="Arial"/>
              </w:rPr>
            </w:pPr>
            <w:r>
              <w:rPr>
                <w:rFonts w:ascii="Arial" w:hAnsi="Arial" w:cs="Arial"/>
                <w:sz w:val="22"/>
                <w:szCs w:val="22"/>
              </w:rPr>
              <w:t>Budget</w:t>
            </w:r>
          </w:p>
        </w:tc>
        <w:tc>
          <w:tcPr>
            <w:tcW w:w="1134" w:type="dxa"/>
          </w:tcPr>
          <w:p w:rsidR="00996B02" w:rsidRDefault="00996B02" w:rsidP="00996B02">
            <w:pPr>
              <w:jc w:val="center"/>
              <w:rPr>
                <w:rFonts w:ascii="Arial" w:hAnsi="Arial" w:cs="Arial"/>
              </w:rPr>
            </w:pPr>
            <w:r>
              <w:rPr>
                <w:rFonts w:ascii="Arial" w:hAnsi="Arial" w:cs="Arial"/>
                <w:sz w:val="22"/>
                <w:szCs w:val="22"/>
              </w:rPr>
              <w:t>£75,000</w:t>
            </w:r>
          </w:p>
        </w:tc>
        <w:tc>
          <w:tcPr>
            <w:tcW w:w="1134" w:type="dxa"/>
          </w:tcPr>
          <w:p w:rsidR="00996B02" w:rsidRDefault="00996B02" w:rsidP="00996B02">
            <w:pPr>
              <w:jc w:val="center"/>
              <w:rPr>
                <w:rFonts w:ascii="Arial" w:hAnsi="Arial" w:cs="Arial"/>
              </w:rPr>
            </w:pPr>
            <w:r>
              <w:rPr>
                <w:rFonts w:ascii="Arial" w:hAnsi="Arial" w:cs="Arial"/>
                <w:sz w:val="22"/>
                <w:szCs w:val="22"/>
              </w:rPr>
              <w:t>£75,000</w:t>
            </w:r>
          </w:p>
        </w:tc>
        <w:tc>
          <w:tcPr>
            <w:tcW w:w="1134" w:type="dxa"/>
          </w:tcPr>
          <w:p w:rsidR="00996B02" w:rsidRDefault="00996B02" w:rsidP="00996B02">
            <w:pPr>
              <w:jc w:val="center"/>
              <w:rPr>
                <w:rFonts w:ascii="Arial" w:hAnsi="Arial" w:cs="Arial"/>
              </w:rPr>
            </w:pPr>
            <w:r>
              <w:rPr>
                <w:rFonts w:ascii="Arial" w:hAnsi="Arial" w:cs="Arial"/>
                <w:sz w:val="22"/>
                <w:szCs w:val="22"/>
              </w:rPr>
              <w:t>£75,000</w:t>
            </w:r>
          </w:p>
        </w:tc>
        <w:tc>
          <w:tcPr>
            <w:tcW w:w="1134" w:type="dxa"/>
          </w:tcPr>
          <w:p w:rsidR="00996B02" w:rsidRDefault="00996B02" w:rsidP="00996B02">
            <w:pPr>
              <w:jc w:val="center"/>
              <w:rPr>
                <w:rFonts w:ascii="Arial" w:hAnsi="Arial" w:cs="Arial"/>
              </w:rPr>
            </w:pPr>
            <w:r>
              <w:rPr>
                <w:rFonts w:ascii="Arial" w:hAnsi="Arial" w:cs="Arial"/>
                <w:sz w:val="22"/>
                <w:szCs w:val="22"/>
              </w:rPr>
              <w:t>£75,000</w:t>
            </w:r>
          </w:p>
        </w:tc>
        <w:tc>
          <w:tcPr>
            <w:tcW w:w="1134" w:type="dxa"/>
          </w:tcPr>
          <w:p w:rsidR="00996B02" w:rsidRDefault="00996B02" w:rsidP="00996B02">
            <w:pPr>
              <w:jc w:val="center"/>
              <w:rPr>
                <w:rFonts w:ascii="Arial" w:hAnsi="Arial" w:cs="Arial"/>
              </w:rPr>
            </w:pPr>
            <w:r>
              <w:rPr>
                <w:rFonts w:ascii="Arial" w:hAnsi="Arial" w:cs="Arial"/>
                <w:sz w:val="22"/>
                <w:szCs w:val="22"/>
              </w:rPr>
              <w:t>£75,000</w:t>
            </w:r>
          </w:p>
        </w:tc>
      </w:tr>
    </w:tbl>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t>PARKING FACILITIES</w:t>
      </w:r>
    </w:p>
    <w:p w:rsidR="000C0CFA" w:rsidRDefault="000C0CFA">
      <w:pPr>
        <w:jc w:val="both"/>
        <w:rPr>
          <w:rFonts w:ascii="Arial" w:hAnsi="Arial" w:cs="Arial"/>
          <w:sz w:val="22"/>
          <w:szCs w:val="22"/>
        </w:rPr>
      </w:pPr>
    </w:p>
    <w:p w:rsidR="000C0CFA" w:rsidRPr="007E5E0F" w:rsidRDefault="000C0CFA">
      <w:pPr>
        <w:jc w:val="both"/>
        <w:rPr>
          <w:rFonts w:ascii="Arial" w:hAnsi="Arial" w:cs="Arial"/>
          <w:color w:val="1F497D" w:themeColor="text2"/>
          <w:sz w:val="22"/>
          <w:szCs w:val="22"/>
        </w:rPr>
      </w:pPr>
      <w:r w:rsidRPr="007E5E0F">
        <w:rPr>
          <w:rFonts w:ascii="Arial" w:hAnsi="Arial" w:cs="Arial"/>
          <w:color w:val="1F497D" w:themeColor="text2"/>
          <w:sz w:val="22"/>
          <w:szCs w:val="22"/>
        </w:rPr>
        <w:t>The Council will be undertaking small schemes to upgrade and improve residents’ parking facilities where these are highlighted by tenants groups or local Members.</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084"/>
        <w:gridCol w:w="1084"/>
        <w:gridCol w:w="1084"/>
        <w:gridCol w:w="1084"/>
        <w:gridCol w:w="1084"/>
      </w:tblGrid>
      <w:tr w:rsidR="007E5E0F" w:rsidTr="007E5E0F">
        <w:tc>
          <w:tcPr>
            <w:tcW w:w="1857" w:type="dxa"/>
          </w:tcPr>
          <w:p w:rsidR="007E5E0F" w:rsidRDefault="007E5E0F">
            <w:pPr>
              <w:jc w:val="center"/>
              <w:rPr>
                <w:rFonts w:ascii="Arial" w:hAnsi="Arial" w:cs="Arial"/>
              </w:rPr>
            </w:pPr>
            <w:r>
              <w:rPr>
                <w:rFonts w:ascii="Arial" w:hAnsi="Arial" w:cs="Arial"/>
                <w:sz w:val="22"/>
                <w:szCs w:val="22"/>
              </w:rPr>
              <w:t>Year</w:t>
            </w:r>
          </w:p>
        </w:tc>
        <w:tc>
          <w:tcPr>
            <w:tcW w:w="1084" w:type="dxa"/>
            <w:shd w:val="clear" w:color="auto" w:fill="CCFFCC"/>
          </w:tcPr>
          <w:p w:rsidR="007E5E0F" w:rsidRDefault="007E5E0F">
            <w:pPr>
              <w:jc w:val="center"/>
              <w:rPr>
                <w:rFonts w:ascii="Arial" w:hAnsi="Arial" w:cs="Arial"/>
              </w:rPr>
            </w:pPr>
            <w:r>
              <w:rPr>
                <w:rFonts w:ascii="Arial" w:hAnsi="Arial" w:cs="Arial"/>
                <w:sz w:val="22"/>
                <w:szCs w:val="22"/>
              </w:rPr>
              <w:t>2013/14</w:t>
            </w:r>
          </w:p>
        </w:tc>
        <w:tc>
          <w:tcPr>
            <w:tcW w:w="1084" w:type="dxa"/>
            <w:shd w:val="clear" w:color="auto" w:fill="CCFFFF"/>
          </w:tcPr>
          <w:p w:rsidR="007E5E0F" w:rsidRDefault="007E5E0F">
            <w:pPr>
              <w:jc w:val="center"/>
              <w:rPr>
                <w:rFonts w:ascii="Arial" w:hAnsi="Arial" w:cs="Arial"/>
              </w:rPr>
            </w:pPr>
            <w:r>
              <w:rPr>
                <w:rFonts w:ascii="Arial" w:hAnsi="Arial" w:cs="Arial"/>
                <w:sz w:val="22"/>
                <w:szCs w:val="22"/>
              </w:rPr>
              <w:t>2014/15</w:t>
            </w:r>
          </w:p>
        </w:tc>
        <w:tc>
          <w:tcPr>
            <w:tcW w:w="1084" w:type="dxa"/>
            <w:shd w:val="clear" w:color="auto" w:fill="CC99FF"/>
          </w:tcPr>
          <w:p w:rsidR="007E5E0F" w:rsidRDefault="007E5E0F">
            <w:pPr>
              <w:jc w:val="center"/>
              <w:rPr>
                <w:rFonts w:ascii="Arial" w:hAnsi="Arial" w:cs="Arial"/>
              </w:rPr>
            </w:pPr>
            <w:r>
              <w:rPr>
                <w:rFonts w:ascii="Arial" w:hAnsi="Arial" w:cs="Arial"/>
                <w:sz w:val="22"/>
                <w:szCs w:val="22"/>
              </w:rPr>
              <w:t>2015/16</w:t>
            </w:r>
          </w:p>
        </w:tc>
        <w:tc>
          <w:tcPr>
            <w:tcW w:w="1084" w:type="dxa"/>
            <w:shd w:val="clear" w:color="auto" w:fill="FF99CC"/>
          </w:tcPr>
          <w:p w:rsidR="007E5E0F" w:rsidRDefault="007E5E0F">
            <w:pPr>
              <w:jc w:val="center"/>
              <w:rPr>
                <w:rFonts w:ascii="Arial" w:hAnsi="Arial" w:cs="Arial"/>
              </w:rPr>
            </w:pPr>
            <w:r>
              <w:rPr>
                <w:rFonts w:ascii="Arial" w:hAnsi="Arial" w:cs="Arial"/>
                <w:sz w:val="22"/>
                <w:szCs w:val="22"/>
              </w:rPr>
              <w:t>2016/17</w:t>
            </w:r>
          </w:p>
        </w:tc>
        <w:tc>
          <w:tcPr>
            <w:tcW w:w="1084" w:type="dxa"/>
            <w:shd w:val="clear" w:color="auto" w:fill="FFFF99"/>
          </w:tcPr>
          <w:p w:rsidR="007E5E0F" w:rsidRDefault="007E5E0F">
            <w:pPr>
              <w:jc w:val="center"/>
              <w:rPr>
                <w:rFonts w:ascii="Arial" w:hAnsi="Arial" w:cs="Arial"/>
                <w:sz w:val="22"/>
                <w:szCs w:val="22"/>
              </w:rPr>
            </w:pPr>
            <w:r>
              <w:rPr>
                <w:rFonts w:ascii="Arial" w:hAnsi="Arial" w:cs="Arial"/>
                <w:sz w:val="22"/>
                <w:szCs w:val="22"/>
              </w:rPr>
              <w:t>2017/18</w:t>
            </w:r>
          </w:p>
        </w:tc>
      </w:tr>
      <w:tr w:rsidR="007E5E0F" w:rsidTr="00526C47">
        <w:tc>
          <w:tcPr>
            <w:tcW w:w="1857" w:type="dxa"/>
          </w:tcPr>
          <w:p w:rsidR="007E5E0F" w:rsidRDefault="007E5E0F">
            <w:pPr>
              <w:jc w:val="center"/>
              <w:rPr>
                <w:rFonts w:ascii="Arial" w:hAnsi="Arial" w:cs="Arial"/>
              </w:rPr>
            </w:pPr>
          </w:p>
        </w:tc>
        <w:tc>
          <w:tcPr>
            <w:tcW w:w="1084" w:type="dxa"/>
          </w:tcPr>
          <w:p w:rsidR="007E5E0F" w:rsidRDefault="007E5E0F">
            <w:pPr>
              <w:jc w:val="center"/>
              <w:rPr>
                <w:rFonts w:ascii="Arial" w:hAnsi="Arial" w:cs="Arial"/>
              </w:rPr>
            </w:pPr>
          </w:p>
        </w:tc>
        <w:tc>
          <w:tcPr>
            <w:tcW w:w="1084" w:type="dxa"/>
          </w:tcPr>
          <w:p w:rsidR="007E5E0F" w:rsidRDefault="007E5E0F">
            <w:pPr>
              <w:jc w:val="center"/>
              <w:rPr>
                <w:rFonts w:ascii="Arial" w:hAnsi="Arial" w:cs="Arial"/>
              </w:rPr>
            </w:pPr>
          </w:p>
        </w:tc>
        <w:tc>
          <w:tcPr>
            <w:tcW w:w="1084" w:type="dxa"/>
          </w:tcPr>
          <w:p w:rsidR="007E5E0F" w:rsidRDefault="007E5E0F">
            <w:pPr>
              <w:jc w:val="center"/>
              <w:rPr>
                <w:rFonts w:ascii="Arial" w:hAnsi="Arial" w:cs="Arial"/>
              </w:rPr>
            </w:pPr>
          </w:p>
        </w:tc>
        <w:tc>
          <w:tcPr>
            <w:tcW w:w="1084" w:type="dxa"/>
          </w:tcPr>
          <w:p w:rsidR="007E5E0F" w:rsidRDefault="007E5E0F">
            <w:pPr>
              <w:jc w:val="center"/>
              <w:rPr>
                <w:rFonts w:ascii="Arial" w:hAnsi="Arial" w:cs="Arial"/>
              </w:rPr>
            </w:pPr>
          </w:p>
        </w:tc>
        <w:tc>
          <w:tcPr>
            <w:tcW w:w="1084" w:type="dxa"/>
          </w:tcPr>
          <w:p w:rsidR="007E5E0F" w:rsidRDefault="007E5E0F">
            <w:pPr>
              <w:jc w:val="center"/>
              <w:rPr>
                <w:rFonts w:ascii="Arial" w:hAnsi="Arial" w:cs="Arial"/>
              </w:rPr>
            </w:pPr>
          </w:p>
        </w:tc>
      </w:tr>
      <w:tr w:rsidR="007E5E0F" w:rsidTr="00526C47">
        <w:tc>
          <w:tcPr>
            <w:tcW w:w="1857" w:type="dxa"/>
          </w:tcPr>
          <w:p w:rsidR="007E5E0F" w:rsidRDefault="007E5E0F">
            <w:pPr>
              <w:jc w:val="center"/>
              <w:rPr>
                <w:rFonts w:ascii="Arial" w:hAnsi="Arial" w:cs="Arial"/>
              </w:rPr>
            </w:pPr>
            <w:r>
              <w:rPr>
                <w:rFonts w:ascii="Arial" w:hAnsi="Arial" w:cs="Arial"/>
                <w:sz w:val="22"/>
                <w:szCs w:val="22"/>
              </w:rPr>
              <w:t>Budget</w:t>
            </w:r>
          </w:p>
        </w:tc>
        <w:tc>
          <w:tcPr>
            <w:tcW w:w="1084" w:type="dxa"/>
          </w:tcPr>
          <w:p w:rsidR="007E5E0F" w:rsidRDefault="007E5E0F">
            <w:pPr>
              <w:jc w:val="center"/>
              <w:rPr>
                <w:rFonts w:ascii="Arial" w:hAnsi="Arial" w:cs="Arial"/>
              </w:rPr>
            </w:pPr>
            <w:r>
              <w:rPr>
                <w:rFonts w:ascii="Arial" w:hAnsi="Arial" w:cs="Arial"/>
                <w:sz w:val="22"/>
                <w:szCs w:val="22"/>
              </w:rPr>
              <w:t>£75,000</w:t>
            </w:r>
          </w:p>
        </w:tc>
        <w:tc>
          <w:tcPr>
            <w:tcW w:w="1084" w:type="dxa"/>
          </w:tcPr>
          <w:p w:rsidR="007E5E0F" w:rsidRDefault="007E5E0F">
            <w:pPr>
              <w:jc w:val="center"/>
              <w:rPr>
                <w:rFonts w:ascii="Arial" w:hAnsi="Arial" w:cs="Arial"/>
              </w:rPr>
            </w:pPr>
            <w:r>
              <w:rPr>
                <w:rFonts w:ascii="Arial" w:hAnsi="Arial" w:cs="Arial"/>
                <w:sz w:val="22"/>
                <w:szCs w:val="22"/>
              </w:rPr>
              <w:t>£75,000</w:t>
            </w:r>
          </w:p>
        </w:tc>
        <w:tc>
          <w:tcPr>
            <w:tcW w:w="1084" w:type="dxa"/>
          </w:tcPr>
          <w:p w:rsidR="007E5E0F" w:rsidRDefault="007E5E0F">
            <w:pPr>
              <w:jc w:val="center"/>
              <w:rPr>
                <w:rFonts w:ascii="Arial" w:hAnsi="Arial" w:cs="Arial"/>
              </w:rPr>
            </w:pPr>
            <w:r>
              <w:rPr>
                <w:rFonts w:ascii="Arial" w:hAnsi="Arial" w:cs="Arial"/>
                <w:sz w:val="22"/>
                <w:szCs w:val="22"/>
              </w:rPr>
              <w:t>£75,000</w:t>
            </w:r>
          </w:p>
        </w:tc>
        <w:tc>
          <w:tcPr>
            <w:tcW w:w="1084" w:type="dxa"/>
          </w:tcPr>
          <w:p w:rsidR="007E5E0F" w:rsidRDefault="007E5E0F">
            <w:pPr>
              <w:jc w:val="center"/>
              <w:rPr>
                <w:rFonts w:ascii="Arial" w:hAnsi="Arial" w:cs="Arial"/>
              </w:rPr>
            </w:pPr>
            <w:r>
              <w:rPr>
                <w:rFonts w:ascii="Arial" w:hAnsi="Arial" w:cs="Arial"/>
                <w:sz w:val="22"/>
                <w:szCs w:val="22"/>
              </w:rPr>
              <w:t>£75,000</w:t>
            </w:r>
          </w:p>
        </w:tc>
        <w:tc>
          <w:tcPr>
            <w:tcW w:w="1084" w:type="dxa"/>
          </w:tcPr>
          <w:p w:rsidR="007E5E0F" w:rsidRDefault="007E5E0F">
            <w:pPr>
              <w:jc w:val="center"/>
              <w:rPr>
                <w:rFonts w:ascii="Arial" w:hAnsi="Arial" w:cs="Arial"/>
                <w:sz w:val="22"/>
                <w:szCs w:val="22"/>
              </w:rPr>
            </w:pPr>
            <w:r>
              <w:rPr>
                <w:rFonts w:ascii="Arial" w:hAnsi="Arial" w:cs="Arial"/>
                <w:sz w:val="22"/>
                <w:szCs w:val="22"/>
              </w:rPr>
              <w:t>£75,000</w:t>
            </w:r>
          </w:p>
        </w:tc>
      </w:tr>
    </w:tbl>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t xml:space="preserve"> GARAGE REFURBISHMENT</w:t>
      </w:r>
    </w:p>
    <w:p w:rsidR="000C0CFA" w:rsidRDefault="000C0CFA">
      <w:pPr>
        <w:jc w:val="both"/>
        <w:rPr>
          <w:rFonts w:ascii="Arial" w:hAnsi="Arial" w:cs="Arial"/>
          <w:b/>
          <w:bCs/>
          <w:sz w:val="22"/>
          <w:szCs w:val="22"/>
        </w:rPr>
      </w:pPr>
    </w:p>
    <w:p w:rsidR="000C0CFA" w:rsidRDefault="000C0CFA">
      <w:pPr>
        <w:jc w:val="both"/>
        <w:rPr>
          <w:rFonts w:ascii="Arial" w:hAnsi="Arial" w:cs="Arial"/>
          <w:sz w:val="22"/>
          <w:szCs w:val="22"/>
        </w:rPr>
      </w:pPr>
      <w:r w:rsidRPr="006E4F0C">
        <w:rPr>
          <w:rFonts w:ascii="Arial" w:hAnsi="Arial" w:cs="Arial"/>
          <w:color w:val="1F497D" w:themeColor="text2"/>
          <w:sz w:val="22"/>
          <w:szCs w:val="22"/>
        </w:rPr>
        <w:t>Following a review of the provision of garage facilities throughout the</w:t>
      </w:r>
      <w:r w:rsidR="007E5E0F" w:rsidRPr="006E4F0C">
        <w:rPr>
          <w:rFonts w:ascii="Arial" w:hAnsi="Arial" w:cs="Arial"/>
          <w:color w:val="1F497D" w:themeColor="text2"/>
          <w:sz w:val="22"/>
          <w:szCs w:val="22"/>
        </w:rPr>
        <w:t xml:space="preserve"> Borough, </w:t>
      </w:r>
      <w:r w:rsidRPr="006E4F0C">
        <w:rPr>
          <w:rFonts w:ascii="Arial" w:hAnsi="Arial" w:cs="Arial"/>
          <w:color w:val="1F497D" w:themeColor="text2"/>
          <w:sz w:val="22"/>
          <w:szCs w:val="22"/>
        </w:rPr>
        <w:t>a rationalisation of garage areas</w:t>
      </w:r>
      <w:r w:rsidR="007E5E0F" w:rsidRPr="006E4F0C">
        <w:rPr>
          <w:rFonts w:ascii="Arial" w:hAnsi="Arial" w:cs="Arial"/>
          <w:color w:val="1F497D" w:themeColor="text2"/>
          <w:sz w:val="22"/>
          <w:szCs w:val="22"/>
        </w:rPr>
        <w:t xml:space="preserve"> has commenced</w:t>
      </w:r>
      <w:r w:rsidRPr="006E4F0C">
        <w:rPr>
          <w:rFonts w:ascii="Arial" w:hAnsi="Arial" w:cs="Arial"/>
          <w:color w:val="1F497D" w:themeColor="text2"/>
          <w:sz w:val="22"/>
          <w:szCs w:val="22"/>
        </w:rPr>
        <w:t xml:space="preserve">, with unsustainable garage blocks being </w:t>
      </w:r>
      <w:r w:rsidR="00801ECF">
        <w:rPr>
          <w:rFonts w:ascii="Arial" w:hAnsi="Arial" w:cs="Arial"/>
          <w:color w:val="1F497D" w:themeColor="text2"/>
          <w:sz w:val="22"/>
          <w:szCs w:val="22"/>
        </w:rPr>
        <w:t>sold or made into parking bays,</w:t>
      </w:r>
      <w:r w:rsidR="00A06A5B">
        <w:rPr>
          <w:rFonts w:ascii="Arial" w:hAnsi="Arial" w:cs="Arial"/>
          <w:color w:val="1F497D" w:themeColor="text2"/>
          <w:sz w:val="22"/>
          <w:szCs w:val="22"/>
        </w:rPr>
        <w:t xml:space="preserve"> </w:t>
      </w:r>
      <w:r w:rsidRPr="006E4F0C">
        <w:rPr>
          <w:rFonts w:ascii="Arial" w:hAnsi="Arial" w:cs="Arial"/>
          <w:color w:val="1F497D" w:themeColor="text2"/>
          <w:sz w:val="22"/>
          <w:szCs w:val="22"/>
        </w:rPr>
        <w:t xml:space="preserve">and investment provided to improve </w:t>
      </w:r>
      <w:r w:rsidR="00A06A5B">
        <w:rPr>
          <w:rFonts w:ascii="Arial" w:hAnsi="Arial" w:cs="Arial"/>
          <w:color w:val="1F497D" w:themeColor="text2"/>
          <w:sz w:val="22"/>
          <w:szCs w:val="22"/>
        </w:rPr>
        <w:t xml:space="preserve">sustainable </w:t>
      </w:r>
      <w:r w:rsidRPr="006E4F0C">
        <w:rPr>
          <w:rFonts w:ascii="Arial" w:hAnsi="Arial" w:cs="Arial"/>
          <w:color w:val="1F497D" w:themeColor="text2"/>
          <w:sz w:val="22"/>
          <w:szCs w:val="22"/>
        </w:rPr>
        <w:t>blocks. This will improve facilities in these areas, as well as providing an increased revenue flow from letting the refurbished garages</w:t>
      </w:r>
      <w:r>
        <w:rPr>
          <w:rFonts w:ascii="Arial" w:hAnsi="Arial" w:cs="Arial"/>
          <w:sz w:val="22"/>
          <w:szCs w:val="22"/>
        </w:rPr>
        <w:t>.</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4"/>
        <w:gridCol w:w="1134"/>
        <w:gridCol w:w="1134"/>
        <w:gridCol w:w="1134"/>
        <w:gridCol w:w="1134"/>
      </w:tblGrid>
      <w:tr w:rsidR="007E5E0F" w:rsidTr="007E5E0F">
        <w:tc>
          <w:tcPr>
            <w:tcW w:w="1857" w:type="dxa"/>
          </w:tcPr>
          <w:p w:rsidR="007E5E0F" w:rsidRDefault="007E5E0F">
            <w:pPr>
              <w:jc w:val="center"/>
              <w:rPr>
                <w:rFonts w:ascii="Arial" w:hAnsi="Arial" w:cs="Arial"/>
              </w:rPr>
            </w:pPr>
            <w:r>
              <w:rPr>
                <w:rFonts w:ascii="Arial" w:hAnsi="Arial" w:cs="Arial"/>
                <w:sz w:val="22"/>
                <w:szCs w:val="22"/>
              </w:rPr>
              <w:t>Year</w:t>
            </w:r>
          </w:p>
        </w:tc>
        <w:tc>
          <w:tcPr>
            <w:tcW w:w="1134" w:type="dxa"/>
            <w:shd w:val="clear" w:color="auto" w:fill="CCFFCC"/>
          </w:tcPr>
          <w:p w:rsidR="007E5E0F" w:rsidRDefault="007E5E0F">
            <w:pPr>
              <w:jc w:val="center"/>
              <w:rPr>
                <w:rFonts w:ascii="Arial" w:hAnsi="Arial" w:cs="Arial"/>
              </w:rPr>
            </w:pPr>
            <w:r>
              <w:rPr>
                <w:rFonts w:ascii="Arial" w:hAnsi="Arial" w:cs="Arial"/>
                <w:sz w:val="22"/>
                <w:szCs w:val="22"/>
              </w:rPr>
              <w:t>2013/14</w:t>
            </w:r>
          </w:p>
        </w:tc>
        <w:tc>
          <w:tcPr>
            <w:tcW w:w="1134" w:type="dxa"/>
            <w:shd w:val="clear" w:color="auto" w:fill="CCFFFF"/>
          </w:tcPr>
          <w:p w:rsidR="007E5E0F" w:rsidRDefault="007E5E0F">
            <w:pPr>
              <w:jc w:val="center"/>
              <w:rPr>
                <w:rFonts w:ascii="Arial" w:hAnsi="Arial" w:cs="Arial"/>
              </w:rPr>
            </w:pPr>
            <w:r>
              <w:rPr>
                <w:rFonts w:ascii="Arial" w:hAnsi="Arial" w:cs="Arial"/>
                <w:sz w:val="22"/>
                <w:szCs w:val="22"/>
              </w:rPr>
              <w:t>2014/15</w:t>
            </w:r>
          </w:p>
        </w:tc>
        <w:tc>
          <w:tcPr>
            <w:tcW w:w="1134" w:type="dxa"/>
            <w:shd w:val="clear" w:color="auto" w:fill="CC99FF"/>
          </w:tcPr>
          <w:p w:rsidR="007E5E0F" w:rsidRDefault="007E5E0F">
            <w:pPr>
              <w:jc w:val="center"/>
              <w:rPr>
                <w:rFonts w:ascii="Arial" w:hAnsi="Arial" w:cs="Arial"/>
              </w:rPr>
            </w:pPr>
            <w:r>
              <w:rPr>
                <w:rFonts w:ascii="Arial" w:hAnsi="Arial" w:cs="Arial"/>
                <w:sz w:val="22"/>
                <w:szCs w:val="22"/>
              </w:rPr>
              <w:t>2015/16</w:t>
            </w:r>
          </w:p>
        </w:tc>
        <w:tc>
          <w:tcPr>
            <w:tcW w:w="1134" w:type="dxa"/>
            <w:shd w:val="clear" w:color="auto" w:fill="FF99CC"/>
          </w:tcPr>
          <w:p w:rsidR="007E5E0F" w:rsidRDefault="007E5E0F">
            <w:pPr>
              <w:jc w:val="center"/>
              <w:rPr>
                <w:rFonts w:ascii="Arial" w:hAnsi="Arial" w:cs="Arial"/>
              </w:rPr>
            </w:pPr>
            <w:r>
              <w:rPr>
                <w:rFonts w:ascii="Arial" w:hAnsi="Arial" w:cs="Arial"/>
                <w:sz w:val="22"/>
                <w:szCs w:val="22"/>
              </w:rPr>
              <w:t>2016/17</w:t>
            </w:r>
          </w:p>
        </w:tc>
        <w:tc>
          <w:tcPr>
            <w:tcW w:w="1134" w:type="dxa"/>
            <w:shd w:val="clear" w:color="auto" w:fill="FFFF99"/>
          </w:tcPr>
          <w:p w:rsidR="007E5E0F" w:rsidRDefault="007E5E0F">
            <w:pPr>
              <w:jc w:val="center"/>
              <w:rPr>
                <w:rFonts w:ascii="Arial" w:hAnsi="Arial" w:cs="Arial"/>
                <w:sz w:val="22"/>
                <w:szCs w:val="22"/>
              </w:rPr>
            </w:pPr>
            <w:r>
              <w:rPr>
                <w:rFonts w:ascii="Arial" w:hAnsi="Arial" w:cs="Arial"/>
                <w:sz w:val="22"/>
                <w:szCs w:val="22"/>
              </w:rPr>
              <w:t>2017/18</w:t>
            </w:r>
          </w:p>
        </w:tc>
      </w:tr>
      <w:tr w:rsidR="007E5E0F" w:rsidTr="00526C47">
        <w:tc>
          <w:tcPr>
            <w:tcW w:w="1857" w:type="dxa"/>
          </w:tcPr>
          <w:p w:rsidR="007E5E0F" w:rsidRDefault="007E5E0F">
            <w:pPr>
              <w:jc w:val="center"/>
              <w:rPr>
                <w:rFonts w:ascii="Arial" w:hAnsi="Arial" w:cs="Arial"/>
              </w:rPr>
            </w:pPr>
          </w:p>
        </w:tc>
        <w:tc>
          <w:tcPr>
            <w:tcW w:w="1134" w:type="dxa"/>
          </w:tcPr>
          <w:p w:rsidR="007E5E0F" w:rsidRDefault="007E5E0F">
            <w:pPr>
              <w:jc w:val="center"/>
              <w:rPr>
                <w:rFonts w:ascii="Arial" w:hAnsi="Arial" w:cs="Arial"/>
              </w:rPr>
            </w:pPr>
          </w:p>
        </w:tc>
        <w:tc>
          <w:tcPr>
            <w:tcW w:w="1134" w:type="dxa"/>
          </w:tcPr>
          <w:p w:rsidR="007E5E0F" w:rsidRDefault="007E5E0F">
            <w:pPr>
              <w:jc w:val="center"/>
              <w:rPr>
                <w:rFonts w:ascii="Arial" w:hAnsi="Arial" w:cs="Arial"/>
              </w:rPr>
            </w:pPr>
          </w:p>
        </w:tc>
        <w:tc>
          <w:tcPr>
            <w:tcW w:w="1134" w:type="dxa"/>
          </w:tcPr>
          <w:p w:rsidR="007E5E0F" w:rsidRDefault="007E5E0F">
            <w:pPr>
              <w:jc w:val="center"/>
              <w:rPr>
                <w:rFonts w:ascii="Arial" w:hAnsi="Arial" w:cs="Arial"/>
              </w:rPr>
            </w:pPr>
          </w:p>
        </w:tc>
        <w:tc>
          <w:tcPr>
            <w:tcW w:w="1134" w:type="dxa"/>
          </w:tcPr>
          <w:p w:rsidR="007E5E0F" w:rsidRDefault="007E5E0F">
            <w:pPr>
              <w:jc w:val="center"/>
              <w:rPr>
                <w:rFonts w:ascii="Arial" w:hAnsi="Arial" w:cs="Arial"/>
              </w:rPr>
            </w:pPr>
          </w:p>
        </w:tc>
        <w:tc>
          <w:tcPr>
            <w:tcW w:w="1134" w:type="dxa"/>
          </w:tcPr>
          <w:p w:rsidR="007E5E0F" w:rsidRDefault="007E5E0F">
            <w:pPr>
              <w:jc w:val="center"/>
              <w:rPr>
                <w:rFonts w:ascii="Arial" w:hAnsi="Arial" w:cs="Arial"/>
              </w:rPr>
            </w:pPr>
          </w:p>
        </w:tc>
      </w:tr>
      <w:tr w:rsidR="007E5E0F" w:rsidTr="00526C47">
        <w:tc>
          <w:tcPr>
            <w:tcW w:w="1857" w:type="dxa"/>
          </w:tcPr>
          <w:p w:rsidR="007E5E0F" w:rsidRDefault="007E5E0F">
            <w:pPr>
              <w:jc w:val="center"/>
              <w:rPr>
                <w:rFonts w:ascii="Arial" w:hAnsi="Arial" w:cs="Arial"/>
              </w:rPr>
            </w:pPr>
            <w:r>
              <w:rPr>
                <w:rFonts w:ascii="Arial" w:hAnsi="Arial" w:cs="Arial"/>
                <w:sz w:val="22"/>
                <w:szCs w:val="22"/>
              </w:rPr>
              <w:t>Budget</w:t>
            </w:r>
          </w:p>
        </w:tc>
        <w:tc>
          <w:tcPr>
            <w:tcW w:w="1134" w:type="dxa"/>
          </w:tcPr>
          <w:p w:rsidR="007E5E0F" w:rsidRDefault="007E5E0F">
            <w:pPr>
              <w:jc w:val="center"/>
              <w:rPr>
                <w:rFonts w:ascii="Arial" w:hAnsi="Arial" w:cs="Arial"/>
              </w:rPr>
            </w:pPr>
            <w:r>
              <w:rPr>
                <w:rFonts w:ascii="Arial" w:hAnsi="Arial" w:cs="Arial"/>
                <w:sz w:val="22"/>
                <w:szCs w:val="22"/>
              </w:rPr>
              <w:t>£100,000</w:t>
            </w:r>
          </w:p>
        </w:tc>
        <w:tc>
          <w:tcPr>
            <w:tcW w:w="1134" w:type="dxa"/>
          </w:tcPr>
          <w:p w:rsidR="007E5E0F" w:rsidRDefault="007E5E0F">
            <w:pPr>
              <w:jc w:val="center"/>
              <w:rPr>
                <w:rFonts w:ascii="Arial" w:hAnsi="Arial" w:cs="Arial"/>
              </w:rPr>
            </w:pPr>
            <w:r>
              <w:rPr>
                <w:rFonts w:ascii="Arial" w:hAnsi="Arial" w:cs="Arial"/>
                <w:sz w:val="22"/>
                <w:szCs w:val="22"/>
              </w:rPr>
              <w:t>£100,000</w:t>
            </w:r>
          </w:p>
        </w:tc>
        <w:tc>
          <w:tcPr>
            <w:tcW w:w="1134" w:type="dxa"/>
          </w:tcPr>
          <w:p w:rsidR="007E5E0F" w:rsidRDefault="007E5E0F">
            <w:pPr>
              <w:jc w:val="center"/>
              <w:rPr>
                <w:rFonts w:ascii="Arial" w:hAnsi="Arial" w:cs="Arial"/>
              </w:rPr>
            </w:pPr>
            <w:r>
              <w:rPr>
                <w:rFonts w:ascii="Arial" w:hAnsi="Arial" w:cs="Arial"/>
                <w:sz w:val="22"/>
                <w:szCs w:val="22"/>
              </w:rPr>
              <w:t>£100,000</w:t>
            </w:r>
          </w:p>
        </w:tc>
        <w:tc>
          <w:tcPr>
            <w:tcW w:w="1134" w:type="dxa"/>
          </w:tcPr>
          <w:p w:rsidR="007E5E0F" w:rsidRDefault="007E5E0F">
            <w:pPr>
              <w:jc w:val="center"/>
              <w:rPr>
                <w:rFonts w:ascii="Arial" w:hAnsi="Arial" w:cs="Arial"/>
              </w:rPr>
            </w:pPr>
            <w:r>
              <w:rPr>
                <w:rFonts w:ascii="Arial" w:hAnsi="Arial" w:cs="Arial"/>
                <w:sz w:val="22"/>
                <w:szCs w:val="22"/>
              </w:rPr>
              <w:t>£100,000</w:t>
            </w:r>
          </w:p>
        </w:tc>
        <w:tc>
          <w:tcPr>
            <w:tcW w:w="1134" w:type="dxa"/>
          </w:tcPr>
          <w:p w:rsidR="007E5E0F" w:rsidRDefault="007E5E0F">
            <w:pPr>
              <w:jc w:val="center"/>
              <w:rPr>
                <w:rFonts w:ascii="Arial" w:hAnsi="Arial" w:cs="Arial"/>
                <w:sz w:val="22"/>
                <w:szCs w:val="22"/>
              </w:rPr>
            </w:pPr>
            <w:r>
              <w:rPr>
                <w:rFonts w:ascii="Arial" w:hAnsi="Arial" w:cs="Arial"/>
                <w:sz w:val="22"/>
                <w:szCs w:val="22"/>
              </w:rPr>
              <w:t>£100,000</w:t>
            </w:r>
          </w:p>
        </w:tc>
      </w:tr>
    </w:tbl>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r>
        <w:rPr>
          <w:rFonts w:ascii="Arial" w:hAnsi="Arial" w:cs="Arial"/>
          <w:b/>
          <w:bCs/>
          <w:sz w:val="22"/>
          <w:szCs w:val="22"/>
        </w:rPr>
        <w:t xml:space="preserve"> </w:t>
      </w:r>
    </w:p>
    <w:p w:rsidR="007E5E0F" w:rsidRDefault="007E5E0F">
      <w:pPr>
        <w:jc w:val="both"/>
        <w:rPr>
          <w:rFonts w:ascii="Arial" w:hAnsi="Arial" w:cs="Arial"/>
          <w:b/>
          <w:bCs/>
          <w:sz w:val="22"/>
          <w:szCs w:val="22"/>
        </w:rPr>
      </w:pPr>
    </w:p>
    <w:p w:rsidR="007E5E0F" w:rsidRDefault="007E5E0F">
      <w:pPr>
        <w:jc w:val="both"/>
        <w:rPr>
          <w:rFonts w:ascii="Arial" w:hAnsi="Arial" w:cs="Arial"/>
          <w:b/>
          <w:bCs/>
          <w:sz w:val="22"/>
          <w:szCs w:val="22"/>
        </w:rPr>
      </w:pPr>
    </w:p>
    <w:p w:rsidR="007E5E0F" w:rsidRDefault="007E5E0F">
      <w:pPr>
        <w:jc w:val="both"/>
        <w:rPr>
          <w:rFonts w:ascii="Arial" w:hAnsi="Arial" w:cs="Arial"/>
          <w:b/>
          <w:bCs/>
          <w:sz w:val="22"/>
          <w:szCs w:val="22"/>
        </w:rPr>
      </w:pPr>
    </w:p>
    <w:tbl>
      <w:tblPr>
        <w:tblW w:w="6960" w:type="dxa"/>
        <w:jc w:val="center"/>
        <w:tblInd w:w="98" w:type="dxa"/>
        <w:tblLook w:val="04A0" w:firstRow="1" w:lastRow="0" w:firstColumn="1" w:lastColumn="0" w:noHBand="0" w:noVBand="1"/>
      </w:tblPr>
      <w:tblGrid>
        <w:gridCol w:w="4180"/>
        <w:gridCol w:w="1700"/>
        <w:gridCol w:w="1134"/>
      </w:tblGrid>
      <w:tr w:rsidR="0066651E" w:rsidRPr="0066651E" w:rsidTr="0066651E">
        <w:trPr>
          <w:trHeight w:val="285"/>
          <w:jc w:val="center"/>
        </w:trPr>
        <w:tc>
          <w:tcPr>
            <w:tcW w:w="4180" w:type="dxa"/>
            <w:tcBorders>
              <w:top w:val="single" w:sz="8" w:space="0" w:color="auto"/>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bookmarkStart w:id="0" w:name="_GoBack"/>
            <w:r w:rsidRPr="0066651E">
              <w:rPr>
                <w:rFonts w:ascii="Arial" w:eastAsia="Times New Roman" w:hAnsi="Arial" w:cs="Arial"/>
                <w:color w:val="000000"/>
                <w:sz w:val="22"/>
                <w:szCs w:val="22"/>
              </w:rPr>
              <w:t>2013/14</w:t>
            </w:r>
          </w:p>
        </w:tc>
        <w:tc>
          <w:tcPr>
            <w:tcW w:w="1700" w:type="dxa"/>
            <w:tcBorders>
              <w:top w:val="single" w:sz="8" w:space="0" w:color="auto"/>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080" w:type="dxa"/>
            <w:tcBorders>
              <w:top w:val="single" w:sz="8" w:space="0" w:color="auto"/>
              <w:left w:val="nil"/>
              <w:bottom w:val="nil"/>
              <w:right w:val="single" w:sz="8"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Linton, Rivey Close</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Refurbishment</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£11,440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Linton, Palmers Close</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Re-provide</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£42,000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Sawston, The Green Road site 2 (15-26)</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Re-provide</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£42,000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Whittlesford, Orchard Terrance</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Refurbishment</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£6,160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Great Chishill, Wallers Close</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Re-provide</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£35,000</w:t>
            </w:r>
          </w:p>
        </w:tc>
      </w:tr>
      <w:tr w:rsidR="0066651E" w:rsidRPr="0066651E" w:rsidTr="0066651E">
        <w:trPr>
          <w:trHeight w:val="300"/>
          <w:jc w:val="center"/>
        </w:trPr>
        <w:tc>
          <w:tcPr>
            <w:tcW w:w="4180" w:type="dxa"/>
            <w:tcBorders>
              <w:top w:val="nil"/>
              <w:left w:val="single" w:sz="8" w:space="0" w:color="auto"/>
              <w:bottom w:val="single" w:sz="8" w:space="0" w:color="auto"/>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700" w:type="dxa"/>
            <w:tcBorders>
              <w:top w:val="nil"/>
              <w:left w:val="single" w:sz="4" w:space="0" w:color="auto"/>
              <w:bottom w:val="single" w:sz="8" w:space="0" w:color="auto"/>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080" w:type="dxa"/>
            <w:tcBorders>
              <w:top w:val="nil"/>
              <w:left w:val="nil"/>
              <w:bottom w:val="single" w:sz="8" w:space="0" w:color="auto"/>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£136,600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2014/15</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Whittlesford, The Lawn</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Re-provide</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£73,500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lastRenderedPageBreak/>
              <w:t>Duxford, Rectory Road – 16-22 (7 units)</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Storage units</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£24,500</w:t>
            </w:r>
          </w:p>
        </w:tc>
      </w:tr>
      <w:tr w:rsidR="0066651E" w:rsidRPr="0066651E" w:rsidTr="0066651E">
        <w:trPr>
          <w:trHeight w:val="300"/>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£98,000</w:t>
            </w:r>
          </w:p>
        </w:tc>
      </w:tr>
      <w:tr w:rsidR="0066651E" w:rsidRPr="0066651E" w:rsidTr="0066651E">
        <w:trPr>
          <w:trHeight w:val="285"/>
          <w:jc w:val="center"/>
        </w:trPr>
        <w:tc>
          <w:tcPr>
            <w:tcW w:w="4180" w:type="dxa"/>
            <w:tcBorders>
              <w:top w:val="single" w:sz="8" w:space="0" w:color="auto"/>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2015/16</w:t>
            </w:r>
          </w:p>
        </w:tc>
        <w:tc>
          <w:tcPr>
            <w:tcW w:w="1700" w:type="dxa"/>
            <w:tcBorders>
              <w:top w:val="single" w:sz="8" w:space="0" w:color="auto"/>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080" w:type="dxa"/>
            <w:tcBorders>
              <w:top w:val="single" w:sz="8" w:space="0" w:color="auto"/>
              <w:left w:val="nil"/>
              <w:bottom w:val="nil"/>
              <w:right w:val="single" w:sz="8"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Bassinbourn, 11-21 The Fillance</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Re-provide</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£35,000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Bassingbourn, 23-39 Knutsford Road</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Re-provide</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£56,000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Orwell, Hurdleditch Road (3 units).</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Car Park</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£3,000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Gamlingay, 1-6 Murfitt Way (6 units)</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Car Park</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£6,000</w:t>
            </w:r>
          </w:p>
        </w:tc>
      </w:tr>
      <w:tr w:rsidR="0066651E" w:rsidRPr="0066651E" w:rsidTr="0066651E">
        <w:trPr>
          <w:trHeight w:val="300"/>
          <w:jc w:val="center"/>
        </w:trPr>
        <w:tc>
          <w:tcPr>
            <w:tcW w:w="4180" w:type="dxa"/>
            <w:tcBorders>
              <w:top w:val="nil"/>
              <w:left w:val="single" w:sz="8" w:space="0" w:color="auto"/>
              <w:bottom w:val="single" w:sz="8" w:space="0" w:color="auto"/>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700" w:type="dxa"/>
            <w:tcBorders>
              <w:top w:val="nil"/>
              <w:left w:val="single" w:sz="4" w:space="0" w:color="auto"/>
              <w:bottom w:val="single" w:sz="8" w:space="0" w:color="auto"/>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080" w:type="dxa"/>
            <w:tcBorders>
              <w:top w:val="nil"/>
              <w:left w:val="nil"/>
              <w:bottom w:val="single" w:sz="8" w:space="0" w:color="auto"/>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£100,000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2016/17</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Sawston, 1-18 Huntingdon Road</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Re-provide</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£63,000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Melbourn, Medcalfe Way Block 1 brick.</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Refurbishment</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£8,800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Meldreth, Howard Road</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Refurbishment</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£8,800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Haslingfield, Chestnut Close</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Refurbishment</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£7,040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Duxford, Rectory Road – 1-14</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Refurbishment</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£12,320</w:t>
            </w:r>
          </w:p>
        </w:tc>
      </w:tr>
      <w:tr w:rsidR="0066651E" w:rsidRPr="0066651E" w:rsidTr="0066651E">
        <w:trPr>
          <w:trHeight w:val="300"/>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£99,960</w:t>
            </w:r>
          </w:p>
        </w:tc>
      </w:tr>
      <w:tr w:rsidR="0066651E" w:rsidRPr="0066651E" w:rsidTr="0066651E">
        <w:trPr>
          <w:trHeight w:val="285"/>
          <w:jc w:val="center"/>
        </w:trPr>
        <w:tc>
          <w:tcPr>
            <w:tcW w:w="4180" w:type="dxa"/>
            <w:tcBorders>
              <w:top w:val="single" w:sz="8" w:space="0" w:color="auto"/>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2017/18</w:t>
            </w:r>
          </w:p>
        </w:tc>
        <w:tc>
          <w:tcPr>
            <w:tcW w:w="1700" w:type="dxa"/>
            <w:tcBorders>
              <w:top w:val="single" w:sz="8" w:space="0" w:color="auto"/>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080" w:type="dxa"/>
            <w:tcBorders>
              <w:top w:val="single" w:sz="8" w:space="0" w:color="auto"/>
              <w:left w:val="nil"/>
              <w:bottom w:val="nil"/>
              <w:right w:val="single" w:sz="8"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Duxford, Lacey’s Way</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Re-provide</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£73,500</w:t>
            </w:r>
          </w:p>
        </w:tc>
      </w:tr>
      <w:tr w:rsidR="0066651E" w:rsidRPr="0066651E" w:rsidTr="0066651E">
        <w:trPr>
          <w:trHeight w:val="285"/>
          <w:jc w:val="center"/>
        </w:trPr>
        <w:tc>
          <w:tcPr>
            <w:tcW w:w="4180" w:type="dxa"/>
            <w:tcBorders>
              <w:top w:val="nil"/>
              <w:left w:val="single" w:sz="8" w:space="0" w:color="auto"/>
              <w:bottom w:val="nil"/>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Little Abington Church Lane</w:t>
            </w:r>
          </w:p>
        </w:tc>
        <w:tc>
          <w:tcPr>
            <w:tcW w:w="1700" w:type="dxa"/>
            <w:tcBorders>
              <w:top w:val="nil"/>
              <w:left w:val="single" w:sz="4" w:space="0" w:color="auto"/>
              <w:bottom w:val="nil"/>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Re-provide</w:t>
            </w:r>
          </w:p>
        </w:tc>
        <w:tc>
          <w:tcPr>
            <w:tcW w:w="1080" w:type="dxa"/>
            <w:tcBorders>
              <w:top w:val="nil"/>
              <w:left w:val="nil"/>
              <w:bottom w:val="nil"/>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£24,500</w:t>
            </w:r>
          </w:p>
        </w:tc>
      </w:tr>
      <w:tr w:rsidR="0066651E" w:rsidRPr="0066651E" w:rsidTr="0066651E">
        <w:trPr>
          <w:trHeight w:val="300"/>
          <w:jc w:val="center"/>
        </w:trPr>
        <w:tc>
          <w:tcPr>
            <w:tcW w:w="4180" w:type="dxa"/>
            <w:tcBorders>
              <w:top w:val="nil"/>
              <w:left w:val="single" w:sz="8" w:space="0" w:color="auto"/>
              <w:bottom w:val="single" w:sz="8" w:space="0" w:color="auto"/>
              <w:right w:val="nil"/>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700" w:type="dxa"/>
            <w:tcBorders>
              <w:top w:val="nil"/>
              <w:left w:val="single" w:sz="4" w:space="0" w:color="auto"/>
              <w:bottom w:val="single" w:sz="8" w:space="0" w:color="auto"/>
              <w:right w:val="single" w:sz="4" w:space="0" w:color="auto"/>
            </w:tcBorders>
            <w:shd w:val="clear" w:color="auto" w:fill="auto"/>
            <w:noWrap/>
            <w:vAlign w:val="bottom"/>
            <w:hideMark/>
          </w:tcPr>
          <w:p w:rsidR="0066651E" w:rsidRPr="0066651E" w:rsidRDefault="0066651E" w:rsidP="0066651E">
            <w:pPr>
              <w:rPr>
                <w:rFonts w:ascii="Arial" w:eastAsia="Times New Roman" w:hAnsi="Arial" w:cs="Arial"/>
                <w:color w:val="000000"/>
                <w:sz w:val="22"/>
                <w:szCs w:val="22"/>
              </w:rPr>
            </w:pPr>
            <w:r w:rsidRPr="0066651E">
              <w:rPr>
                <w:rFonts w:ascii="Arial" w:eastAsia="Times New Roman" w:hAnsi="Arial" w:cs="Arial"/>
                <w:color w:val="000000"/>
                <w:sz w:val="22"/>
                <w:szCs w:val="22"/>
              </w:rPr>
              <w:t> </w:t>
            </w:r>
          </w:p>
        </w:tc>
        <w:tc>
          <w:tcPr>
            <w:tcW w:w="1080" w:type="dxa"/>
            <w:tcBorders>
              <w:top w:val="nil"/>
              <w:left w:val="nil"/>
              <w:bottom w:val="single" w:sz="8" w:space="0" w:color="auto"/>
              <w:right w:val="single" w:sz="8" w:space="0" w:color="auto"/>
            </w:tcBorders>
            <w:shd w:val="clear" w:color="auto" w:fill="auto"/>
            <w:noWrap/>
            <w:vAlign w:val="bottom"/>
            <w:hideMark/>
          </w:tcPr>
          <w:p w:rsidR="0066651E" w:rsidRPr="0066651E" w:rsidRDefault="0066651E" w:rsidP="0066651E">
            <w:pPr>
              <w:jc w:val="right"/>
              <w:rPr>
                <w:rFonts w:ascii="Arial" w:eastAsia="Times New Roman" w:hAnsi="Arial" w:cs="Arial"/>
                <w:color w:val="000000"/>
                <w:sz w:val="22"/>
                <w:szCs w:val="22"/>
              </w:rPr>
            </w:pPr>
            <w:r w:rsidRPr="0066651E">
              <w:rPr>
                <w:rFonts w:ascii="Arial" w:eastAsia="Times New Roman" w:hAnsi="Arial" w:cs="Arial"/>
                <w:color w:val="000000"/>
                <w:sz w:val="22"/>
                <w:szCs w:val="22"/>
              </w:rPr>
              <w:t>£98,000</w:t>
            </w:r>
          </w:p>
        </w:tc>
      </w:tr>
      <w:bookmarkEnd w:id="0"/>
    </w:tbl>
    <w:p w:rsidR="0066651E" w:rsidRDefault="0066651E" w:rsidP="0066651E">
      <w:pPr>
        <w:jc w:val="center"/>
        <w:rPr>
          <w:rFonts w:ascii="Arial" w:hAnsi="Arial" w:cs="Arial"/>
          <w:b/>
          <w:bCs/>
          <w:sz w:val="22"/>
          <w:szCs w:val="22"/>
        </w:rPr>
      </w:pPr>
    </w:p>
    <w:p w:rsidR="0066651E" w:rsidRDefault="0066651E">
      <w:pPr>
        <w:jc w:val="both"/>
        <w:rPr>
          <w:rFonts w:ascii="Arial" w:hAnsi="Arial" w:cs="Arial"/>
          <w:b/>
          <w:bCs/>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t>WINDOW REPLACEMENT</w:t>
      </w:r>
    </w:p>
    <w:p w:rsidR="000C0CFA" w:rsidRDefault="000C0CFA">
      <w:pPr>
        <w:jc w:val="both"/>
        <w:rPr>
          <w:rFonts w:ascii="Arial" w:hAnsi="Arial" w:cs="Arial"/>
          <w:sz w:val="22"/>
          <w:szCs w:val="22"/>
        </w:rPr>
      </w:pPr>
    </w:p>
    <w:p w:rsidR="000C0CFA" w:rsidRPr="007E5E0F" w:rsidRDefault="000C0CFA">
      <w:pPr>
        <w:jc w:val="both"/>
        <w:rPr>
          <w:rFonts w:ascii="Arial" w:hAnsi="Arial" w:cs="Arial"/>
          <w:color w:val="1F497D" w:themeColor="text2"/>
          <w:sz w:val="22"/>
          <w:szCs w:val="22"/>
        </w:rPr>
      </w:pPr>
      <w:r w:rsidRPr="007E5E0F">
        <w:rPr>
          <w:rFonts w:ascii="Arial" w:hAnsi="Arial" w:cs="Arial"/>
          <w:color w:val="1F497D" w:themeColor="text2"/>
          <w:sz w:val="22"/>
          <w:szCs w:val="22"/>
        </w:rPr>
        <w:t>The Council has been installing PVCu window</w:t>
      </w:r>
      <w:r w:rsidR="00A06A5B">
        <w:rPr>
          <w:rFonts w:ascii="Arial" w:hAnsi="Arial" w:cs="Arial"/>
          <w:color w:val="1F497D" w:themeColor="text2"/>
          <w:sz w:val="22"/>
          <w:szCs w:val="22"/>
        </w:rPr>
        <w:t>s</w:t>
      </w:r>
      <w:r w:rsidRPr="007E5E0F">
        <w:rPr>
          <w:rFonts w:ascii="Arial" w:hAnsi="Arial" w:cs="Arial"/>
          <w:color w:val="1F497D" w:themeColor="text2"/>
          <w:sz w:val="22"/>
          <w:szCs w:val="22"/>
        </w:rPr>
        <w:t xml:space="preserve"> to its properties for a number of years. Some of the early windows are now beginning to show signs of aging, and will require remedial work or replacement. There are also some remaining timber windows that still require replacement. This programme is aimed at dealing with these.</w:t>
      </w:r>
    </w:p>
    <w:p w:rsidR="000C0CFA" w:rsidRPr="007E5E0F" w:rsidRDefault="000C0CFA">
      <w:pPr>
        <w:jc w:val="both"/>
        <w:rPr>
          <w:rFonts w:ascii="Arial" w:hAnsi="Arial" w:cs="Arial"/>
          <w:color w:val="1F497D" w:themeColor="text2"/>
          <w:sz w:val="22"/>
          <w:szCs w:val="22"/>
        </w:rPr>
      </w:pPr>
    </w:p>
    <w:p w:rsidR="000C0CFA" w:rsidRPr="007E5E0F" w:rsidRDefault="000C0CFA">
      <w:pPr>
        <w:jc w:val="both"/>
        <w:rPr>
          <w:rFonts w:ascii="Arial" w:hAnsi="Arial" w:cs="Arial"/>
          <w:color w:val="1F497D" w:themeColor="text2"/>
          <w:sz w:val="22"/>
          <w:szCs w:val="22"/>
        </w:rPr>
      </w:pPr>
      <w:r w:rsidRPr="007E5E0F">
        <w:rPr>
          <w:rFonts w:ascii="Arial" w:hAnsi="Arial" w:cs="Arial"/>
          <w:color w:val="1F497D" w:themeColor="text2"/>
          <w:sz w:val="22"/>
          <w:szCs w:val="22"/>
        </w:rPr>
        <w:t>The benefits of double glazed windows include improved thermal comfort, reductions in heating costs, and alleviation of the effects of condensation.</w:t>
      </w:r>
      <w:r w:rsidR="007E5E0F" w:rsidRPr="007E5E0F">
        <w:rPr>
          <w:rFonts w:ascii="Arial" w:hAnsi="Arial" w:cs="Arial"/>
          <w:color w:val="1F497D" w:themeColor="text2"/>
          <w:sz w:val="22"/>
          <w:szCs w:val="22"/>
        </w:rPr>
        <w:t xml:space="preserve"> New windows are fitted with thermally efficient glazing, which contributes towards reduced heat loss.</w:t>
      </w:r>
    </w:p>
    <w:p w:rsidR="000C0CFA" w:rsidRPr="007E5E0F" w:rsidRDefault="000C0CFA">
      <w:pPr>
        <w:jc w:val="both"/>
        <w:rPr>
          <w:rFonts w:ascii="Arial" w:hAnsi="Arial" w:cs="Arial"/>
          <w:color w:val="1F497D" w:themeColor="text2"/>
          <w:sz w:val="22"/>
          <w:szCs w:val="22"/>
        </w:rPr>
      </w:pPr>
    </w:p>
    <w:p w:rsidR="000C0CFA" w:rsidRPr="007E5E0F" w:rsidRDefault="000C0CFA">
      <w:pPr>
        <w:jc w:val="both"/>
        <w:rPr>
          <w:rFonts w:ascii="Arial" w:hAnsi="Arial" w:cs="Arial"/>
          <w:color w:val="1F497D" w:themeColor="text2"/>
          <w:sz w:val="22"/>
          <w:szCs w:val="22"/>
        </w:rPr>
      </w:pPr>
      <w:r w:rsidRPr="007E5E0F">
        <w:rPr>
          <w:rFonts w:ascii="Arial" w:hAnsi="Arial" w:cs="Arial"/>
          <w:color w:val="1F497D" w:themeColor="text2"/>
          <w:sz w:val="22"/>
          <w:szCs w:val="22"/>
        </w:rPr>
        <w:t>Neighbourhood noise can also be significantly reduced with the installation of double glazed windows thereby helping to keep homes within the Decent Homes Standard where external noise is an issue.</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4"/>
        <w:gridCol w:w="1134"/>
        <w:gridCol w:w="1134"/>
        <w:gridCol w:w="1134"/>
        <w:gridCol w:w="1134"/>
      </w:tblGrid>
      <w:tr w:rsidR="006E4F0C" w:rsidTr="006E4F0C">
        <w:tc>
          <w:tcPr>
            <w:tcW w:w="1857" w:type="dxa"/>
          </w:tcPr>
          <w:p w:rsidR="006E4F0C" w:rsidRDefault="006E4F0C">
            <w:pPr>
              <w:jc w:val="center"/>
              <w:rPr>
                <w:rFonts w:ascii="Arial" w:hAnsi="Arial" w:cs="Arial"/>
              </w:rPr>
            </w:pPr>
            <w:r>
              <w:rPr>
                <w:rFonts w:ascii="Arial" w:hAnsi="Arial" w:cs="Arial"/>
                <w:sz w:val="22"/>
                <w:szCs w:val="22"/>
              </w:rPr>
              <w:t>Year</w:t>
            </w:r>
          </w:p>
        </w:tc>
        <w:tc>
          <w:tcPr>
            <w:tcW w:w="1134" w:type="dxa"/>
            <w:shd w:val="clear" w:color="auto" w:fill="CCFFCC"/>
          </w:tcPr>
          <w:p w:rsidR="006E4F0C" w:rsidRDefault="006E4F0C">
            <w:pPr>
              <w:jc w:val="center"/>
              <w:rPr>
                <w:rFonts w:ascii="Arial" w:hAnsi="Arial" w:cs="Arial"/>
              </w:rPr>
            </w:pPr>
            <w:r>
              <w:rPr>
                <w:rFonts w:ascii="Arial" w:hAnsi="Arial" w:cs="Arial"/>
                <w:sz w:val="22"/>
                <w:szCs w:val="22"/>
              </w:rPr>
              <w:t>2013/14</w:t>
            </w:r>
          </w:p>
        </w:tc>
        <w:tc>
          <w:tcPr>
            <w:tcW w:w="1134" w:type="dxa"/>
            <w:shd w:val="clear" w:color="auto" w:fill="CCFFFF"/>
          </w:tcPr>
          <w:p w:rsidR="006E4F0C" w:rsidRDefault="006E4F0C">
            <w:pPr>
              <w:jc w:val="center"/>
              <w:rPr>
                <w:rFonts w:ascii="Arial" w:hAnsi="Arial" w:cs="Arial"/>
              </w:rPr>
            </w:pPr>
            <w:r>
              <w:rPr>
                <w:rFonts w:ascii="Arial" w:hAnsi="Arial" w:cs="Arial"/>
                <w:sz w:val="22"/>
                <w:szCs w:val="22"/>
              </w:rPr>
              <w:t>2014/15</w:t>
            </w:r>
          </w:p>
        </w:tc>
        <w:tc>
          <w:tcPr>
            <w:tcW w:w="1134" w:type="dxa"/>
            <w:shd w:val="clear" w:color="auto" w:fill="CC99FF"/>
          </w:tcPr>
          <w:p w:rsidR="006E4F0C" w:rsidRDefault="006E4F0C">
            <w:pPr>
              <w:jc w:val="center"/>
              <w:rPr>
                <w:rFonts w:ascii="Arial" w:hAnsi="Arial" w:cs="Arial"/>
              </w:rPr>
            </w:pPr>
            <w:r>
              <w:rPr>
                <w:rFonts w:ascii="Arial" w:hAnsi="Arial" w:cs="Arial"/>
                <w:sz w:val="22"/>
                <w:szCs w:val="22"/>
              </w:rPr>
              <w:t>2015/16</w:t>
            </w:r>
          </w:p>
        </w:tc>
        <w:tc>
          <w:tcPr>
            <w:tcW w:w="1134" w:type="dxa"/>
            <w:shd w:val="clear" w:color="auto" w:fill="FF99CC"/>
          </w:tcPr>
          <w:p w:rsidR="006E4F0C" w:rsidRDefault="006E4F0C">
            <w:pPr>
              <w:jc w:val="center"/>
              <w:rPr>
                <w:rFonts w:ascii="Arial" w:hAnsi="Arial" w:cs="Arial"/>
              </w:rPr>
            </w:pPr>
            <w:r>
              <w:rPr>
                <w:rFonts w:ascii="Arial" w:hAnsi="Arial" w:cs="Arial"/>
                <w:sz w:val="22"/>
                <w:szCs w:val="22"/>
              </w:rPr>
              <w:t>2016/17</w:t>
            </w:r>
          </w:p>
        </w:tc>
        <w:tc>
          <w:tcPr>
            <w:tcW w:w="1134" w:type="dxa"/>
            <w:shd w:val="clear" w:color="auto" w:fill="FFFF99"/>
          </w:tcPr>
          <w:p w:rsidR="006E4F0C" w:rsidRDefault="006E4F0C">
            <w:pPr>
              <w:jc w:val="center"/>
              <w:rPr>
                <w:rFonts w:ascii="Arial" w:hAnsi="Arial" w:cs="Arial"/>
                <w:sz w:val="22"/>
                <w:szCs w:val="22"/>
              </w:rPr>
            </w:pPr>
            <w:r>
              <w:rPr>
                <w:rFonts w:ascii="Arial" w:hAnsi="Arial" w:cs="Arial"/>
                <w:sz w:val="22"/>
                <w:szCs w:val="22"/>
              </w:rPr>
              <w:t>2017/18</w:t>
            </w:r>
          </w:p>
        </w:tc>
      </w:tr>
      <w:tr w:rsidR="006E4F0C" w:rsidTr="00526C47">
        <w:tc>
          <w:tcPr>
            <w:tcW w:w="1857" w:type="dxa"/>
          </w:tcPr>
          <w:p w:rsidR="006E4F0C" w:rsidRDefault="006E4F0C">
            <w:pPr>
              <w:jc w:val="center"/>
              <w:rPr>
                <w:rFonts w:ascii="Arial" w:hAnsi="Arial" w:cs="Arial"/>
              </w:rPr>
            </w:pPr>
          </w:p>
        </w:tc>
        <w:tc>
          <w:tcPr>
            <w:tcW w:w="1134" w:type="dxa"/>
          </w:tcPr>
          <w:p w:rsidR="006E4F0C" w:rsidRDefault="006E4F0C">
            <w:pPr>
              <w:jc w:val="center"/>
              <w:rPr>
                <w:rFonts w:ascii="Arial" w:hAnsi="Arial" w:cs="Arial"/>
              </w:rPr>
            </w:pPr>
          </w:p>
        </w:tc>
        <w:tc>
          <w:tcPr>
            <w:tcW w:w="1134" w:type="dxa"/>
          </w:tcPr>
          <w:p w:rsidR="006E4F0C" w:rsidRDefault="006E4F0C">
            <w:pPr>
              <w:jc w:val="center"/>
              <w:rPr>
                <w:rFonts w:ascii="Arial" w:hAnsi="Arial" w:cs="Arial"/>
              </w:rPr>
            </w:pPr>
          </w:p>
        </w:tc>
        <w:tc>
          <w:tcPr>
            <w:tcW w:w="1134" w:type="dxa"/>
          </w:tcPr>
          <w:p w:rsidR="006E4F0C" w:rsidRDefault="006E4F0C">
            <w:pPr>
              <w:jc w:val="center"/>
              <w:rPr>
                <w:rFonts w:ascii="Arial" w:hAnsi="Arial" w:cs="Arial"/>
              </w:rPr>
            </w:pPr>
          </w:p>
        </w:tc>
        <w:tc>
          <w:tcPr>
            <w:tcW w:w="1134" w:type="dxa"/>
          </w:tcPr>
          <w:p w:rsidR="006E4F0C" w:rsidRDefault="006E4F0C">
            <w:pPr>
              <w:jc w:val="center"/>
              <w:rPr>
                <w:rFonts w:ascii="Arial" w:hAnsi="Arial" w:cs="Arial"/>
              </w:rPr>
            </w:pPr>
          </w:p>
        </w:tc>
        <w:tc>
          <w:tcPr>
            <w:tcW w:w="1134" w:type="dxa"/>
          </w:tcPr>
          <w:p w:rsidR="006E4F0C" w:rsidRDefault="006E4F0C">
            <w:pPr>
              <w:jc w:val="center"/>
              <w:rPr>
                <w:rFonts w:ascii="Arial" w:hAnsi="Arial" w:cs="Arial"/>
              </w:rPr>
            </w:pPr>
          </w:p>
        </w:tc>
      </w:tr>
      <w:tr w:rsidR="006E4F0C" w:rsidTr="00526C47">
        <w:tc>
          <w:tcPr>
            <w:tcW w:w="1857" w:type="dxa"/>
          </w:tcPr>
          <w:p w:rsidR="006E4F0C" w:rsidRDefault="006E4F0C">
            <w:pPr>
              <w:jc w:val="center"/>
              <w:rPr>
                <w:rFonts w:ascii="Arial" w:hAnsi="Arial" w:cs="Arial"/>
              </w:rPr>
            </w:pPr>
            <w:r>
              <w:rPr>
                <w:rFonts w:ascii="Arial" w:hAnsi="Arial" w:cs="Arial"/>
                <w:sz w:val="22"/>
                <w:szCs w:val="22"/>
              </w:rPr>
              <w:t>Budget</w:t>
            </w:r>
          </w:p>
        </w:tc>
        <w:tc>
          <w:tcPr>
            <w:tcW w:w="1134" w:type="dxa"/>
          </w:tcPr>
          <w:p w:rsidR="006E4F0C" w:rsidRDefault="006E4F0C" w:rsidP="006E4F0C">
            <w:pPr>
              <w:jc w:val="center"/>
              <w:rPr>
                <w:rFonts w:ascii="Arial" w:hAnsi="Arial" w:cs="Arial"/>
              </w:rPr>
            </w:pPr>
            <w:r>
              <w:rPr>
                <w:rFonts w:ascii="Arial" w:hAnsi="Arial" w:cs="Arial"/>
                <w:sz w:val="22"/>
                <w:szCs w:val="22"/>
              </w:rPr>
              <w:t>£100,000</w:t>
            </w:r>
          </w:p>
        </w:tc>
        <w:tc>
          <w:tcPr>
            <w:tcW w:w="1134" w:type="dxa"/>
          </w:tcPr>
          <w:p w:rsidR="006E4F0C" w:rsidRDefault="006E4F0C">
            <w:pPr>
              <w:jc w:val="center"/>
              <w:rPr>
                <w:rFonts w:ascii="Arial" w:hAnsi="Arial" w:cs="Arial"/>
              </w:rPr>
            </w:pPr>
            <w:r>
              <w:rPr>
                <w:rFonts w:ascii="Arial" w:hAnsi="Arial" w:cs="Arial"/>
                <w:sz w:val="22"/>
                <w:szCs w:val="22"/>
              </w:rPr>
              <w:t>£100,000</w:t>
            </w:r>
          </w:p>
        </w:tc>
        <w:tc>
          <w:tcPr>
            <w:tcW w:w="1134" w:type="dxa"/>
          </w:tcPr>
          <w:p w:rsidR="006E4F0C" w:rsidRDefault="006E4F0C">
            <w:pPr>
              <w:jc w:val="center"/>
              <w:rPr>
                <w:rFonts w:ascii="Arial" w:hAnsi="Arial" w:cs="Arial"/>
              </w:rPr>
            </w:pPr>
            <w:r>
              <w:rPr>
                <w:rFonts w:ascii="Arial" w:hAnsi="Arial" w:cs="Arial"/>
                <w:sz w:val="22"/>
                <w:szCs w:val="22"/>
              </w:rPr>
              <w:t>£100,000</w:t>
            </w:r>
          </w:p>
        </w:tc>
        <w:tc>
          <w:tcPr>
            <w:tcW w:w="1134" w:type="dxa"/>
          </w:tcPr>
          <w:p w:rsidR="006E4F0C" w:rsidRDefault="006E4F0C">
            <w:pPr>
              <w:jc w:val="center"/>
              <w:rPr>
                <w:rFonts w:ascii="Arial" w:hAnsi="Arial" w:cs="Arial"/>
              </w:rPr>
            </w:pPr>
            <w:r>
              <w:rPr>
                <w:rFonts w:ascii="Arial" w:hAnsi="Arial" w:cs="Arial"/>
                <w:sz w:val="22"/>
                <w:szCs w:val="22"/>
              </w:rPr>
              <w:t>£100,000</w:t>
            </w:r>
          </w:p>
        </w:tc>
        <w:tc>
          <w:tcPr>
            <w:tcW w:w="1134" w:type="dxa"/>
          </w:tcPr>
          <w:p w:rsidR="006E4F0C" w:rsidRDefault="006E4F0C">
            <w:pPr>
              <w:jc w:val="center"/>
              <w:rPr>
                <w:rFonts w:ascii="Arial" w:hAnsi="Arial" w:cs="Arial"/>
                <w:sz w:val="22"/>
                <w:szCs w:val="22"/>
              </w:rPr>
            </w:pPr>
            <w:r>
              <w:rPr>
                <w:rFonts w:ascii="Arial" w:hAnsi="Arial" w:cs="Arial"/>
                <w:sz w:val="22"/>
                <w:szCs w:val="22"/>
              </w:rPr>
              <w:t>£100,000</w:t>
            </w:r>
          </w:p>
        </w:tc>
      </w:tr>
    </w:tbl>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6E4F0C" w:rsidRDefault="006E4F0C">
      <w:pPr>
        <w:jc w:val="both"/>
        <w:rPr>
          <w:rFonts w:ascii="Arial" w:hAnsi="Arial" w:cs="Arial"/>
          <w:sz w:val="22"/>
          <w:szCs w:val="22"/>
        </w:rPr>
      </w:pPr>
    </w:p>
    <w:tbl>
      <w:tblPr>
        <w:tblW w:w="7938" w:type="dxa"/>
        <w:tblInd w:w="959" w:type="dxa"/>
        <w:tblLook w:val="04A0" w:firstRow="1" w:lastRow="0" w:firstColumn="1" w:lastColumn="0" w:noHBand="0" w:noVBand="1"/>
      </w:tblPr>
      <w:tblGrid>
        <w:gridCol w:w="1134"/>
        <w:gridCol w:w="1559"/>
        <w:gridCol w:w="2126"/>
        <w:gridCol w:w="993"/>
        <w:gridCol w:w="954"/>
        <w:gridCol w:w="1172"/>
      </w:tblGrid>
      <w:tr w:rsidR="006D2725" w:rsidRPr="006D2725" w:rsidTr="00E96634">
        <w:trPr>
          <w:trHeight w:val="765"/>
        </w:trPr>
        <w:tc>
          <w:tcPr>
            <w:tcW w:w="1134" w:type="dxa"/>
            <w:tcBorders>
              <w:top w:val="single" w:sz="4" w:space="0" w:color="auto"/>
              <w:left w:val="single" w:sz="4" w:space="0" w:color="auto"/>
              <w:bottom w:val="single" w:sz="4" w:space="0" w:color="auto"/>
              <w:right w:val="nil"/>
            </w:tcBorders>
            <w:shd w:val="clear" w:color="auto" w:fill="auto"/>
            <w:vAlign w:val="bottom"/>
            <w:hideMark/>
          </w:tcPr>
          <w:p w:rsidR="006D2725" w:rsidRPr="006D2725" w:rsidRDefault="006D2725" w:rsidP="006D2725">
            <w:pPr>
              <w:rPr>
                <w:rFonts w:ascii="Arial" w:eastAsia="Times New Roman" w:hAnsi="Arial" w:cs="Arial"/>
                <w:b/>
                <w:bCs/>
                <w:sz w:val="20"/>
                <w:szCs w:val="20"/>
              </w:rPr>
            </w:pPr>
            <w:r w:rsidRPr="006D2725">
              <w:rPr>
                <w:rFonts w:ascii="Arial" w:eastAsia="Times New Roman" w:hAnsi="Arial" w:cs="Arial"/>
                <w:b/>
                <w:bCs/>
                <w:sz w:val="20"/>
                <w:szCs w:val="20"/>
              </w:rPr>
              <w:t>Year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725" w:rsidRPr="006D2725" w:rsidRDefault="006D2725" w:rsidP="006D2725">
            <w:pPr>
              <w:rPr>
                <w:rFonts w:ascii="Arial" w:eastAsia="Times New Roman" w:hAnsi="Arial" w:cs="Arial"/>
                <w:b/>
                <w:bCs/>
                <w:sz w:val="20"/>
                <w:szCs w:val="20"/>
              </w:rPr>
            </w:pPr>
            <w:r w:rsidRPr="006D2725">
              <w:rPr>
                <w:rFonts w:ascii="Arial" w:eastAsia="Times New Roman" w:hAnsi="Arial" w:cs="Arial"/>
                <w:b/>
                <w:bCs/>
                <w:sz w:val="20"/>
                <w:szCs w:val="20"/>
              </w:rPr>
              <w:t>Village</w:t>
            </w:r>
          </w:p>
        </w:tc>
        <w:tc>
          <w:tcPr>
            <w:tcW w:w="2126" w:type="dxa"/>
            <w:tcBorders>
              <w:top w:val="single" w:sz="4" w:space="0" w:color="auto"/>
              <w:left w:val="nil"/>
              <w:bottom w:val="single" w:sz="4" w:space="0" w:color="auto"/>
              <w:right w:val="nil"/>
            </w:tcBorders>
            <w:shd w:val="clear" w:color="auto" w:fill="auto"/>
            <w:vAlign w:val="bottom"/>
            <w:hideMark/>
          </w:tcPr>
          <w:p w:rsidR="006D2725" w:rsidRPr="006D2725" w:rsidRDefault="006D2725" w:rsidP="006D2725">
            <w:pPr>
              <w:rPr>
                <w:rFonts w:ascii="Arial" w:eastAsia="Times New Roman" w:hAnsi="Arial" w:cs="Arial"/>
                <w:b/>
                <w:bCs/>
                <w:sz w:val="20"/>
                <w:szCs w:val="20"/>
              </w:rPr>
            </w:pPr>
            <w:r w:rsidRPr="006D2725">
              <w:rPr>
                <w:rFonts w:ascii="Arial" w:eastAsia="Times New Roman" w:hAnsi="Arial" w:cs="Arial"/>
                <w:b/>
                <w:bCs/>
                <w:sz w:val="20"/>
                <w:szCs w:val="20"/>
              </w:rPr>
              <w:t>Road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725" w:rsidRPr="006D2725" w:rsidRDefault="006D2725" w:rsidP="006D2725">
            <w:pPr>
              <w:rPr>
                <w:rFonts w:ascii="Arial" w:eastAsia="Times New Roman" w:hAnsi="Arial" w:cs="Arial"/>
                <w:b/>
                <w:bCs/>
                <w:sz w:val="20"/>
                <w:szCs w:val="20"/>
              </w:rPr>
            </w:pPr>
            <w:r w:rsidRPr="006D2725">
              <w:rPr>
                <w:rFonts w:ascii="Arial" w:eastAsia="Times New Roman" w:hAnsi="Arial" w:cs="Arial"/>
                <w:b/>
                <w:bCs/>
                <w:sz w:val="20"/>
                <w:szCs w:val="20"/>
              </w:rPr>
              <w:t> </w:t>
            </w:r>
          </w:p>
        </w:tc>
        <w:tc>
          <w:tcPr>
            <w:tcW w:w="954" w:type="dxa"/>
            <w:tcBorders>
              <w:top w:val="single" w:sz="4" w:space="0" w:color="auto"/>
              <w:left w:val="nil"/>
              <w:bottom w:val="single" w:sz="4" w:space="0" w:color="auto"/>
              <w:right w:val="nil"/>
            </w:tcBorders>
            <w:shd w:val="clear" w:color="auto" w:fill="auto"/>
            <w:vAlign w:val="bottom"/>
            <w:hideMark/>
          </w:tcPr>
          <w:p w:rsidR="006D2725" w:rsidRPr="006D2725" w:rsidRDefault="006D2725" w:rsidP="006D2725">
            <w:pPr>
              <w:rPr>
                <w:rFonts w:ascii="Arial" w:eastAsia="Times New Roman" w:hAnsi="Arial" w:cs="Arial"/>
                <w:b/>
                <w:bCs/>
                <w:sz w:val="20"/>
                <w:szCs w:val="20"/>
              </w:rPr>
            </w:pPr>
            <w:r w:rsidRPr="006D2725">
              <w:rPr>
                <w:rFonts w:ascii="Arial" w:eastAsia="Times New Roman" w:hAnsi="Arial" w:cs="Arial"/>
                <w:b/>
                <w:bCs/>
                <w:sz w:val="20"/>
                <w:szCs w:val="20"/>
              </w:rPr>
              <w:t>Unit Cost</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725" w:rsidRPr="006D2725" w:rsidRDefault="006D2725" w:rsidP="006D2725">
            <w:pPr>
              <w:rPr>
                <w:rFonts w:ascii="Arial" w:eastAsia="Times New Roman" w:hAnsi="Arial" w:cs="Arial"/>
                <w:b/>
                <w:bCs/>
                <w:sz w:val="20"/>
                <w:szCs w:val="20"/>
              </w:rPr>
            </w:pPr>
            <w:r w:rsidRPr="006D2725">
              <w:rPr>
                <w:rFonts w:ascii="Arial" w:eastAsia="Times New Roman" w:hAnsi="Arial" w:cs="Arial"/>
                <w:b/>
                <w:bCs/>
                <w:sz w:val="20"/>
                <w:szCs w:val="20"/>
              </w:rPr>
              <w:t>Estimated Total Cost</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2103/14</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Willingham</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Brickhills</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19</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Cottenham</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Stevens Close</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20</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Longstanton</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Brookside</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7</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Hattons Road</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1</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single" w:sz="4" w:space="0" w:color="auto"/>
              <w:left w:val="nil"/>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993" w:type="dxa"/>
            <w:tcBorders>
              <w:top w:val="single" w:sz="4" w:space="0" w:color="auto"/>
              <w:left w:val="nil"/>
              <w:bottom w:val="single" w:sz="4" w:space="0" w:color="auto"/>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47</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£2,200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£103,400</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2014/15</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Cottenham</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Franklin Gardens</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28</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Oakington</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The Broadway</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12</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lastRenderedPageBreak/>
              <w:t> </w:t>
            </w:r>
          </w:p>
        </w:tc>
        <w:tc>
          <w:tcPr>
            <w:tcW w:w="1559" w:type="dxa"/>
            <w:tcBorders>
              <w:top w:val="single" w:sz="4" w:space="0" w:color="auto"/>
              <w:left w:val="nil"/>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993" w:type="dxa"/>
            <w:tcBorders>
              <w:top w:val="single" w:sz="4" w:space="0" w:color="auto"/>
              <w:left w:val="nil"/>
              <w:bottom w:val="single" w:sz="4" w:space="0" w:color="auto"/>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40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£2,200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£88,000</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2015/16</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Bassingbourn</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Tower Close</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7</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Park View</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6</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Gamlingay</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Avenells Way</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2</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Comberton</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Swaynes Lane</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6</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Harston</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Manor Close</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2</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Little Eversden</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Harlton Road</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3</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Bassingbourn</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The Limes</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14</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single" w:sz="4" w:space="0" w:color="auto"/>
              <w:left w:val="nil"/>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993" w:type="dxa"/>
            <w:tcBorders>
              <w:top w:val="single" w:sz="4" w:space="0" w:color="auto"/>
              <w:left w:val="nil"/>
              <w:bottom w:val="single" w:sz="4" w:space="0" w:color="auto"/>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40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£2,200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£88,000</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2016/17</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Sawston</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Orchard Road</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14</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Chapelfield Way</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16</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Hardwick</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Limes Road</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5</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Russet Walk</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3</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single" w:sz="4" w:space="0" w:color="auto"/>
              <w:left w:val="nil"/>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993" w:type="dxa"/>
            <w:tcBorders>
              <w:top w:val="single" w:sz="4" w:space="0" w:color="auto"/>
              <w:left w:val="nil"/>
              <w:bottom w:val="single" w:sz="4" w:space="0" w:color="auto"/>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38</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£2,200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£83,600</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2017/18</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Melbourn</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Orchard Way</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6</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Portway</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6</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Bar Hill</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Robin Close</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5</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Landbeach</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Beche Way</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11</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Green End</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2</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nil"/>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Shudy Camps</w:t>
            </w:r>
          </w:p>
        </w:tc>
        <w:tc>
          <w:tcPr>
            <w:tcW w:w="2126"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Main Street</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4</w:t>
            </w:r>
          </w:p>
        </w:tc>
        <w:tc>
          <w:tcPr>
            <w:tcW w:w="954" w:type="dxa"/>
            <w:tcBorders>
              <w:top w:val="nil"/>
              <w:left w:val="single" w:sz="4" w:space="0" w:color="auto"/>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Hockley Close</w:t>
            </w:r>
          </w:p>
        </w:tc>
        <w:tc>
          <w:tcPr>
            <w:tcW w:w="993" w:type="dxa"/>
            <w:tcBorders>
              <w:top w:val="nil"/>
              <w:left w:val="nil"/>
              <w:bottom w:val="nil"/>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1</w:t>
            </w: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172" w:type="dxa"/>
            <w:tcBorders>
              <w:top w:val="nil"/>
              <w:left w:val="nil"/>
              <w:bottom w:val="nil"/>
              <w:right w:val="single" w:sz="4" w:space="0" w:color="auto"/>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r>
      <w:tr w:rsidR="006D2725" w:rsidRPr="006D2725" w:rsidTr="00E96634">
        <w:trPr>
          <w:trHeight w:val="255"/>
        </w:trPr>
        <w:tc>
          <w:tcPr>
            <w:tcW w:w="1134" w:type="dxa"/>
            <w:tcBorders>
              <w:top w:val="nil"/>
              <w:left w:val="single" w:sz="4" w:space="0" w:color="auto"/>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1559" w:type="dxa"/>
            <w:tcBorders>
              <w:top w:val="nil"/>
              <w:left w:val="nil"/>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2126" w:type="dxa"/>
            <w:tcBorders>
              <w:top w:val="nil"/>
              <w:left w:val="nil"/>
              <w:bottom w:val="single" w:sz="4" w:space="0" w:color="auto"/>
              <w:right w:val="nil"/>
            </w:tcBorders>
            <w:shd w:val="clear" w:color="auto" w:fill="auto"/>
            <w:noWrap/>
            <w:vAlign w:val="bottom"/>
            <w:hideMark/>
          </w:tcPr>
          <w:p w:rsidR="006D2725" w:rsidRPr="006D2725" w:rsidRDefault="006D2725" w:rsidP="006D2725">
            <w:pPr>
              <w:rPr>
                <w:rFonts w:ascii="Arial" w:eastAsia="Times New Roman" w:hAnsi="Arial" w:cs="Arial"/>
                <w:sz w:val="20"/>
                <w:szCs w:val="20"/>
              </w:rPr>
            </w:pPr>
            <w:r w:rsidRPr="006D2725">
              <w:rPr>
                <w:rFonts w:ascii="Arial" w:eastAsia="Times New Roman" w:hAnsi="Arial" w:cs="Arial"/>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35</w:t>
            </w:r>
          </w:p>
        </w:tc>
        <w:tc>
          <w:tcPr>
            <w:tcW w:w="954" w:type="dxa"/>
            <w:tcBorders>
              <w:top w:val="nil"/>
              <w:left w:val="nil"/>
              <w:bottom w:val="single" w:sz="4" w:space="0" w:color="auto"/>
              <w:right w:val="nil"/>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£2,200</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725" w:rsidRPr="006D2725" w:rsidRDefault="006D2725" w:rsidP="006D2725">
            <w:pPr>
              <w:jc w:val="right"/>
              <w:rPr>
                <w:rFonts w:ascii="Arial" w:eastAsia="Times New Roman" w:hAnsi="Arial" w:cs="Arial"/>
                <w:sz w:val="20"/>
                <w:szCs w:val="20"/>
              </w:rPr>
            </w:pPr>
            <w:r w:rsidRPr="006D2725">
              <w:rPr>
                <w:rFonts w:ascii="Arial" w:eastAsia="Times New Roman" w:hAnsi="Arial" w:cs="Arial"/>
                <w:sz w:val="20"/>
                <w:szCs w:val="20"/>
              </w:rPr>
              <w:t>£77,000</w:t>
            </w:r>
          </w:p>
        </w:tc>
      </w:tr>
    </w:tbl>
    <w:p w:rsidR="000C0CFA" w:rsidRDefault="000C0CFA">
      <w:pPr>
        <w:jc w:val="center"/>
        <w:rPr>
          <w:rFonts w:ascii="Arial" w:hAnsi="Arial" w:cs="Arial"/>
          <w:sz w:val="22"/>
          <w:szCs w:val="22"/>
        </w:rPr>
      </w:pPr>
    </w:p>
    <w:p w:rsidR="000C0CFA" w:rsidRDefault="000C0CFA">
      <w:pPr>
        <w:jc w:val="center"/>
        <w:rPr>
          <w:rFonts w:ascii="Arial" w:hAnsi="Arial" w:cs="Arial"/>
          <w:sz w:val="22"/>
          <w:szCs w:val="22"/>
        </w:rPr>
      </w:pPr>
    </w:p>
    <w:p w:rsidR="000C0CFA" w:rsidRDefault="000C0CFA">
      <w:pPr>
        <w:numPr>
          <w:ilvl w:val="0"/>
          <w:numId w:val="2"/>
        </w:numPr>
        <w:jc w:val="both"/>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ROOF REPLACEMENT</w:t>
      </w:r>
    </w:p>
    <w:p w:rsidR="000C0CFA" w:rsidRDefault="000C0CFA">
      <w:pPr>
        <w:jc w:val="both"/>
        <w:rPr>
          <w:rFonts w:ascii="Arial" w:hAnsi="Arial" w:cs="Arial"/>
          <w:sz w:val="22"/>
          <w:szCs w:val="22"/>
        </w:rPr>
      </w:pPr>
    </w:p>
    <w:p w:rsidR="000C0CFA" w:rsidRPr="006E4F0C" w:rsidRDefault="000C0CFA">
      <w:pPr>
        <w:jc w:val="both"/>
        <w:rPr>
          <w:rFonts w:ascii="Arial" w:hAnsi="Arial" w:cs="Arial"/>
          <w:color w:val="1F497D" w:themeColor="text2"/>
          <w:sz w:val="22"/>
          <w:szCs w:val="22"/>
        </w:rPr>
      </w:pPr>
      <w:r w:rsidRPr="006E4F0C">
        <w:rPr>
          <w:rFonts w:ascii="Arial" w:hAnsi="Arial" w:cs="Arial"/>
          <w:color w:val="1F497D" w:themeColor="text2"/>
          <w:sz w:val="22"/>
          <w:szCs w:val="22"/>
        </w:rPr>
        <w:t xml:space="preserve">The programme targets properties where the roof covering currently does not include </w:t>
      </w:r>
      <w:proofErr w:type="gramStart"/>
      <w:r w:rsidRPr="006E4F0C">
        <w:rPr>
          <w:rFonts w:ascii="Arial" w:hAnsi="Arial" w:cs="Arial"/>
          <w:color w:val="1F497D" w:themeColor="text2"/>
          <w:sz w:val="22"/>
          <w:szCs w:val="22"/>
        </w:rPr>
        <w:t>under-felt,</w:t>
      </w:r>
      <w:proofErr w:type="gramEnd"/>
      <w:r w:rsidRPr="006E4F0C">
        <w:rPr>
          <w:rFonts w:ascii="Arial" w:hAnsi="Arial" w:cs="Arial"/>
          <w:color w:val="1F497D" w:themeColor="text2"/>
          <w:sz w:val="22"/>
          <w:szCs w:val="22"/>
        </w:rPr>
        <w:t xml:space="preserve"> or properties where the tiles/slates are approaching the end of their useful lives.  Areas of flat roofing are also to be included where the coverings have a limited life span.</w:t>
      </w:r>
    </w:p>
    <w:p w:rsidR="000C0CFA" w:rsidRPr="006E4F0C" w:rsidRDefault="000C0CFA">
      <w:pPr>
        <w:pStyle w:val="Footer"/>
        <w:tabs>
          <w:tab w:val="clear" w:pos="4153"/>
          <w:tab w:val="clear" w:pos="8306"/>
        </w:tabs>
        <w:rPr>
          <w:rFonts w:ascii="Arial" w:hAnsi="Arial" w:cs="Arial"/>
          <w:color w:val="1F497D" w:themeColor="text2"/>
          <w:sz w:val="22"/>
          <w:szCs w:val="22"/>
        </w:rPr>
      </w:pPr>
    </w:p>
    <w:p w:rsidR="000C0CFA" w:rsidRPr="006E4F0C" w:rsidRDefault="000C0CFA">
      <w:pPr>
        <w:jc w:val="both"/>
        <w:rPr>
          <w:rFonts w:ascii="Arial" w:hAnsi="Arial" w:cs="Arial"/>
          <w:color w:val="1F497D" w:themeColor="text2"/>
          <w:sz w:val="22"/>
          <w:szCs w:val="22"/>
        </w:rPr>
      </w:pPr>
      <w:r w:rsidRPr="006E4F0C">
        <w:rPr>
          <w:rFonts w:ascii="Arial" w:hAnsi="Arial" w:cs="Arial"/>
          <w:color w:val="1F497D" w:themeColor="text2"/>
          <w:sz w:val="22"/>
          <w:szCs w:val="22"/>
        </w:rPr>
        <w:t xml:space="preserve">The condition and thickness of the existing loft insulation will be inspected and where necessary the opportunity will be taken to increase the depth of loft insulation to 300mm. To comply with the requirements of the current building regulations, a fire stop will be installed </w:t>
      </w:r>
      <w:r w:rsidR="006E4F0C" w:rsidRPr="006E4F0C">
        <w:rPr>
          <w:rFonts w:ascii="Arial" w:hAnsi="Arial" w:cs="Arial"/>
          <w:color w:val="1F497D" w:themeColor="text2"/>
          <w:sz w:val="22"/>
          <w:szCs w:val="22"/>
        </w:rPr>
        <w:t xml:space="preserve">where necessary to party walls. </w:t>
      </w:r>
      <w:r w:rsidRPr="006E4F0C">
        <w:rPr>
          <w:rFonts w:ascii="Arial" w:hAnsi="Arial" w:cs="Arial"/>
          <w:color w:val="1F497D" w:themeColor="text2"/>
          <w:sz w:val="22"/>
          <w:szCs w:val="22"/>
        </w:rPr>
        <w:t>Where the existing fascia and soffit boards are of timber or asbestos construction, the opportunity will be taken to replace these in PVCu, together with PVCu guttering and down-pipes.</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4"/>
        <w:gridCol w:w="1134"/>
        <w:gridCol w:w="1134"/>
        <w:gridCol w:w="1134"/>
        <w:gridCol w:w="1134"/>
      </w:tblGrid>
      <w:tr w:rsidR="006E4F0C" w:rsidTr="006E4F0C">
        <w:tc>
          <w:tcPr>
            <w:tcW w:w="1857" w:type="dxa"/>
          </w:tcPr>
          <w:p w:rsidR="006E4F0C" w:rsidRDefault="006E4F0C">
            <w:pPr>
              <w:jc w:val="center"/>
              <w:rPr>
                <w:rFonts w:ascii="Arial" w:hAnsi="Arial" w:cs="Arial"/>
              </w:rPr>
            </w:pPr>
            <w:r>
              <w:rPr>
                <w:rFonts w:ascii="Arial" w:hAnsi="Arial" w:cs="Arial"/>
                <w:sz w:val="22"/>
                <w:szCs w:val="22"/>
              </w:rPr>
              <w:t>Year</w:t>
            </w:r>
          </w:p>
        </w:tc>
        <w:tc>
          <w:tcPr>
            <w:tcW w:w="1134" w:type="dxa"/>
            <w:shd w:val="clear" w:color="auto" w:fill="CCFFCC"/>
          </w:tcPr>
          <w:p w:rsidR="006E4F0C" w:rsidRDefault="006E4F0C">
            <w:pPr>
              <w:jc w:val="center"/>
              <w:rPr>
                <w:rFonts w:ascii="Arial" w:hAnsi="Arial" w:cs="Arial"/>
              </w:rPr>
            </w:pPr>
            <w:r>
              <w:rPr>
                <w:rFonts w:ascii="Arial" w:hAnsi="Arial" w:cs="Arial"/>
                <w:sz w:val="22"/>
                <w:szCs w:val="22"/>
              </w:rPr>
              <w:t>2013/14</w:t>
            </w:r>
          </w:p>
        </w:tc>
        <w:tc>
          <w:tcPr>
            <w:tcW w:w="1134" w:type="dxa"/>
            <w:shd w:val="clear" w:color="auto" w:fill="CCFFFF"/>
          </w:tcPr>
          <w:p w:rsidR="006E4F0C" w:rsidRDefault="006E4F0C">
            <w:pPr>
              <w:jc w:val="center"/>
              <w:rPr>
                <w:rFonts w:ascii="Arial" w:hAnsi="Arial" w:cs="Arial"/>
              </w:rPr>
            </w:pPr>
            <w:r>
              <w:rPr>
                <w:rFonts w:ascii="Arial" w:hAnsi="Arial" w:cs="Arial"/>
                <w:sz w:val="22"/>
                <w:szCs w:val="22"/>
              </w:rPr>
              <w:t>2014/15</w:t>
            </w:r>
          </w:p>
        </w:tc>
        <w:tc>
          <w:tcPr>
            <w:tcW w:w="1134" w:type="dxa"/>
            <w:shd w:val="clear" w:color="auto" w:fill="CC99FF"/>
          </w:tcPr>
          <w:p w:rsidR="006E4F0C" w:rsidRDefault="006E4F0C">
            <w:pPr>
              <w:jc w:val="center"/>
              <w:rPr>
                <w:rFonts w:ascii="Arial" w:hAnsi="Arial" w:cs="Arial"/>
              </w:rPr>
            </w:pPr>
            <w:r>
              <w:rPr>
                <w:rFonts w:ascii="Arial" w:hAnsi="Arial" w:cs="Arial"/>
                <w:sz w:val="22"/>
                <w:szCs w:val="22"/>
              </w:rPr>
              <w:t>2015/16</w:t>
            </w:r>
          </w:p>
        </w:tc>
        <w:tc>
          <w:tcPr>
            <w:tcW w:w="1134" w:type="dxa"/>
            <w:shd w:val="clear" w:color="auto" w:fill="FF99CC"/>
          </w:tcPr>
          <w:p w:rsidR="006E4F0C" w:rsidRDefault="006E4F0C">
            <w:pPr>
              <w:jc w:val="center"/>
              <w:rPr>
                <w:rFonts w:ascii="Arial" w:hAnsi="Arial" w:cs="Arial"/>
              </w:rPr>
            </w:pPr>
            <w:r>
              <w:rPr>
                <w:rFonts w:ascii="Arial" w:hAnsi="Arial" w:cs="Arial"/>
                <w:sz w:val="22"/>
                <w:szCs w:val="22"/>
              </w:rPr>
              <w:t>2016/17</w:t>
            </w:r>
          </w:p>
        </w:tc>
        <w:tc>
          <w:tcPr>
            <w:tcW w:w="1134" w:type="dxa"/>
            <w:shd w:val="clear" w:color="auto" w:fill="FFFF99"/>
          </w:tcPr>
          <w:p w:rsidR="006E4F0C" w:rsidRDefault="006E4F0C">
            <w:pPr>
              <w:jc w:val="center"/>
              <w:rPr>
                <w:rFonts w:ascii="Arial" w:hAnsi="Arial" w:cs="Arial"/>
                <w:sz w:val="22"/>
                <w:szCs w:val="22"/>
              </w:rPr>
            </w:pPr>
            <w:r>
              <w:rPr>
                <w:rFonts w:ascii="Arial" w:hAnsi="Arial" w:cs="Arial"/>
                <w:sz w:val="22"/>
                <w:szCs w:val="22"/>
              </w:rPr>
              <w:t>2017/18</w:t>
            </w:r>
          </w:p>
        </w:tc>
      </w:tr>
      <w:tr w:rsidR="006E4F0C" w:rsidTr="00526C47">
        <w:tc>
          <w:tcPr>
            <w:tcW w:w="1857" w:type="dxa"/>
          </w:tcPr>
          <w:p w:rsidR="006E4F0C" w:rsidRDefault="006E4F0C">
            <w:pPr>
              <w:jc w:val="center"/>
              <w:rPr>
                <w:rFonts w:ascii="Arial" w:hAnsi="Arial" w:cs="Arial"/>
              </w:rPr>
            </w:pPr>
          </w:p>
        </w:tc>
        <w:tc>
          <w:tcPr>
            <w:tcW w:w="1134" w:type="dxa"/>
          </w:tcPr>
          <w:p w:rsidR="006E4F0C" w:rsidRDefault="006E4F0C">
            <w:pPr>
              <w:jc w:val="center"/>
              <w:rPr>
                <w:rFonts w:ascii="Arial" w:hAnsi="Arial" w:cs="Arial"/>
              </w:rPr>
            </w:pPr>
          </w:p>
        </w:tc>
        <w:tc>
          <w:tcPr>
            <w:tcW w:w="1134" w:type="dxa"/>
          </w:tcPr>
          <w:p w:rsidR="006E4F0C" w:rsidRDefault="006E4F0C">
            <w:pPr>
              <w:jc w:val="center"/>
              <w:rPr>
                <w:rFonts w:ascii="Arial" w:hAnsi="Arial" w:cs="Arial"/>
              </w:rPr>
            </w:pPr>
          </w:p>
        </w:tc>
        <w:tc>
          <w:tcPr>
            <w:tcW w:w="1134" w:type="dxa"/>
          </w:tcPr>
          <w:p w:rsidR="006E4F0C" w:rsidRDefault="006E4F0C">
            <w:pPr>
              <w:jc w:val="center"/>
              <w:rPr>
                <w:rFonts w:ascii="Arial" w:hAnsi="Arial" w:cs="Arial"/>
              </w:rPr>
            </w:pPr>
          </w:p>
        </w:tc>
        <w:tc>
          <w:tcPr>
            <w:tcW w:w="1134" w:type="dxa"/>
          </w:tcPr>
          <w:p w:rsidR="006E4F0C" w:rsidRDefault="006E4F0C">
            <w:pPr>
              <w:jc w:val="center"/>
              <w:rPr>
                <w:rFonts w:ascii="Arial" w:hAnsi="Arial" w:cs="Arial"/>
              </w:rPr>
            </w:pPr>
          </w:p>
        </w:tc>
        <w:tc>
          <w:tcPr>
            <w:tcW w:w="1134" w:type="dxa"/>
          </w:tcPr>
          <w:p w:rsidR="006E4F0C" w:rsidRDefault="006E4F0C">
            <w:pPr>
              <w:jc w:val="center"/>
              <w:rPr>
                <w:rFonts w:ascii="Arial" w:hAnsi="Arial" w:cs="Arial"/>
              </w:rPr>
            </w:pPr>
          </w:p>
        </w:tc>
      </w:tr>
      <w:tr w:rsidR="006E4F0C" w:rsidTr="00526C47">
        <w:tc>
          <w:tcPr>
            <w:tcW w:w="1857" w:type="dxa"/>
          </w:tcPr>
          <w:p w:rsidR="006E4F0C" w:rsidRDefault="006E4F0C" w:rsidP="006E4F0C">
            <w:pPr>
              <w:jc w:val="center"/>
              <w:rPr>
                <w:rFonts w:ascii="Arial" w:hAnsi="Arial" w:cs="Arial"/>
              </w:rPr>
            </w:pPr>
            <w:r>
              <w:rPr>
                <w:rFonts w:ascii="Arial" w:hAnsi="Arial" w:cs="Arial"/>
                <w:sz w:val="22"/>
                <w:szCs w:val="22"/>
              </w:rPr>
              <w:t>Budget</w:t>
            </w:r>
          </w:p>
        </w:tc>
        <w:tc>
          <w:tcPr>
            <w:tcW w:w="1134" w:type="dxa"/>
          </w:tcPr>
          <w:p w:rsidR="006E4F0C" w:rsidRDefault="006E4F0C" w:rsidP="006E4F0C">
            <w:pPr>
              <w:jc w:val="center"/>
              <w:rPr>
                <w:rFonts w:ascii="Arial" w:hAnsi="Arial" w:cs="Arial"/>
              </w:rPr>
            </w:pPr>
            <w:r>
              <w:rPr>
                <w:rFonts w:ascii="Arial" w:hAnsi="Arial" w:cs="Arial"/>
                <w:sz w:val="22"/>
                <w:szCs w:val="22"/>
              </w:rPr>
              <w:t>£200,000</w:t>
            </w:r>
          </w:p>
        </w:tc>
        <w:tc>
          <w:tcPr>
            <w:tcW w:w="1134" w:type="dxa"/>
          </w:tcPr>
          <w:p w:rsidR="006E4F0C" w:rsidRDefault="006E4F0C" w:rsidP="006E4F0C">
            <w:pPr>
              <w:jc w:val="center"/>
              <w:rPr>
                <w:rFonts w:ascii="Arial" w:hAnsi="Arial" w:cs="Arial"/>
              </w:rPr>
            </w:pPr>
            <w:r>
              <w:rPr>
                <w:rFonts w:ascii="Arial" w:hAnsi="Arial" w:cs="Arial"/>
                <w:sz w:val="22"/>
                <w:szCs w:val="22"/>
              </w:rPr>
              <w:t>£200,000</w:t>
            </w:r>
          </w:p>
        </w:tc>
        <w:tc>
          <w:tcPr>
            <w:tcW w:w="1134" w:type="dxa"/>
          </w:tcPr>
          <w:p w:rsidR="006E4F0C" w:rsidRDefault="006E4F0C" w:rsidP="006E4F0C">
            <w:pPr>
              <w:jc w:val="center"/>
              <w:rPr>
                <w:rFonts w:ascii="Arial" w:hAnsi="Arial" w:cs="Arial"/>
              </w:rPr>
            </w:pPr>
            <w:r>
              <w:rPr>
                <w:rFonts w:ascii="Arial" w:hAnsi="Arial" w:cs="Arial"/>
                <w:sz w:val="22"/>
                <w:szCs w:val="22"/>
              </w:rPr>
              <w:t>£200,000</w:t>
            </w:r>
          </w:p>
        </w:tc>
        <w:tc>
          <w:tcPr>
            <w:tcW w:w="1134" w:type="dxa"/>
          </w:tcPr>
          <w:p w:rsidR="006E4F0C" w:rsidRDefault="006E4F0C" w:rsidP="006E4F0C">
            <w:pPr>
              <w:jc w:val="center"/>
              <w:rPr>
                <w:rFonts w:ascii="Arial" w:hAnsi="Arial" w:cs="Arial"/>
              </w:rPr>
            </w:pPr>
            <w:r>
              <w:rPr>
                <w:rFonts w:ascii="Arial" w:hAnsi="Arial" w:cs="Arial"/>
                <w:sz w:val="22"/>
                <w:szCs w:val="22"/>
              </w:rPr>
              <w:t>£200,000</w:t>
            </w:r>
          </w:p>
        </w:tc>
        <w:tc>
          <w:tcPr>
            <w:tcW w:w="1134" w:type="dxa"/>
          </w:tcPr>
          <w:p w:rsidR="006E4F0C" w:rsidRDefault="006E4F0C" w:rsidP="006E4F0C">
            <w:pPr>
              <w:jc w:val="center"/>
              <w:rPr>
                <w:rFonts w:ascii="Arial" w:hAnsi="Arial" w:cs="Arial"/>
              </w:rPr>
            </w:pPr>
            <w:r>
              <w:rPr>
                <w:rFonts w:ascii="Arial" w:hAnsi="Arial" w:cs="Arial"/>
                <w:sz w:val="22"/>
                <w:szCs w:val="22"/>
              </w:rPr>
              <w:t>£200,000</w:t>
            </w:r>
          </w:p>
        </w:tc>
      </w:tr>
    </w:tbl>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rsidP="00821E74">
      <w:pPr>
        <w:jc w:val="center"/>
        <w:rPr>
          <w:rFonts w:ascii="Arial" w:hAnsi="Arial" w:cs="Arial"/>
          <w:sz w:val="22"/>
          <w:szCs w:val="22"/>
        </w:rPr>
      </w:pPr>
    </w:p>
    <w:tbl>
      <w:tblPr>
        <w:tblW w:w="8580" w:type="dxa"/>
        <w:tblInd w:w="93" w:type="dxa"/>
        <w:tblLook w:val="04A0" w:firstRow="1" w:lastRow="0" w:firstColumn="1" w:lastColumn="0" w:noHBand="0" w:noVBand="1"/>
      </w:tblPr>
      <w:tblGrid>
        <w:gridCol w:w="960"/>
        <w:gridCol w:w="2400"/>
        <w:gridCol w:w="2060"/>
        <w:gridCol w:w="960"/>
        <w:gridCol w:w="960"/>
        <w:gridCol w:w="1240"/>
      </w:tblGrid>
      <w:tr w:rsidR="00821E74" w:rsidRPr="00821E74" w:rsidTr="00821E74">
        <w:trPr>
          <w:trHeight w:val="73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E74" w:rsidRPr="00821E74" w:rsidRDefault="00821E74" w:rsidP="00821E74">
            <w:pPr>
              <w:jc w:val="center"/>
              <w:rPr>
                <w:rFonts w:ascii="Arial" w:eastAsia="Times New Roman" w:hAnsi="Arial" w:cs="Arial"/>
                <w:b/>
                <w:bCs/>
                <w:sz w:val="20"/>
                <w:szCs w:val="20"/>
              </w:rPr>
            </w:pPr>
            <w:r w:rsidRPr="00821E74">
              <w:rPr>
                <w:rFonts w:ascii="Arial" w:eastAsia="Times New Roman" w:hAnsi="Arial" w:cs="Arial"/>
                <w:b/>
                <w:bCs/>
                <w:sz w:val="20"/>
                <w:szCs w:val="20"/>
              </w:rPr>
              <w:t>Year</w:t>
            </w:r>
          </w:p>
        </w:tc>
        <w:tc>
          <w:tcPr>
            <w:tcW w:w="2400" w:type="dxa"/>
            <w:tcBorders>
              <w:top w:val="single" w:sz="4" w:space="0" w:color="auto"/>
              <w:left w:val="nil"/>
              <w:bottom w:val="single" w:sz="4" w:space="0" w:color="auto"/>
              <w:right w:val="single" w:sz="4" w:space="0" w:color="auto"/>
            </w:tcBorders>
            <w:shd w:val="clear" w:color="auto" w:fill="auto"/>
            <w:vAlign w:val="bottom"/>
            <w:hideMark/>
          </w:tcPr>
          <w:p w:rsidR="00821E74" w:rsidRPr="00821E74" w:rsidRDefault="00821E74" w:rsidP="00821E74">
            <w:pPr>
              <w:jc w:val="center"/>
              <w:rPr>
                <w:rFonts w:ascii="Arial" w:eastAsia="Times New Roman" w:hAnsi="Arial" w:cs="Arial"/>
                <w:b/>
                <w:bCs/>
                <w:sz w:val="20"/>
                <w:szCs w:val="20"/>
              </w:rPr>
            </w:pPr>
            <w:r w:rsidRPr="00821E74">
              <w:rPr>
                <w:rFonts w:ascii="Arial" w:eastAsia="Times New Roman" w:hAnsi="Arial" w:cs="Arial"/>
                <w:b/>
                <w:bCs/>
                <w:sz w:val="20"/>
                <w:szCs w:val="20"/>
              </w:rPr>
              <w:t xml:space="preserve">Village </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821E74" w:rsidRPr="00821E74" w:rsidRDefault="00821E74" w:rsidP="00821E74">
            <w:pPr>
              <w:jc w:val="center"/>
              <w:rPr>
                <w:rFonts w:ascii="Arial" w:eastAsia="Times New Roman" w:hAnsi="Arial" w:cs="Arial"/>
                <w:b/>
                <w:bCs/>
                <w:sz w:val="20"/>
                <w:szCs w:val="20"/>
              </w:rPr>
            </w:pPr>
            <w:r w:rsidRPr="00821E74">
              <w:rPr>
                <w:rFonts w:ascii="Arial" w:eastAsia="Times New Roman" w:hAnsi="Arial" w:cs="Arial"/>
                <w:b/>
                <w:bCs/>
                <w:sz w:val="20"/>
                <w:szCs w:val="20"/>
              </w:rPr>
              <w:t>Road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21E74" w:rsidRPr="00821E74" w:rsidRDefault="00821E74" w:rsidP="00821E74">
            <w:pPr>
              <w:jc w:val="center"/>
              <w:rPr>
                <w:rFonts w:ascii="Arial" w:eastAsia="Times New Roman" w:hAnsi="Arial" w:cs="Arial"/>
                <w:b/>
                <w:bCs/>
                <w:sz w:val="20"/>
                <w:szCs w:val="20"/>
              </w:rPr>
            </w:pPr>
            <w:r w:rsidRPr="00821E74">
              <w:rPr>
                <w:rFonts w:ascii="Arial" w:eastAsia="Times New Roman" w:hAnsi="Arial" w:cs="Arial"/>
                <w:b/>
                <w:bCs/>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21E74" w:rsidRPr="00821E74" w:rsidRDefault="00821E74" w:rsidP="00821E74">
            <w:pPr>
              <w:jc w:val="center"/>
              <w:rPr>
                <w:rFonts w:ascii="Arial" w:eastAsia="Times New Roman" w:hAnsi="Arial" w:cs="Arial"/>
                <w:b/>
                <w:bCs/>
                <w:sz w:val="20"/>
                <w:szCs w:val="20"/>
              </w:rPr>
            </w:pPr>
            <w:r w:rsidRPr="00821E74">
              <w:rPr>
                <w:rFonts w:ascii="Arial" w:eastAsia="Times New Roman" w:hAnsi="Arial" w:cs="Arial"/>
                <w:b/>
                <w:bCs/>
                <w:sz w:val="20"/>
                <w:szCs w:val="20"/>
              </w:rPr>
              <w:t>Unit Cost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21E74" w:rsidRPr="00821E74" w:rsidRDefault="00821E74" w:rsidP="00821E74">
            <w:pPr>
              <w:jc w:val="center"/>
              <w:rPr>
                <w:rFonts w:ascii="Arial" w:eastAsia="Times New Roman" w:hAnsi="Arial" w:cs="Arial"/>
                <w:b/>
                <w:bCs/>
                <w:sz w:val="20"/>
                <w:szCs w:val="20"/>
              </w:rPr>
            </w:pPr>
            <w:r w:rsidRPr="00821E74">
              <w:rPr>
                <w:rFonts w:ascii="Arial" w:eastAsia="Times New Roman" w:hAnsi="Arial" w:cs="Arial"/>
                <w:b/>
                <w:bCs/>
                <w:sz w:val="20"/>
                <w:szCs w:val="20"/>
              </w:rPr>
              <w:t>Estimated Total Cost</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2013/14</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Hardwick</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Main Street</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Hinxton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North End Road</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4</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Ickleton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Birds Close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4</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Ickleton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Coploe Road</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Lolworth</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Robins Lane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Milton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Cambridge Road</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lastRenderedPageBreak/>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Swavesey</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Middle Watch</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West Wickham</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High Street</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Whaddon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Bridge Street</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4</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060" w:type="dxa"/>
            <w:tcBorders>
              <w:top w:val="nil"/>
              <w:left w:val="nil"/>
              <w:bottom w:val="single" w:sz="4" w:space="0" w:color="auto"/>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32</w:t>
            </w:r>
          </w:p>
        </w:tc>
        <w:tc>
          <w:tcPr>
            <w:tcW w:w="960" w:type="dxa"/>
            <w:tcBorders>
              <w:top w:val="single" w:sz="4" w:space="0" w:color="auto"/>
              <w:left w:val="nil"/>
              <w:bottom w:val="single" w:sz="4" w:space="0" w:color="auto"/>
              <w:right w:val="nil"/>
            </w:tcBorders>
            <w:shd w:val="clear" w:color="auto" w:fill="auto"/>
            <w:noWrap/>
            <w:vAlign w:val="bottom"/>
            <w:hideMark/>
          </w:tcPr>
          <w:p w:rsidR="00821E74" w:rsidRPr="00821E74" w:rsidRDefault="00821E74" w:rsidP="00821E74">
            <w:pPr>
              <w:jc w:val="right"/>
              <w:rPr>
                <w:rFonts w:ascii="Arial" w:eastAsia="Times New Roman" w:hAnsi="Arial" w:cs="Arial"/>
                <w:sz w:val="20"/>
                <w:szCs w:val="20"/>
              </w:rPr>
            </w:pPr>
            <w:r w:rsidRPr="00821E74">
              <w:rPr>
                <w:rFonts w:ascii="Arial" w:eastAsia="Times New Roman" w:hAnsi="Arial" w:cs="Arial"/>
                <w:sz w:val="20"/>
                <w:szCs w:val="20"/>
              </w:rPr>
              <w:t>£6,000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jc w:val="right"/>
              <w:rPr>
                <w:rFonts w:ascii="Arial" w:eastAsia="Times New Roman" w:hAnsi="Arial" w:cs="Arial"/>
                <w:sz w:val="20"/>
                <w:szCs w:val="20"/>
              </w:rPr>
            </w:pPr>
            <w:r w:rsidRPr="00821E74">
              <w:rPr>
                <w:rFonts w:ascii="Arial" w:eastAsia="Times New Roman" w:hAnsi="Arial" w:cs="Arial"/>
                <w:sz w:val="20"/>
                <w:szCs w:val="20"/>
              </w:rPr>
              <w:t>£192,000</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2014/15</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Milton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Benet Close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9</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Teversham</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Cherry Hinton Road</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10</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Teversham</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Marshalls Close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10</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060" w:type="dxa"/>
            <w:tcBorders>
              <w:top w:val="nil"/>
              <w:left w:val="nil"/>
              <w:bottom w:val="single" w:sz="4" w:space="0" w:color="auto"/>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29</w:t>
            </w:r>
          </w:p>
        </w:tc>
        <w:tc>
          <w:tcPr>
            <w:tcW w:w="960" w:type="dxa"/>
            <w:tcBorders>
              <w:top w:val="single" w:sz="4" w:space="0" w:color="auto"/>
              <w:left w:val="nil"/>
              <w:bottom w:val="single" w:sz="4" w:space="0" w:color="auto"/>
              <w:right w:val="nil"/>
            </w:tcBorders>
            <w:shd w:val="clear" w:color="auto" w:fill="auto"/>
            <w:noWrap/>
            <w:vAlign w:val="bottom"/>
            <w:hideMark/>
          </w:tcPr>
          <w:p w:rsidR="00821E74" w:rsidRPr="00821E74" w:rsidRDefault="00821E74" w:rsidP="00821E74">
            <w:pPr>
              <w:jc w:val="right"/>
              <w:rPr>
                <w:rFonts w:ascii="Arial" w:eastAsia="Times New Roman" w:hAnsi="Arial" w:cs="Arial"/>
                <w:sz w:val="20"/>
                <w:szCs w:val="20"/>
              </w:rPr>
            </w:pPr>
            <w:r w:rsidRPr="00821E74">
              <w:rPr>
                <w:rFonts w:ascii="Arial" w:eastAsia="Times New Roman" w:hAnsi="Arial" w:cs="Arial"/>
                <w:sz w:val="20"/>
                <w:szCs w:val="20"/>
              </w:rPr>
              <w:t>£6,000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jc w:val="right"/>
              <w:rPr>
                <w:rFonts w:ascii="Arial" w:eastAsia="Times New Roman" w:hAnsi="Arial" w:cs="Arial"/>
                <w:sz w:val="20"/>
                <w:szCs w:val="20"/>
              </w:rPr>
            </w:pPr>
            <w:r w:rsidRPr="00821E74">
              <w:rPr>
                <w:rFonts w:ascii="Arial" w:eastAsia="Times New Roman" w:hAnsi="Arial" w:cs="Arial"/>
                <w:sz w:val="20"/>
                <w:szCs w:val="20"/>
              </w:rPr>
              <w:t>£174,000</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2015/16</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Little Eversden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Wheelers Way</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Harston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Queens Close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12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Guilden Morden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New Road</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Over</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New Road</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Over</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Station Road</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1</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Pampisford</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Church Lane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Little Shelford</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Beech Close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Little Shelford</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Whittlesford Road</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Shingay-Cum-Wendy</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South View</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1</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Waterbeach</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Coronation Close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060" w:type="dxa"/>
            <w:tcBorders>
              <w:top w:val="nil"/>
              <w:left w:val="nil"/>
              <w:bottom w:val="single" w:sz="4" w:space="0" w:color="auto"/>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35</w:t>
            </w:r>
          </w:p>
        </w:tc>
        <w:tc>
          <w:tcPr>
            <w:tcW w:w="960" w:type="dxa"/>
            <w:tcBorders>
              <w:top w:val="single" w:sz="4" w:space="0" w:color="auto"/>
              <w:left w:val="nil"/>
              <w:bottom w:val="single" w:sz="4" w:space="0" w:color="auto"/>
              <w:right w:val="nil"/>
            </w:tcBorders>
            <w:shd w:val="clear" w:color="auto" w:fill="auto"/>
            <w:noWrap/>
            <w:vAlign w:val="bottom"/>
            <w:hideMark/>
          </w:tcPr>
          <w:p w:rsidR="00821E74" w:rsidRPr="00821E74" w:rsidRDefault="00821E74" w:rsidP="00821E74">
            <w:pPr>
              <w:jc w:val="right"/>
              <w:rPr>
                <w:rFonts w:ascii="Arial" w:eastAsia="Times New Roman" w:hAnsi="Arial" w:cs="Arial"/>
                <w:sz w:val="20"/>
                <w:szCs w:val="20"/>
              </w:rPr>
            </w:pPr>
            <w:r w:rsidRPr="00821E74">
              <w:rPr>
                <w:rFonts w:ascii="Arial" w:eastAsia="Times New Roman" w:hAnsi="Arial" w:cs="Arial"/>
                <w:sz w:val="20"/>
                <w:szCs w:val="20"/>
              </w:rPr>
              <w:t>£6,000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jc w:val="right"/>
              <w:rPr>
                <w:rFonts w:ascii="Arial" w:eastAsia="Times New Roman" w:hAnsi="Arial" w:cs="Arial"/>
                <w:sz w:val="20"/>
                <w:szCs w:val="20"/>
              </w:rPr>
            </w:pPr>
            <w:r w:rsidRPr="00821E74">
              <w:rPr>
                <w:rFonts w:ascii="Arial" w:eastAsia="Times New Roman" w:hAnsi="Arial" w:cs="Arial"/>
                <w:sz w:val="20"/>
                <w:szCs w:val="20"/>
              </w:rPr>
              <w:t>£210,000</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2016/17</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Cottenham</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Lambs Lane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Fulbourn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Haggis Gap</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Fulbourn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School Lane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Horningsea</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Prioriy Road</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Litlington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The Mount</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Oakington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Queens Way</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11</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Rampton</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King Street</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Teversham</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Ferndale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060" w:type="dxa"/>
            <w:tcBorders>
              <w:top w:val="nil"/>
              <w:left w:val="nil"/>
              <w:bottom w:val="single" w:sz="4" w:space="0" w:color="auto"/>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31</w:t>
            </w:r>
          </w:p>
        </w:tc>
        <w:tc>
          <w:tcPr>
            <w:tcW w:w="960" w:type="dxa"/>
            <w:tcBorders>
              <w:top w:val="single" w:sz="4" w:space="0" w:color="auto"/>
              <w:left w:val="nil"/>
              <w:bottom w:val="single" w:sz="4" w:space="0" w:color="auto"/>
              <w:right w:val="nil"/>
            </w:tcBorders>
            <w:shd w:val="clear" w:color="auto" w:fill="auto"/>
            <w:noWrap/>
            <w:vAlign w:val="bottom"/>
            <w:hideMark/>
          </w:tcPr>
          <w:p w:rsidR="00821E74" w:rsidRPr="00821E74" w:rsidRDefault="00821E74" w:rsidP="00821E74">
            <w:pPr>
              <w:jc w:val="right"/>
              <w:rPr>
                <w:rFonts w:ascii="Arial" w:eastAsia="Times New Roman" w:hAnsi="Arial" w:cs="Arial"/>
                <w:sz w:val="20"/>
                <w:szCs w:val="20"/>
              </w:rPr>
            </w:pPr>
            <w:r w:rsidRPr="00821E74">
              <w:rPr>
                <w:rFonts w:ascii="Arial" w:eastAsia="Times New Roman" w:hAnsi="Arial" w:cs="Arial"/>
                <w:sz w:val="20"/>
                <w:szCs w:val="20"/>
              </w:rPr>
              <w:t>£6,000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jc w:val="right"/>
              <w:rPr>
                <w:rFonts w:ascii="Arial" w:eastAsia="Times New Roman" w:hAnsi="Arial" w:cs="Arial"/>
                <w:sz w:val="20"/>
                <w:szCs w:val="20"/>
              </w:rPr>
            </w:pPr>
            <w:r w:rsidRPr="00821E74">
              <w:rPr>
                <w:rFonts w:ascii="Arial" w:eastAsia="Times New Roman" w:hAnsi="Arial" w:cs="Arial"/>
                <w:sz w:val="20"/>
                <w:szCs w:val="20"/>
              </w:rPr>
              <w:t>£186,000</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2017/18</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Cottenham</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Victory Way</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24</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Willingham</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Haden Way</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14</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Willingham</w:t>
            </w:r>
          </w:p>
        </w:tc>
        <w:tc>
          <w:tcPr>
            <w:tcW w:w="20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Long Lane</w:t>
            </w:r>
          </w:p>
        </w:tc>
        <w:tc>
          <w:tcPr>
            <w:tcW w:w="96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r>
      <w:tr w:rsidR="00821E74" w:rsidRPr="00821E74" w:rsidTr="00821E74">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2060" w:type="dxa"/>
            <w:tcBorders>
              <w:top w:val="nil"/>
              <w:left w:val="nil"/>
              <w:bottom w:val="single" w:sz="4" w:space="0" w:color="auto"/>
              <w:right w:val="nil"/>
            </w:tcBorders>
            <w:shd w:val="clear" w:color="auto" w:fill="auto"/>
            <w:noWrap/>
            <w:vAlign w:val="bottom"/>
            <w:hideMark/>
          </w:tcPr>
          <w:p w:rsidR="00821E74" w:rsidRPr="00821E74" w:rsidRDefault="00821E74" w:rsidP="00821E74">
            <w:pPr>
              <w:rPr>
                <w:rFonts w:ascii="Arial" w:eastAsia="Times New Roman" w:hAnsi="Arial" w:cs="Arial"/>
                <w:sz w:val="20"/>
                <w:szCs w:val="20"/>
              </w:rPr>
            </w:pPr>
            <w:r w:rsidRPr="00821E74">
              <w:rPr>
                <w:rFonts w:ascii="Arial" w:eastAsia="Times New Roman" w:hAnsi="Arial" w:cs="Arial"/>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jc w:val="center"/>
              <w:rPr>
                <w:rFonts w:ascii="Arial" w:eastAsia="Times New Roman" w:hAnsi="Arial" w:cs="Arial"/>
                <w:sz w:val="20"/>
                <w:szCs w:val="20"/>
              </w:rPr>
            </w:pPr>
            <w:r w:rsidRPr="00821E74">
              <w:rPr>
                <w:rFonts w:ascii="Arial" w:eastAsia="Times New Roman" w:hAnsi="Arial" w:cs="Arial"/>
                <w:sz w:val="20"/>
                <w:szCs w:val="20"/>
              </w:rPr>
              <w:t>41</w:t>
            </w:r>
          </w:p>
        </w:tc>
        <w:tc>
          <w:tcPr>
            <w:tcW w:w="960" w:type="dxa"/>
            <w:tcBorders>
              <w:top w:val="single" w:sz="4" w:space="0" w:color="auto"/>
              <w:left w:val="nil"/>
              <w:bottom w:val="single" w:sz="4" w:space="0" w:color="auto"/>
              <w:right w:val="nil"/>
            </w:tcBorders>
            <w:shd w:val="clear" w:color="auto" w:fill="auto"/>
            <w:noWrap/>
            <w:vAlign w:val="bottom"/>
            <w:hideMark/>
          </w:tcPr>
          <w:p w:rsidR="00821E74" w:rsidRPr="00821E74" w:rsidRDefault="00821E74" w:rsidP="00821E74">
            <w:pPr>
              <w:jc w:val="right"/>
              <w:rPr>
                <w:rFonts w:ascii="Arial" w:eastAsia="Times New Roman" w:hAnsi="Arial" w:cs="Arial"/>
                <w:sz w:val="20"/>
                <w:szCs w:val="20"/>
              </w:rPr>
            </w:pPr>
            <w:r w:rsidRPr="00821E74">
              <w:rPr>
                <w:rFonts w:ascii="Arial" w:eastAsia="Times New Roman" w:hAnsi="Arial" w:cs="Arial"/>
                <w:sz w:val="20"/>
                <w:szCs w:val="20"/>
              </w:rPr>
              <w:t>£6,000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E74" w:rsidRPr="00821E74" w:rsidRDefault="00821E74" w:rsidP="00821E74">
            <w:pPr>
              <w:jc w:val="right"/>
              <w:rPr>
                <w:rFonts w:ascii="Arial" w:eastAsia="Times New Roman" w:hAnsi="Arial" w:cs="Arial"/>
                <w:sz w:val="20"/>
                <w:szCs w:val="20"/>
              </w:rPr>
            </w:pPr>
            <w:r w:rsidRPr="00821E74">
              <w:rPr>
                <w:rFonts w:ascii="Arial" w:eastAsia="Times New Roman" w:hAnsi="Arial" w:cs="Arial"/>
                <w:sz w:val="20"/>
                <w:szCs w:val="20"/>
              </w:rPr>
              <w:t>£246,000</w:t>
            </w:r>
          </w:p>
        </w:tc>
      </w:tr>
    </w:tbl>
    <w:p w:rsidR="000C0CFA" w:rsidRDefault="000C0CFA">
      <w:pPr>
        <w:jc w:val="center"/>
        <w:rPr>
          <w:rFonts w:ascii="Arial" w:hAnsi="Arial" w:cs="Arial"/>
          <w:sz w:val="22"/>
          <w:szCs w:val="22"/>
        </w:rPr>
      </w:pPr>
    </w:p>
    <w:p w:rsidR="00821E74" w:rsidRDefault="00821E74">
      <w:pPr>
        <w:jc w:val="center"/>
        <w:rPr>
          <w:rFonts w:ascii="Arial" w:hAnsi="Arial" w:cs="Arial"/>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t>KITCHEN &amp; BATHROOM REFURBISHMENT</w:t>
      </w:r>
    </w:p>
    <w:p w:rsidR="000C0CFA" w:rsidRDefault="000C0CFA">
      <w:pPr>
        <w:jc w:val="both"/>
        <w:rPr>
          <w:rFonts w:ascii="Arial" w:hAnsi="Arial" w:cs="Arial"/>
          <w:sz w:val="22"/>
          <w:szCs w:val="22"/>
        </w:rPr>
      </w:pPr>
    </w:p>
    <w:p w:rsidR="000C0CFA" w:rsidRPr="005838BA" w:rsidRDefault="000C0CFA">
      <w:pPr>
        <w:jc w:val="both"/>
        <w:rPr>
          <w:rFonts w:ascii="Arial" w:hAnsi="Arial" w:cs="Arial"/>
          <w:color w:val="1F497D" w:themeColor="text2"/>
          <w:sz w:val="22"/>
          <w:szCs w:val="22"/>
        </w:rPr>
      </w:pPr>
      <w:r w:rsidRPr="005838BA">
        <w:rPr>
          <w:rFonts w:ascii="Arial" w:hAnsi="Arial" w:cs="Arial"/>
          <w:color w:val="1F497D" w:themeColor="text2"/>
          <w:sz w:val="22"/>
          <w:szCs w:val="22"/>
        </w:rPr>
        <w:t xml:space="preserve">The aim of this refurbishment programme is to identify properties that are in need of upgrading to the kitchen or bathroom. Refurbishment is carried out in consultation with the tenants to decide upon the most appropriate course of action for each property. </w:t>
      </w:r>
    </w:p>
    <w:p w:rsidR="000C0CFA" w:rsidRPr="005838BA" w:rsidRDefault="000C0CFA">
      <w:pPr>
        <w:rPr>
          <w:rFonts w:ascii="Arial" w:hAnsi="Arial" w:cs="Arial"/>
          <w:color w:val="1F497D" w:themeColor="text2"/>
          <w:sz w:val="22"/>
          <w:szCs w:val="22"/>
        </w:rPr>
      </w:pPr>
    </w:p>
    <w:p w:rsidR="000C0CFA" w:rsidRPr="005838BA" w:rsidRDefault="000C0CFA">
      <w:pPr>
        <w:jc w:val="both"/>
        <w:rPr>
          <w:rFonts w:ascii="Arial" w:hAnsi="Arial" w:cs="Arial"/>
          <w:color w:val="1F497D" w:themeColor="text2"/>
          <w:sz w:val="22"/>
          <w:szCs w:val="22"/>
        </w:rPr>
      </w:pPr>
      <w:r w:rsidRPr="005838BA">
        <w:rPr>
          <w:rFonts w:ascii="Arial" w:hAnsi="Arial" w:cs="Arial"/>
          <w:color w:val="1F497D" w:themeColor="text2"/>
          <w:sz w:val="22"/>
          <w:szCs w:val="22"/>
        </w:rPr>
        <w:t xml:space="preserve">Properties that are selected are those deemed the highest in need of modernisation.  Most have bathrooms over 30 years old and kitchens over 20 years old with a poor layout. </w:t>
      </w:r>
    </w:p>
    <w:p w:rsidR="000C0CFA" w:rsidRPr="005838BA" w:rsidRDefault="000C0CFA">
      <w:pPr>
        <w:pStyle w:val="Header"/>
        <w:tabs>
          <w:tab w:val="clear" w:pos="4153"/>
          <w:tab w:val="clear" w:pos="8306"/>
        </w:tabs>
        <w:rPr>
          <w:rFonts w:ascii="Arial" w:hAnsi="Arial" w:cs="Arial"/>
          <w:color w:val="1F497D" w:themeColor="text2"/>
          <w:sz w:val="22"/>
          <w:szCs w:val="22"/>
        </w:rPr>
      </w:pPr>
    </w:p>
    <w:p w:rsidR="000C0CFA" w:rsidRPr="005838BA" w:rsidRDefault="000C0CFA">
      <w:pPr>
        <w:jc w:val="both"/>
        <w:rPr>
          <w:rFonts w:ascii="Arial" w:hAnsi="Arial" w:cs="Arial"/>
          <w:color w:val="1F497D" w:themeColor="text2"/>
          <w:sz w:val="22"/>
          <w:szCs w:val="22"/>
        </w:rPr>
      </w:pPr>
      <w:r w:rsidRPr="005838BA">
        <w:rPr>
          <w:rFonts w:ascii="Arial" w:hAnsi="Arial" w:cs="Arial"/>
          <w:color w:val="1F497D" w:themeColor="text2"/>
          <w:sz w:val="22"/>
          <w:szCs w:val="22"/>
        </w:rPr>
        <w:t>All refurbishments will be upgraded to improve the layout and provide a low maintenance facility, in strict compliance with current Health and Safety Legislation.</w:t>
      </w:r>
      <w:r w:rsidR="006E4F0C" w:rsidRPr="005838BA">
        <w:rPr>
          <w:rFonts w:ascii="Arial" w:hAnsi="Arial" w:cs="Arial"/>
          <w:color w:val="1F497D" w:themeColor="text2"/>
          <w:sz w:val="22"/>
          <w:szCs w:val="22"/>
        </w:rPr>
        <w:t xml:space="preserve"> Tenants are provided with a choice of finishes, including kitchen worktops, tiles and flooring. </w:t>
      </w:r>
      <w:r w:rsidR="00A06A5B">
        <w:rPr>
          <w:rFonts w:ascii="Arial" w:hAnsi="Arial" w:cs="Arial"/>
          <w:color w:val="1F497D" w:themeColor="text2"/>
          <w:sz w:val="22"/>
          <w:szCs w:val="22"/>
        </w:rPr>
        <w:t>Where possible</w:t>
      </w:r>
      <w:r w:rsidRPr="005838BA">
        <w:rPr>
          <w:rFonts w:ascii="Arial" w:hAnsi="Arial" w:cs="Arial"/>
          <w:color w:val="1F497D" w:themeColor="text2"/>
          <w:sz w:val="22"/>
          <w:szCs w:val="22"/>
        </w:rPr>
        <w:t>, tenants will be able to choose layout of the kitchen providing the proposals comply with Health and Safety Legislation. Each individual layout will be discussed and agreed with tenant prior to any work starting.</w:t>
      </w:r>
      <w:r w:rsidR="006E4F0C" w:rsidRPr="005838BA">
        <w:rPr>
          <w:rFonts w:ascii="Arial" w:hAnsi="Arial" w:cs="Arial"/>
          <w:color w:val="1F497D" w:themeColor="text2"/>
          <w:sz w:val="22"/>
          <w:szCs w:val="22"/>
        </w:rPr>
        <w:t xml:space="preserve"> Fittings such as showers and mixers will be replaced at residents’ request with no maintenance liability.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6590"/>
      </w:tblGrid>
      <w:tr w:rsidR="000C0CFA" w:rsidTr="006E4F0C">
        <w:tc>
          <w:tcPr>
            <w:tcW w:w="2658" w:type="dxa"/>
            <w:tcBorders>
              <w:top w:val="nil"/>
              <w:left w:val="nil"/>
              <w:bottom w:val="nil"/>
              <w:right w:val="nil"/>
            </w:tcBorders>
          </w:tcPr>
          <w:p w:rsidR="000C0CFA" w:rsidRDefault="000C0CFA" w:rsidP="006E4F0C">
            <w:pPr>
              <w:rPr>
                <w:rFonts w:ascii="Arial" w:hAnsi="Arial" w:cs="Arial"/>
              </w:rPr>
            </w:pPr>
          </w:p>
        </w:tc>
        <w:tc>
          <w:tcPr>
            <w:tcW w:w="6590" w:type="dxa"/>
            <w:tcBorders>
              <w:top w:val="nil"/>
              <w:left w:val="nil"/>
              <w:bottom w:val="nil"/>
              <w:right w:val="nil"/>
            </w:tcBorders>
          </w:tcPr>
          <w:p w:rsidR="000C0CFA" w:rsidRDefault="000C0CFA">
            <w:pPr>
              <w:jc w:val="both"/>
              <w:rPr>
                <w:rFonts w:ascii="Arial" w:hAnsi="Arial" w:cs="Arial"/>
              </w:rPr>
            </w:pPr>
          </w:p>
        </w:tc>
      </w:tr>
    </w:tbl>
    <w:p w:rsidR="00766C25" w:rsidRDefault="00766C25">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318"/>
        <w:gridCol w:w="1318"/>
        <w:gridCol w:w="1318"/>
        <w:gridCol w:w="1318"/>
        <w:gridCol w:w="1318"/>
      </w:tblGrid>
      <w:tr w:rsidR="005838BA" w:rsidTr="005838BA">
        <w:tc>
          <w:tcPr>
            <w:tcW w:w="1857" w:type="dxa"/>
          </w:tcPr>
          <w:p w:rsidR="005838BA" w:rsidRDefault="005838BA">
            <w:pPr>
              <w:jc w:val="center"/>
              <w:rPr>
                <w:rFonts w:ascii="Arial" w:hAnsi="Arial" w:cs="Arial"/>
              </w:rPr>
            </w:pPr>
            <w:r>
              <w:rPr>
                <w:rFonts w:ascii="Arial" w:hAnsi="Arial" w:cs="Arial"/>
                <w:sz w:val="22"/>
                <w:szCs w:val="22"/>
              </w:rPr>
              <w:t>Year</w:t>
            </w:r>
          </w:p>
        </w:tc>
        <w:tc>
          <w:tcPr>
            <w:tcW w:w="1318" w:type="dxa"/>
            <w:shd w:val="clear" w:color="auto" w:fill="CCFFCC"/>
          </w:tcPr>
          <w:p w:rsidR="005838BA" w:rsidRDefault="005838BA">
            <w:pPr>
              <w:jc w:val="center"/>
              <w:rPr>
                <w:rFonts w:ascii="Arial" w:hAnsi="Arial" w:cs="Arial"/>
              </w:rPr>
            </w:pPr>
            <w:r>
              <w:rPr>
                <w:rFonts w:ascii="Arial" w:hAnsi="Arial" w:cs="Arial"/>
                <w:sz w:val="22"/>
                <w:szCs w:val="22"/>
              </w:rPr>
              <w:t>2013/14</w:t>
            </w:r>
          </w:p>
        </w:tc>
        <w:tc>
          <w:tcPr>
            <w:tcW w:w="1318" w:type="dxa"/>
            <w:shd w:val="clear" w:color="auto" w:fill="CCFFFF"/>
          </w:tcPr>
          <w:p w:rsidR="005838BA" w:rsidRDefault="005838BA">
            <w:pPr>
              <w:jc w:val="center"/>
              <w:rPr>
                <w:rFonts w:ascii="Arial" w:hAnsi="Arial" w:cs="Arial"/>
              </w:rPr>
            </w:pPr>
            <w:r>
              <w:rPr>
                <w:rFonts w:ascii="Arial" w:hAnsi="Arial" w:cs="Arial"/>
                <w:sz w:val="22"/>
                <w:szCs w:val="22"/>
              </w:rPr>
              <w:t>2014/15</w:t>
            </w:r>
          </w:p>
        </w:tc>
        <w:tc>
          <w:tcPr>
            <w:tcW w:w="1318" w:type="dxa"/>
            <w:shd w:val="clear" w:color="auto" w:fill="CC99FF"/>
          </w:tcPr>
          <w:p w:rsidR="005838BA" w:rsidRDefault="005838BA">
            <w:pPr>
              <w:jc w:val="center"/>
              <w:rPr>
                <w:rFonts w:ascii="Arial" w:hAnsi="Arial" w:cs="Arial"/>
              </w:rPr>
            </w:pPr>
            <w:r>
              <w:rPr>
                <w:rFonts w:ascii="Arial" w:hAnsi="Arial" w:cs="Arial"/>
                <w:sz w:val="22"/>
                <w:szCs w:val="22"/>
              </w:rPr>
              <w:t>2015/16</w:t>
            </w:r>
          </w:p>
        </w:tc>
        <w:tc>
          <w:tcPr>
            <w:tcW w:w="1318" w:type="dxa"/>
            <w:shd w:val="clear" w:color="auto" w:fill="FF99CC"/>
          </w:tcPr>
          <w:p w:rsidR="005838BA" w:rsidRDefault="005838BA">
            <w:pPr>
              <w:jc w:val="center"/>
              <w:rPr>
                <w:rFonts w:ascii="Arial" w:hAnsi="Arial" w:cs="Arial"/>
              </w:rPr>
            </w:pPr>
            <w:r>
              <w:rPr>
                <w:rFonts w:ascii="Arial" w:hAnsi="Arial" w:cs="Arial"/>
                <w:sz w:val="22"/>
                <w:szCs w:val="22"/>
              </w:rPr>
              <w:t>2016/17</w:t>
            </w:r>
          </w:p>
        </w:tc>
        <w:tc>
          <w:tcPr>
            <w:tcW w:w="1318" w:type="dxa"/>
            <w:shd w:val="clear" w:color="auto" w:fill="FFFF99"/>
          </w:tcPr>
          <w:p w:rsidR="005838BA" w:rsidRDefault="005838BA">
            <w:pPr>
              <w:jc w:val="center"/>
              <w:rPr>
                <w:rFonts w:ascii="Arial" w:hAnsi="Arial" w:cs="Arial"/>
                <w:sz w:val="22"/>
                <w:szCs w:val="22"/>
              </w:rPr>
            </w:pPr>
            <w:r>
              <w:rPr>
                <w:rFonts w:ascii="Arial" w:hAnsi="Arial" w:cs="Arial"/>
                <w:sz w:val="22"/>
                <w:szCs w:val="22"/>
              </w:rPr>
              <w:t>2017/18</w:t>
            </w:r>
          </w:p>
        </w:tc>
      </w:tr>
      <w:tr w:rsidR="005838BA" w:rsidTr="00526C47">
        <w:tc>
          <w:tcPr>
            <w:tcW w:w="1857" w:type="dxa"/>
          </w:tcPr>
          <w:p w:rsidR="005838BA" w:rsidRDefault="005838BA">
            <w:pPr>
              <w:jc w:val="center"/>
              <w:rPr>
                <w:rFonts w:ascii="Arial" w:hAnsi="Arial" w:cs="Arial"/>
              </w:rPr>
            </w:pPr>
          </w:p>
        </w:tc>
        <w:tc>
          <w:tcPr>
            <w:tcW w:w="1318" w:type="dxa"/>
          </w:tcPr>
          <w:p w:rsidR="005838BA" w:rsidRDefault="005838BA">
            <w:pPr>
              <w:jc w:val="center"/>
              <w:rPr>
                <w:rFonts w:ascii="Arial" w:hAnsi="Arial" w:cs="Arial"/>
              </w:rPr>
            </w:pPr>
          </w:p>
        </w:tc>
        <w:tc>
          <w:tcPr>
            <w:tcW w:w="1318" w:type="dxa"/>
          </w:tcPr>
          <w:p w:rsidR="005838BA" w:rsidRDefault="005838BA">
            <w:pPr>
              <w:jc w:val="center"/>
              <w:rPr>
                <w:rFonts w:ascii="Arial" w:hAnsi="Arial" w:cs="Arial"/>
              </w:rPr>
            </w:pPr>
          </w:p>
        </w:tc>
        <w:tc>
          <w:tcPr>
            <w:tcW w:w="1318" w:type="dxa"/>
          </w:tcPr>
          <w:p w:rsidR="005838BA" w:rsidRDefault="005838BA">
            <w:pPr>
              <w:jc w:val="center"/>
              <w:rPr>
                <w:rFonts w:ascii="Arial" w:hAnsi="Arial" w:cs="Arial"/>
              </w:rPr>
            </w:pPr>
          </w:p>
        </w:tc>
        <w:tc>
          <w:tcPr>
            <w:tcW w:w="1318" w:type="dxa"/>
          </w:tcPr>
          <w:p w:rsidR="005838BA" w:rsidRDefault="005838BA">
            <w:pPr>
              <w:jc w:val="center"/>
              <w:rPr>
                <w:rFonts w:ascii="Arial" w:hAnsi="Arial" w:cs="Arial"/>
              </w:rPr>
            </w:pPr>
          </w:p>
        </w:tc>
        <w:tc>
          <w:tcPr>
            <w:tcW w:w="1318" w:type="dxa"/>
          </w:tcPr>
          <w:p w:rsidR="005838BA" w:rsidRDefault="005838BA">
            <w:pPr>
              <w:jc w:val="center"/>
              <w:rPr>
                <w:rFonts w:ascii="Arial" w:hAnsi="Arial" w:cs="Arial"/>
              </w:rPr>
            </w:pPr>
          </w:p>
        </w:tc>
      </w:tr>
      <w:tr w:rsidR="005838BA" w:rsidTr="00526C47">
        <w:tc>
          <w:tcPr>
            <w:tcW w:w="1857" w:type="dxa"/>
          </w:tcPr>
          <w:p w:rsidR="005838BA" w:rsidRDefault="005838BA" w:rsidP="005838BA">
            <w:pPr>
              <w:jc w:val="center"/>
              <w:rPr>
                <w:rFonts w:ascii="Arial" w:hAnsi="Arial" w:cs="Arial"/>
              </w:rPr>
            </w:pPr>
            <w:r>
              <w:rPr>
                <w:rFonts w:ascii="Arial" w:hAnsi="Arial" w:cs="Arial"/>
                <w:sz w:val="22"/>
                <w:szCs w:val="22"/>
              </w:rPr>
              <w:lastRenderedPageBreak/>
              <w:t>Budget</w:t>
            </w:r>
          </w:p>
        </w:tc>
        <w:tc>
          <w:tcPr>
            <w:tcW w:w="1318" w:type="dxa"/>
          </w:tcPr>
          <w:p w:rsidR="005838BA" w:rsidRDefault="005838BA" w:rsidP="005838BA">
            <w:pPr>
              <w:jc w:val="center"/>
              <w:rPr>
                <w:rFonts w:ascii="Arial" w:hAnsi="Arial" w:cs="Arial"/>
              </w:rPr>
            </w:pPr>
            <w:r>
              <w:rPr>
                <w:rFonts w:ascii="Arial" w:hAnsi="Arial" w:cs="Arial"/>
                <w:sz w:val="22"/>
                <w:szCs w:val="22"/>
              </w:rPr>
              <w:t>£1,300,000</w:t>
            </w:r>
          </w:p>
        </w:tc>
        <w:tc>
          <w:tcPr>
            <w:tcW w:w="1318" w:type="dxa"/>
          </w:tcPr>
          <w:p w:rsidR="005838BA" w:rsidRDefault="005838BA" w:rsidP="005838BA">
            <w:pPr>
              <w:jc w:val="center"/>
              <w:rPr>
                <w:rFonts w:ascii="Arial" w:hAnsi="Arial" w:cs="Arial"/>
              </w:rPr>
            </w:pPr>
            <w:r>
              <w:rPr>
                <w:rFonts w:ascii="Arial" w:hAnsi="Arial" w:cs="Arial"/>
                <w:sz w:val="22"/>
                <w:szCs w:val="22"/>
              </w:rPr>
              <w:t>£1,300,000</w:t>
            </w:r>
          </w:p>
        </w:tc>
        <w:tc>
          <w:tcPr>
            <w:tcW w:w="1318" w:type="dxa"/>
          </w:tcPr>
          <w:p w:rsidR="005838BA" w:rsidRDefault="005838BA" w:rsidP="005838BA">
            <w:pPr>
              <w:jc w:val="center"/>
              <w:rPr>
                <w:rFonts w:ascii="Arial" w:hAnsi="Arial" w:cs="Arial"/>
              </w:rPr>
            </w:pPr>
            <w:r>
              <w:rPr>
                <w:rFonts w:ascii="Arial" w:hAnsi="Arial" w:cs="Arial"/>
                <w:sz w:val="22"/>
                <w:szCs w:val="22"/>
              </w:rPr>
              <w:t>£1,300,000</w:t>
            </w:r>
          </w:p>
        </w:tc>
        <w:tc>
          <w:tcPr>
            <w:tcW w:w="1318" w:type="dxa"/>
          </w:tcPr>
          <w:p w:rsidR="005838BA" w:rsidRDefault="005838BA" w:rsidP="005838BA">
            <w:pPr>
              <w:jc w:val="center"/>
              <w:rPr>
                <w:rFonts w:ascii="Arial" w:hAnsi="Arial" w:cs="Arial"/>
              </w:rPr>
            </w:pPr>
            <w:r>
              <w:rPr>
                <w:rFonts w:ascii="Arial" w:hAnsi="Arial" w:cs="Arial"/>
                <w:sz w:val="22"/>
                <w:szCs w:val="22"/>
              </w:rPr>
              <w:t>£1,300,000</w:t>
            </w:r>
          </w:p>
        </w:tc>
        <w:tc>
          <w:tcPr>
            <w:tcW w:w="1318" w:type="dxa"/>
          </w:tcPr>
          <w:p w:rsidR="005838BA" w:rsidRDefault="005838BA" w:rsidP="005838BA">
            <w:pPr>
              <w:jc w:val="center"/>
              <w:rPr>
                <w:rFonts w:ascii="Arial" w:hAnsi="Arial" w:cs="Arial"/>
                <w:sz w:val="22"/>
                <w:szCs w:val="22"/>
              </w:rPr>
            </w:pPr>
            <w:r>
              <w:rPr>
                <w:rFonts w:ascii="Arial" w:hAnsi="Arial" w:cs="Arial"/>
                <w:sz w:val="22"/>
                <w:szCs w:val="22"/>
              </w:rPr>
              <w:t>£1,300,000</w:t>
            </w:r>
          </w:p>
        </w:tc>
      </w:tr>
    </w:tbl>
    <w:p w:rsidR="004444AB" w:rsidRDefault="004444AB">
      <w:pPr>
        <w:jc w:val="both"/>
        <w:rPr>
          <w:rFonts w:ascii="Arial" w:hAnsi="Arial" w:cs="Arial"/>
          <w:sz w:val="22"/>
          <w:szCs w:val="22"/>
        </w:rPr>
      </w:pPr>
    </w:p>
    <w:p w:rsidR="00766C25" w:rsidRDefault="00766C25">
      <w:pPr>
        <w:jc w:val="both"/>
        <w:rPr>
          <w:rFonts w:ascii="Arial" w:hAnsi="Arial" w:cs="Arial"/>
          <w:sz w:val="22"/>
          <w:szCs w:val="22"/>
        </w:rPr>
      </w:pPr>
    </w:p>
    <w:p w:rsidR="00766C25" w:rsidRDefault="00766C25">
      <w:pPr>
        <w:jc w:val="both"/>
        <w:rPr>
          <w:rFonts w:ascii="Arial" w:hAnsi="Arial" w:cs="Arial"/>
          <w:sz w:val="22"/>
          <w:szCs w:val="22"/>
        </w:rPr>
      </w:pPr>
    </w:p>
    <w:p w:rsidR="004444AB" w:rsidRDefault="004444AB">
      <w:pPr>
        <w:jc w:val="both"/>
        <w:rPr>
          <w:rFonts w:ascii="Arial" w:hAnsi="Arial" w:cs="Arial"/>
          <w:sz w:val="22"/>
          <w:szCs w:val="22"/>
        </w:rPr>
      </w:pPr>
    </w:p>
    <w:p w:rsidR="004444AB" w:rsidRDefault="004444AB">
      <w:pPr>
        <w:jc w:val="both"/>
        <w:rPr>
          <w:rFonts w:ascii="Arial" w:hAnsi="Arial" w:cs="Arial"/>
          <w:sz w:val="22"/>
          <w:szCs w:val="22"/>
        </w:rPr>
      </w:pPr>
    </w:p>
    <w:tbl>
      <w:tblPr>
        <w:tblW w:w="9056" w:type="dxa"/>
        <w:tblInd w:w="93" w:type="dxa"/>
        <w:tblLook w:val="04A0" w:firstRow="1" w:lastRow="0" w:firstColumn="1" w:lastColumn="0" w:noHBand="0" w:noVBand="1"/>
      </w:tblPr>
      <w:tblGrid>
        <w:gridCol w:w="1075"/>
        <w:gridCol w:w="2171"/>
        <w:gridCol w:w="2247"/>
        <w:gridCol w:w="678"/>
        <w:gridCol w:w="2247"/>
        <w:gridCol w:w="638"/>
      </w:tblGrid>
      <w:tr w:rsidR="00C97159" w:rsidRPr="00C97159" w:rsidTr="00C97159">
        <w:trPr>
          <w:trHeight w:val="330"/>
        </w:trPr>
        <w:tc>
          <w:tcPr>
            <w:tcW w:w="1075" w:type="dxa"/>
            <w:tcBorders>
              <w:top w:val="single" w:sz="4" w:space="0" w:color="auto"/>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sz w:val="20"/>
                <w:szCs w:val="20"/>
              </w:rPr>
            </w:pPr>
            <w:r w:rsidRPr="00C97159">
              <w:rPr>
                <w:rFonts w:ascii="Arial Narrow" w:eastAsia="Times New Roman" w:hAnsi="Arial Narrow" w:cs="Arial"/>
                <w:b/>
                <w:bCs/>
                <w:sz w:val="20"/>
                <w:szCs w:val="20"/>
              </w:rPr>
              <w:t>2013</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Village</w:t>
            </w:r>
          </w:p>
        </w:tc>
        <w:tc>
          <w:tcPr>
            <w:tcW w:w="2247"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Kitchens</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 </w:t>
            </w:r>
          </w:p>
        </w:tc>
        <w:tc>
          <w:tcPr>
            <w:tcW w:w="2247"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Bathrooms</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Arrington</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Ermine Way</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 Hill</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Robin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Bassingbourn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Park View</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Causeway</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Knutsford Road</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Castle Camps</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Lane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Claydon Close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Coton</w:t>
            </w:r>
          </w:p>
        </w:tc>
        <w:tc>
          <w:tcPr>
            <w:tcW w:w="2247"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Silverdale Avenue</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Cottenham</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Twentypence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Croydon</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Larkins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Dry Drayton</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Hill View</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Duxford</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Blakeland Hill</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Blakeland Hill</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Laceys Way</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Markby Close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Markby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Elsworth</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Franklins Close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Boxworth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Smith Street</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Brockley Road</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Fen Ditton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Ditton Lane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Musgrave Way</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Fen Drayton</w:t>
            </w:r>
          </w:p>
        </w:tc>
        <w:tc>
          <w:tcPr>
            <w:tcW w:w="2247"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Orchard</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Fowlmere</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Pipers Close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Dove House Close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Pipers Close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Westfield Road</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Foxton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Fowlmere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Hillfield</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Fulbourn</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All Saints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Chaplins Close</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Gamlingay</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Manor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Blythe Way</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Girton</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 Vincents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Orchard Close</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Grantchester</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Stulpfield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Tabrum Close</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Great Abington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Magna Close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Great &amp; Little Chishill</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Hall Lane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Wallers Close</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Great Shelford</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Macaulay Square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Chaston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De Freville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Grain Close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Macaulay Avenue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Macaulay Square</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Hardwick</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Pastures</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Harlton</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Boltons Way</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Harston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Manor Close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Meadow Way</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Queens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Haslingfield</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Chestnut Close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Fountain Lane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Hatley</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East Hatley</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Hauxton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Lane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Mountford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Hildersham</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Meadowlands</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Histon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Greenleas</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990111">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Orch</w:t>
            </w:r>
            <w:r w:rsidR="00990111">
              <w:rPr>
                <w:rFonts w:ascii="Arial Narrow" w:eastAsia="Times New Roman" w:hAnsi="Arial Narrow" w:cs="Arial"/>
                <w:color w:val="000000"/>
                <w:sz w:val="20"/>
                <w:szCs w:val="20"/>
              </w:rPr>
              <w:t>ar</w:t>
            </w:r>
            <w:r w:rsidRPr="00C97159">
              <w:rPr>
                <w:rFonts w:ascii="Arial Narrow" w:eastAsia="Times New Roman" w:hAnsi="Arial Narrow" w:cs="Arial"/>
                <w:color w:val="000000"/>
                <w:sz w:val="20"/>
                <w:szCs w:val="20"/>
              </w:rPr>
              <w:t>d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Kay Hitch Way</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St Audreys Close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Park Lane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 Audreys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5</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Horningsea</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Abbots Way</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Horseheath</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Alington Terrace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Alington Terrace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4</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Audley Way</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Audley Way</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Bakersfield Cottages</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Ickleton</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Coploe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Impington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Homefield Close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Homefield Close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New Road</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Landbeach</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Beche Way</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Linton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Chalklands</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Chalklands</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Tower View</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Crabtree Croft</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Little Shelford</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Beech Close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Beech Close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Hauxton Road</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Whittlesford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Melbourn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Beeton Close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Norgetts Lane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Fordham Way</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Norgetts Lane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Meldreth</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Howard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Elin Way</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Milton</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Walkling Way</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Newton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Cambridge Road</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Cambridge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Harston Road</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Oakington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Queens Way</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Cambridge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Water Lane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Station Road</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Orwell</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Cambridge Road</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Hurdleditch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Fishers Lane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Meadowcroft Way</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Hurdleditch Road</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Lordship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Over</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 Road</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Drings Close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lastRenderedPageBreak/>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Tower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Pampisford</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Brewery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Papworth Everard</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Ermine Street South</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Sawston</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Bowers Terrace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Green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Churchfield Avenue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Hayfield Avenue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Hayfield Avenue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Martindale Way</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Martindale Way</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Mill Lane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Mill Lane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New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 Road</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Road</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De Freville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Shepreth</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Blenheim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473568">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Ble</w:t>
            </w:r>
            <w:r w:rsidR="00473568">
              <w:rPr>
                <w:rFonts w:ascii="Arial Narrow" w:eastAsia="Times New Roman" w:hAnsi="Arial Narrow" w:cs="Arial"/>
                <w:color w:val="000000"/>
                <w:sz w:val="20"/>
                <w:szCs w:val="20"/>
              </w:rPr>
              <w:t>n</w:t>
            </w:r>
            <w:r w:rsidRPr="00C97159">
              <w:rPr>
                <w:rFonts w:ascii="Arial Narrow" w:eastAsia="Times New Roman" w:hAnsi="Arial Narrow" w:cs="Arial"/>
                <w:color w:val="000000"/>
                <w:sz w:val="20"/>
                <w:szCs w:val="20"/>
              </w:rPr>
              <w:t>heim Close</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Shudy Camps</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Main Street</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Main Street</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Stapleford</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 Lane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Coxs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Steeple Morden</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Russel Close</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Swavesey</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Boxworth End</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Whitton Close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Thistle Green</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Whitton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6</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Teversham</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Marshalls Close</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Cherry Hinton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Ferndale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Fulbourn Road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Marshalls Close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Spurgeons Close</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Thriplow</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Street</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Sheralds Croft Lane</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Sheralds Croft Lane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Toft</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 Andrews Cotts School Lane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Waterbeach</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Denson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Weston Colville</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Chapel Road</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Green</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 Wickham</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Meadow Cottages</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Streetly End</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High Street</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 Wratting</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Six Mile Bottom Road</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Six Mile Bottom Road</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Weston Colville</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xml:space="preserve">The Green  </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Horseshoe Lane</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Whaddon</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Ridgeway Close</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Bridge Street</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Whittlesford</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Orchard Terrace</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Willingham</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Brickhills</w:t>
            </w:r>
          </w:p>
        </w:tc>
        <w:tc>
          <w:tcPr>
            <w:tcW w:w="67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Wilford Furlong</w:t>
            </w:r>
          </w:p>
        </w:tc>
        <w:tc>
          <w:tcPr>
            <w:tcW w:w="638"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Haden Way</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sz w:val="20"/>
                <w:szCs w:val="20"/>
              </w:rPr>
            </w:pPr>
            <w:r w:rsidRPr="00C97159">
              <w:rPr>
                <w:rFonts w:ascii="Arial Narrow" w:eastAsia="Times New Roman" w:hAnsi="Arial Narrow" w:cs="Arial"/>
                <w:b/>
                <w:bCs/>
                <w:sz w:val="20"/>
                <w:szCs w:val="20"/>
              </w:rPr>
              <w:t>125</w:t>
            </w:r>
          </w:p>
        </w:tc>
        <w:tc>
          <w:tcPr>
            <w:tcW w:w="2247"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sz w:val="20"/>
                <w:szCs w:val="20"/>
              </w:rPr>
            </w:pPr>
            <w:r w:rsidRPr="00C97159">
              <w:rPr>
                <w:rFonts w:ascii="Arial Narrow" w:eastAsia="Times New Roman" w:hAnsi="Arial Narrow" w:cs="Arial"/>
                <w:b/>
                <w:bCs/>
                <w:sz w:val="20"/>
                <w:szCs w:val="20"/>
              </w:rPr>
              <w:t>91</w:t>
            </w:r>
          </w:p>
        </w:tc>
      </w:tr>
      <w:tr w:rsidR="00C97159" w:rsidRPr="00C97159" w:rsidTr="00C97159">
        <w:trPr>
          <w:trHeight w:val="330"/>
        </w:trPr>
        <w:tc>
          <w:tcPr>
            <w:tcW w:w="1075"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p>
        </w:tc>
      </w:tr>
      <w:tr w:rsidR="00C97159" w:rsidRPr="00C97159" w:rsidTr="00C97159">
        <w:trPr>
          <w:trHeight w:val="330"/>
        </w:trPr>
        <w:tc>
          <w:tcPr>
            <w:tcW w:w="1075" w:type="dxa"/>
            <w:tcBorders>
              <w:top w:val="single" w:sz="4" w:space="0" w:color="auto"/>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sz w:val="20"/>
                <w:szCs w:val="20"/>
              </w:rPr>
            </w:pPr>
            <w:r w:rsidRPr="00C97159">
              <w:rPr>
                <w:rFonts w:ascii="Arial Narrow" w:eastAsia="Times New Roman" w:hAnsi="Arial Narrow" w:cs="Arial"/>
                <w:b/>
                <w:bCs/>
                <w:sz w:val="20"/>
                <w:szCs w:val="20"/>
              </w:rPr>
              <w:t>2014</w:t>
            </w:r>
          </w:p>
        </w:tc>
        <w:tc>
          <w:tcPr>
            <w:tcW w:w="2171"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Arrington</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Clifden Close</w:t>
            </w:r>
          </w:p>
        </w:tc>
        <w:tc>
          <w:tcPr>
            <w:tcW w:w="678"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Balsham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Mays Avenue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Barrington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Malthouse 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Bassingbourn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Knutsford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Park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Limes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North End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Bourn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Hall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Hall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Comberton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Nursery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7</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Bush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Swaynes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Harbour Avenue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Cottenham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Coolidge Gardens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Coolidge Gardens</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7</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Millfield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Lambs Lane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Victory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Stevens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Victory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Dry Drayton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Oakington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Oak Crescent</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Duxford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Blakeland Hill</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Blakeland Hill</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Ickleton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Laceys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Rectory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Elsworth</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Broad End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Smith Street</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Fen Drayton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Orchard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Fulbourn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Chaplins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Gamlingay</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Blythe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Blythe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Grays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Girton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 Vincents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Grantchester</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Nutters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Great Abington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Mortlock Gardens</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Great Shelford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Chaston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7</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Chaston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Granhams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Davey Crescent</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Macaulay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Granhams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Stonehill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Macaulay Avenue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Great Wilbraham</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Toft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Guilden Morden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Church Lane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5</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Hardwick</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Limes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Harlton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Eversden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Harston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Street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Meadow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Haslingfield</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Pates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Histon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Cottenham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Greenleas</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6</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Ickleton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Icknield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Impington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Hereward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Homefield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Landbeach</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Green End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Linton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Chalklands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Balsham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Hillway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Chalklands</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Hillway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Litlington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Bassingbourn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Bassingbourn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Cherry Tree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Mount</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Royston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Little Abington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Lane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Little Eversden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Harlton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Little Wilbraham</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Orchard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Longstanton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Brookside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Fairview</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Hattons Park</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Melbourn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Bramley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Bramley Avenue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4</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Norgetts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Clear Crescent</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Medcalfe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4</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Worcester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Ogden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Meldreth</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Howard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Milton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Walkling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Newton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Whittlesford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Oakington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Cambridge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Broadway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Orwell</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Meadowcroft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Pampisford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Glebe Crescent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Sawston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Belbin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Babraham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Chapelfield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Chapelfield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Henry Morris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Lynton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Lynton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New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Maple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Green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Martindale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Uffen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Plantation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Green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Uffen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Shepreth</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Barrons Green</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Barrons Green</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Shingay-Cum-Wendy</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South View</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Stapleford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Bury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Coxs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Gog Magog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Steeple Morden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Jubilee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Brook End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Russell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Cheyney Street</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Russell End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Jubilee 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Swavesey</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Middle Watch</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Whitton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Thriplow</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Sheralds Croft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Waterbeach</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Rookery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Cambridge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 Wratting</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Six Mile Bottom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Hayter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Whittlesford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Orchard Terrace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Lawn</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Willingham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Brickhills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Brickhills</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Osborn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Haden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Westfield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Wilford Furlong</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Wilford Furlong</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b/>
                <w:bCs/>
                <w:sz w:val="20"/>
                <w:szCs w:val="20"/>
              </w:rPr>
            </w:pPr>
            <w:r w:rsidRPr="00C97159">
              <w:rPr>
                <w:rFonts w:ascii="Arial Narrow" w:eastAsia="Times New Roman" w:hAnsi="Arial Narrow" w:cs="Arial"/>
                <w:b/>
                <w:bCs/>
                <w:sz w:val="20"/>
                <w:szCs w:val="20"/>
              </w:rPr>
              <w:t>106</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92</w:t>
            </w:r>
          </w:p>
        </w:tc>
      </w:tr>
      <w:tr w:rsidR="00C97159" w:rsidRPr="00C97159" w:rsidTr="00C97159">
        <w:trPr>
          <w:trHeight w:val="330"/>
        </w:trPr>
        <w:tc>
          <w:tcPr>
            <w:tcW w:w="1075"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p>
        </w:tc>
      </w:tr>
      <w:tr w:rsidR="00C97159" w:rsidRPr="00C97159" w:rsidTr="00C97159">
        <w:trPr>
          <w:trHeight w:val="330"/>
        </w:trPr>
        <w:tc>
          <w:tcPr>
            <w:tcW w:w="1075" w:type="dxa"/>
            <w:tcBorders>
              <w:top w:val="single" w:sz="4" w:space="0" w:color="auto"/>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sz w:val="20"/>
                <w:szCs w:val="20"/>
              </w:rPr>
            </w:pPr>
            <w:r w:rsidRPr="00C97159">
              <w:rPr>
                <w:rFonts w:ascii="Arial Narrow" w:eastAsia="Times New Roman" w:hAnsi="Arial Narrow" w:cs="Arial"/>
                <w:b/>
                <w:bCs/>
                <w:sz w:val="20"/>
                <w:szCs w:val="20"/>
              </w:rPr>
              <w:t>2015</w:t>
            </w:r>
          </w:p>
        </w:tc>
        <w:tc>
          <w:tcPr>
            <w:tcW w:w="2171" w:type="dxa"/>
            <w:tcBorders>
              <w:top w:val="single" w:sz="4" w:space="0" w:color="auto"/>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Arrington</w:t>
            </w:r>
          </w:p>
        </w:tc>
        <w:tc>
          <w:tcPr>
            <w:tcW w:w="2247" w:type="dxa"/>
            <w:tcBorders>
              <w:top w:val="single" w:sz="4" w:space="0" w:color="auto"/>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Clifden Close</w:t>
            </w:r>
          </w:p>
        </w:tc>
        <w:tc>
          <w:tcPr>
            <w:tcW w:w="678" w:type="dxa"/>
            <w:tcBorders>
              <w:top w:val="single" w:sz="4" w:space="0" w:color="auto"/>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single" w:sz="4" w:space="0" w:color="auto"/>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single" w:sz="4" w:space="0" w:color="auto"/>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Ermine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Balsham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Dolls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Mays Avenue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Barrington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Glebe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Malthouse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Bassingbourn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Spring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Fillance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Limes</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Broadway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Hall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Brinkley</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Willingham Green</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Castle Camps</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Claydon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Comberton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Barton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Bush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Woottens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Cambridge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Silverdale Avenue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Cottenham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Coolidge Gardens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Stevens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Dry Drayton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Hill View</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Oakington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Duxford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Carter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Laceys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Rectory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Elsworth</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Franklins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Smith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Eltisley</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 Neots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Fen Ditton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Ditton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Musgrave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Fen Drayton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Dovecote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Orchard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Fowlmere</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Pipers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Foxton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Hillfield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Fulbourn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Cambridge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Chaplins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Haggis Gap</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School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 Vigors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Wrights Grove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Gamlingay</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Avenells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Blythe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Dutter End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East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5</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Grays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Murfitt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North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Waresley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Girton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Girton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10</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 Vincents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18</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Woody Green</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Grantchester</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Nutters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Graveley</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Great &amp; Little Chishill</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Hall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Great Abington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Great Shelford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Chaston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Chaston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Davey Crescent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Davey Crescent</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5</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De Freville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De Freville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Grain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Grain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Macaulay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Granhams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Macaulay Square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Granhams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Macaulay Avenue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5</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Macaulay Square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Stonehill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Great Wilbraham</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Toft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Church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Guilden Morden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Ashwell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Fox Hill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Hardwick</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Russet Walk</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Harlton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Eversden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Haslingfield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Harston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Meadow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Haslingfield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Barton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Chestnut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Wisbeys Yard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Hauxton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Hinxton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North End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Histon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Clay Street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Cottenham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Greenleas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Kay Hitch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 Audreys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7</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Horningsea</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Priory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Horseheath</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Bakersfield Cottages</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Impington</w:t>
            </w:r>
          </w:p>
          <w:p w:rsidR="00523CFD" w:rsidRPr="00C97159" w:rsidRDefault="00523CFD" w:rsidP="00C97159">
            <w:pPr>
              <w:rPr>
                <w:rFonts w:ascii="Arial Narrow" w:eastAsia="Times New Roman" w:hAnsi="Arial Narrow" w:cs="Arial"/>
                <w:sz w:val="20"/>
                <w:szCs w:val="20"/>
              </w:rPr>
            </w:pPr>
          </w:p>
        </w:tc>
        <w:tc>
          <w:tcPr>
            <w:tcW w:w="2247" w:type="dxa"/>
            <w:tcBorders>
              <w:top w:val="nil"/>
              <w:left w:val="single" w:sz="4" w:space="0" w:color="auto"/>
              <w:bottom w:val="nil"/>
              <w:right w:val="single" w:sz="4" w:space="0" w:color="auto"/>
            </w:tcBorders>
            <w:shd w:val="clear" w:color="auto" w:fill="auto"/>
            <w:noWrap/>
            <w:vAlign w:val="bottom"/>
            <w:hideMark/>
          </w:tcPr>
          <w:p w:rsidR="00523CFD" w:rsidRDefault="00523CFD" w:rsidP="00C97159">
            <w:pPr>
              <w:rPr>
                <w:rFonts w:ascii="Arial Narrow" w:eastAsia="Times New Roman" w:hAnsi="Arial Narrow" w:cs="Arial"/>
                <w:sz w:val="20"/>
                <w:szCs w:val="20"/>
              </w:rPr>
            </w:pPr>
            <w:r>
              <w:rPr>
                <w:rFonts w:ascii="Arial Narrow" w:eastAsia="Times New Roman" w:hAnsi="Arial Narrow" w:cs="Arial"/>
                <w:sz w:val="20"/>
                <w:szCs w:val="20"/>
              </w:rPr>
              <w:t>Hereware Close</w:t>
            </w:r>
          </w:p>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Homefield Close</w:t>
            </w:r>
          </w:p>
        </w:tc>
        <w:tc>
          <w:tcPr>
            <w:tcW w:w="678" w:type="dxa"/>
            <w:tcBorders>
              <w:top w:val="nil"/>
              <w:left w:val="nil"/>
              <w:bottom w:val="nil"/>
              <w:right w:val="nil"/>
            </w:tcBorders>
            <w:shd w:val="clear" w:color="auto" w:fill="auto"/>
            <w:noWrap/>
            <w:vAlign w:val="bottom"/>
            <w:hideMark/>
          </w:tcPr>
          <w:p w:rsidR="00C97159" w:rsidRDefault="00523CFD" w:rsidP="00C97159">
            <w:pPr>
              <w:jc w:val="center"/>
              <w:rPr>
                <w:rFonts w:ascii="Arial Narrow" w:eastAsia="Times New Roman" w:hAnsi="Arial Narrow" w:cs="Arial"/>
                <w:sz w:val="20"/>
                <w:szCs w:val="20"/>
              </w:rPr>
            </w:pPr>
            <w:r>
              <w:rPr>
                <w:rFonts w:ascii="Arial Narrow" w:eastAsia="Times New Roman" w:hAnsi="Arial Narrow" w:cs="Arial"/>
                <w:sz w:val="20"/>
                <w:szCs w:val="20"/>
              </w:rPr>
              <w:t>3</w:t>
            </w:r>
          </w:p>
          <w:p w:rsidR="00523CFD" w:rsidRPr="00C97159" w:rsidRDefault="00523CFD" w:rsidP="00C97159">
            <w:pPr>
              <w:jc w:val="center"/>
              <w:rPr>
                <w:rFonts w:ascii="Arial Narrow" w:eastAsia="Times New Roman" w:hAnsi="Arial Narrow" w:cs="Arial"/>
                <w:sz w:val="20"/>
                <w:szCs w:val="20"/>
              </w:rPr>
            </w:pPr>
            <w:r>
              <w:rPr>
                <w:rFonts w:ascii="Arial Narrow" w:eastAsia="Times New Roman" w:hAnsi="Arial Narrow" w:cs="Arial"/>
                <w:sz w:val="20"/>
                <w:szCs w:val="20"/>
              </w:rPr>
              <w:t>5</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Mill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Kingston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Cranes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Landbeach</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Beche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Spaldings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Linton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Balsham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Bartlow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Chalklands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7</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Crabtree Croft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Rivey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Tower View</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Tower View Green</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Litlington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Royston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Little Abington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Little Eversden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Harlton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Little Shelford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Beech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Beech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Whittlesford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Little Wilbraham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Fen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Manor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Orchard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4</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Manor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Longstanton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Haddows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Hattons Park</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Dale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Madingley</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Melbourn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Clear Crescent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Vicarage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Hinkins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John Impey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Medcalfe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Palmers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Portway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Vicarage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Worcester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Meldreth</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Gables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Gables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4</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Howard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Whitecroft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Milton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Benet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Benet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Cambridge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Cambridge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Recreation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Recreation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Walkling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Walkling 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Newton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Cambridge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Kidmans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Oakington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Dry Drayton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Coles Lane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Queens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Queens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Broadway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4</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Orwell</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Cambridge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xml:space="preserve">Cambridge Road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Hurdleditch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Fishers Lane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Lordship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Hurdleditch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Lordship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Over</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Station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Station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Doles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Doles</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Tower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Rampton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King Street</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Pampisford</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Glebe Crescent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Sawston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Chapelfield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7</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Bowers Terrace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Churchfield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Chapelfield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4</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Evans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Churchfield Avenue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Hayfield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Evans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Huntingdon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5</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Falkner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5</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Link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Henry Morris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Lynton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Huntingdon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5</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Maple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Link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Martindale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Maple Avenue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Martindale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Park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Plantation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Plantation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Sunderlands Avenue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Sainfoin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Green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Sunderlands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Uffen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Green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Westmoor Avenue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Town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Uffen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Vicarage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Westmoor Avenue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Shepreth</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Blenheim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Blenheim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Station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Shingay-Cum-Wendy</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South View</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Stapleford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Bury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Bar Lane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Coxs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Bury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Gog Magog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Coxs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5</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Haverhill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London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Chestnuts</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Steeple Morden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Jubilee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Jubilee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Russell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Russell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4</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Russell End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Stow-Cum-Quy</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Herrings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Wheelwright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Stow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Swavesey</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Thistle Green</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Thistle Green</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6</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Whitton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Whitton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Teversham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Ferndale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Ferndale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Fulbourn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Marshalls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4</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Sheppard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Pembroke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Whitgift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Sheppard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5</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Whitgift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Thriplow</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Fowlmere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Sheralds Croft Lane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6</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Toft</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School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Waterbeach</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Chapel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Bannold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Coronation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Cambridge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Denson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Hartley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Hartley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Jubilee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Jubilee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Pieces Lane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Pieces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Pieces Terrace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Waddelow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School Lane Chittering</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Waddelow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 Wickham</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Streetly End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 Wratting</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Hayter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Hayter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Weston Colville</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Horseshoe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Chapel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Green</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Whaddon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Bridge Street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Bridge Street</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Ridgeway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Whittlesford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Hill Farm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Butts Green</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5</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Orchard Terrace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Lawn</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Willingham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Brickhills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Brickhills</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Haden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Haden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Wilford Furlong</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Lordship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Millfield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Wilford Furlong</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b/>
                <w:bCs/>
                <w:sz w:val="20"/>
                <w:szCs w:val="20"/>
              </w:rPr>
            </w:pPr>
            <w:r w:rsidRPr="00C97159">
              <w:rPr>
                <w:rFonts w:ascii="Arial Narrow" w:eastAsia="Times New Roman" w:hAnsi="Arial Narrow" w:cs="Arial"/>
                <w:b/>
                <w:bCs/>
                <w:sz w:val="20"/>
                <w:szCs w:val="20"/>
              </w:rPr>
              <w:t>356</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192</w:t>
            </w:r>
          </w:p>
        </w:tc>
      </w:tr>
      <w:tr w:rsidR="00C97159" w:rsidRPr="00C97159" w:rsidTr="00C97159">
        <w:trPr>
          <w:trHeight w:val="330"/>
        </w:trPr>
        <w:tc>
          <w:tcPr>
            <w:tcW w:w="1075"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p>
        </w:tc>
      </w:tr>
      <w:tr w:rsidR="00C97159" w:rsidRPr="00C97159" w:rsidTr="00C97159">
        <w:trPr>
          <w:trHeight w:val="330"/>
        </w:trPr>
        <w:tc>
          <w:tcPr>
            <w:tcW w:w="1075" w:type="dxa"/>
            <w:tcBorders>
              <w:top w:val="single" w:sz="4" w:space="0" w:color="auto"/>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sz w:val="20"/>
                <w:szCs w:val="20"/>
              </w:rPr>
            </w:pPr>
            <w:r w:rsidRPr="00C97159">
              <w:rPr>
                <w:rFonts w:ascii="Arial Narrow" w:eastAsia="Times New Roman" w:hAnsi="Arial Narrow" w:cs="Arial"/>
                <w:b/>
                <w:bCs/>
                <w:sz w:val="20"/>
                <w:szCs w:val="20"/>
              </w:rPr>
              <w:t>2016</w:t>
            </w:r>
          </w:p>
        </w:tc>
        <w:tc>
          <w:tcPr>
            <w:tcW w:w="2171"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Arrington</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Clifden Close</w:t>
            </w:r>
          </w:p>
        </w:tc>
        <w:tc>
          <w:tcPr>
            <w:tcW w:w="678"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Clifden Close</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Balsham</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Bartons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West Wickham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Bassingbourn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Knutsford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High Street</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Limes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Knutsford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Park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Park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Fillance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Park View</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Limes</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Hall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Hall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Riddy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Castle Camps</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Claydon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Silverdale Avenue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Cottenham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Stevens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Coolidge Gardens</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5</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Stevens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Duxford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Blakeland Hill</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Hunts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Laceys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Laceys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4</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Markby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Rectory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Elsworth</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Franklins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Brockley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Fen Ditton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Ditton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Foxton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Hillfield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Hillfield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Station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Fulbourn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 Vigors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Chaplins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Gamlingay</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Avenells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Grays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Cinques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East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North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Waresley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Girton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Dodford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Grantchester</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Sladwell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Stulpfield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Tabrum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Great Shelford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Chaston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Cambridge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Macaulay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Chaston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De Freville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Grain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Guilden Morden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Cannons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Hardwick</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Pastures</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Limes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Harston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Church Street</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Meadow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Footpath</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Haslingfield</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Barton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Histon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Greenleas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Clay Street</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Impington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Hereward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Hereward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Homefield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 Andrews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Linton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Balsham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Hillway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Chalklands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Crabtree Croft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Palmers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Litlington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Chapel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New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Little Abington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Church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Little Shelford</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Beech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Longstanton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Fairview</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Fairview</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Dale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High Street</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Dale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Melbourn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Bramley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Clear Crescent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Meldreth</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Elin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Bell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West 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Milton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Walkling 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Kidmans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Oakington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Cambridge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Cambridge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Broadway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Orwell</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Fishers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Lordship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Lordship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Meadowcroft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Over</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xml:space="preserve">Elm Court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7</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Queens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Metcalfe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Queens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Tower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Papworth Everard</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Sawston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Lynton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Babraham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Chapelfield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Plantation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Henry Morris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Saffron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Lynton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Sunderlands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Green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Steeple Morden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Bogs Gap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Stow-Cum-Quy</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Square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Teversham</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Sheppard 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Thriplow</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Sheralds Croft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Fowlmere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Toft</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High Street</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Waterbeach</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Hartley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Bannold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Jubilee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Queens 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West Wickham</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High Street</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 Wratting</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Six Mile Bottom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Weston Colville</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Horseshoe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Green</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Whaddon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Bridge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Whittlesford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Hill Farm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North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Terrace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Lawn</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Willingham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Haden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Brickhills</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Wilford Furlong</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Rockmill End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lastRenderedPageBreak/>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b/>
                <w:bCs/>
                <w:sz w:val="20"/>
                <w:szCs w:val="20"/>
              </w:rPr>
            </w:pPr>
            <w:r w:rsidRPr="00C97159">
              <w:rPr>
                <w:rFonts w:ascii="Arial Narrow" w:eastAsia="Times New Roman" w:hAnsi="Arial Narrow" w:cs="Arial"/>
                <w:b/>
                <w:bCs/>
                <w:sz w:val="20"/>
                <w:szCs w:val="20"/>
              </w:rPr>
              <w:t>110</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69</w:t>
            </w:r>
          </w:p>
        </w:tc>
      </w:tr>
      <w:tr w:rsidR="00C97159" w:rsidRPr="00C97159" w:rsidTr="00C97159">
        <w:trPr>
          <w:trHeight w:val="330"/>
        </w:trPr>
        <w:tc>
          <w:tcPr>
            <w:tcW w:w="1075"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p>
        </w:tc>
        <w:tc>
          <w:tcPr>
            <w:tcW w:w="2247"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p>
        </w:tc>
        <w:tc>
          <w:tcPr>
            <w:tcW w:w="63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p>
        </w:tc>
      </w:tr>
      <w:tr w:rsidR="00C97159" w:rsidRPr="00C97159" w:rsidTr="00C97159">
        <w:trPr>
          <w:trHeight w:val="330"/>
        </w:trPr>
        <w:tc>
          <w:tcPr>
            <w:tcW w:w="1075" w:type="dxa"/>
            <w:tcBorders>
              <w:top w:val="single" w:sz="4" w:space="0" w:color="auto"/>
              <w:left w:val="single" w:sz="4" w:space="0" w:color="auto"/>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sz w:val="20"/>
                <w:szCs w:val="20"/>
              </w:rPr>
            </w:pPr>
            <w:r w:rsidRPr="00C97159">
              <w:rPr>
                <w:rFonts w:ascii="Arial Narrow" w:eastAsia="Times New Roman" w:hAnsi="Arial Narrow" w:cs="Arial"/>
                <w:b/>
                <w:bCs/>
                <w:sz w:val="20"/>
                <w:szCs w:val="20"/>
              </w:rPr>
              <w:t>2017</w:t>
            </w:r>
          </w:p>
        </w:tc>
        <w:tc>
          <w:tcPr>
            <w:tcW w:w="2171"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Arrington</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Clifden Close</w:t>
            </w:r>
          </w:p>
        </w:tc>
        <w:tc>
          <w:tcPr>
            <w:tcW w:w="678" w:type="dxa"/>
            <w:tcBorders>
              <w:top w:val="single" w:sz="4" w:space="0" w:color="auto"/>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Balsham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Dolls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Dolls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Barrington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Glebe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Malthouse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Bassingbourn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Knutsford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The Fillance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Park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Tower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Spring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Tower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Hall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Broadway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Hall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Castle Camps</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Claydon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Caxton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Brockholt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Brockholt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Comberton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Bush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5</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Hines Lane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Swaynes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Silverdale Avenue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8</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Cottenham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Millfield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Oakington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Stevens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Victory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Dry Drayton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Oakington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Duxford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Carter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Laceys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Elsworth</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Broad End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Smith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Eltisley</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Caxton End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Greenfields</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Fen Ditton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Musgrave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Fulbourn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All Saints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All Saints Road</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Gamlingay</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Blythe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Grays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Murfitt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Girton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 Vincents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Grantchester</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Bridle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Coton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Sladwell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Great Shelford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Grain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Macaulay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Macaulay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Macaulay Square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Great Wilbraham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Guilden Morden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Ashwell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Hardwick</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Limes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Main Street</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Pastures</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Harlton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Eversden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Harston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Meadow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Meadow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Queens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Queens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Haslingfield</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Chestnut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Hauxton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Mountford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Hildersham</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Beech Row</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Hinxton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Histon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Greenleas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Clay Street</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Kay Hitch 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9</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Ickleton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Birds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Coploe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Impington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Hereward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4</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Homefield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Landbeach</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Banworth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Waterbeach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Linton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Back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Chalklands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Hillway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Litlington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New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Little Abington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Longstanton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Fairview</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Haddows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Longstowe</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High Street</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Melbourn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Hinkins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Bramley Avenue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Ogden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Hinkins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5</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Orchard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Palmers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Water Lane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Meldreth</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Elin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Gables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10</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Gables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3</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Milton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Recreation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Walkling 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Oakington</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Broadway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Queens Way</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lastRenderedPageBreak/>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Orwell</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Fishers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Meadowcroft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Lordship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Meadowcroft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Over</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xml:space="preserve">Elm Court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Tower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3</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Tower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Papworth Everard</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Chequers Lane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Sawston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Bowers Terrace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Babraham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Chaston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Huntingdon Road</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Churchfield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Town Close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De Freville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Henry Morris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London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Lynton Way</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Maple Avenue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Orchard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Plantation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The Green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Uffen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Stapleford</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Coxs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Coxs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Steeple Morden</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Jubilee Way</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Russell Close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Stow-Cum-Quy</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Stow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Swavesey</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Thistle Green</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Whitton Close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Teversham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Fulbourn Road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Ferndale</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Marshalls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Sheppard Way</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Thriplow</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Sheralds Croft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Toft</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School Lane</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St Andrews Cotts School Lane</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2</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Waterbeach</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Denson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Waddelow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West Wickham</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Streetly End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Whittlesford</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Newton Road</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Willingham</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Brickhills</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Wilford Furlong</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1</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Millfield</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nil"/>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Osborn Close</w:t>
            </w:r>
          </w:p>
        </w:tc>
        <w:tc>
          <w:tcPr>
            <w:tcW w:w="678" w:type="dxa"/>
            <w:tcBorders>
              <w:top w:val="nil"/>
              <w:left w:val="nil"/>
              <w:bottom w:val="nil"/>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1</w:t>
            </w:r>
          </w:p>
        </w:tc>
        <w:tc>
          <w:tcPr>
            <w:tcW w:w="2247"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nil"/>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nil"/>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Wilford Furlong</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sz w:val="20"/>
                <w:szCs w:val="20"/>
              </w:rPr>
            </w:pPr>
            <w:r w:rsidRPr="00C97159">
              <w:rPr>
                <w:rFonts w:ascii="Arial Narrow" w:eastAsia="Times New Roman" w:hAnsi="Arial Narrow" w:cs="Arial"/>
                <w:sz w:val="20"/>
                <w:szCs w:val="20"/>
              </w:rPr>
              <w:t>2</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r>
      <w:tr w:rsidR="00C97159" w:rsidRPr="00C97159" w:rsidTr="00C97159">
        <w:trPr>
          <w:trHeight w:val="33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color w:val="000000"/>
                <w:sz w:val="20"/>
                <w:szCs w:val="20"/>
              </w:rPr>
            </w:pPr>
            <w:r w:rsidRPr="00C97159">
              <w:rPr>
                <w:rFonts w:ascii="Arial Narrow" w:eastAsia="Times New Roman" w:hAnsi="Arial Narrow" w:cs="Arial"/>
                <w:color w:val="000000"/>
                <w:sz w:val="20"/>
                <w:szCs w:val="20"/>
              </w:rPr>
              <w:t> </w:t>
            </w:r>
          </w:p>
        </w:tc>
        <w:tc>
          <w:tcPr>
            <w:tcW w:w="2171" w:type="dxa"/>
            <w:tcBorders>
              <w:top w:val="nil"/>
              <w:left w:val="nil"/>
              <w:bottom w:val="single" w:sz="4" w:space="0" w:color="auto"/>
              <w:right w:val="nil"/>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sz w:val="20"/>
                <w:szCs w:val="20"/>
              </w:rPr>
            </w:pPr>
            <w:r w:rsidRPr="00C97159">
              <w:rPr>
                <w:rFonts w:ascii="Arial Narrow" w:eastAsia="Times New Roman" w:hAnsi="Arial Narrow" w:cs="Arial"/>
                <w:sz w:val="20"/>
                <w:szCs w:val="20"/>
              </w:rPr>
              <w:t> </w:t>
            </w:r>
          </w:p>
        </w:tc>
        <w:tc>
          <w:tcPr>
            <w:tcW w:w="678" w:type="dxa"/>
            <w:tcBorders>
              <w:top w:val="nil"/>
              <w:left w:val="nil"/>
              <w:bottom w:val="single" w:sz="4" w:space="0" w:color="auto"/>
              <w:right w:val="nil"/>
            </w:tcBorders>
            <w:shd w:val="clear" w:color="auto" w:fill="auto"/>
            <w:noWrap/>
            <w:vAlign w:val="bottom"/>
            <w:hideMark/>
          </w:tcPr>
          <w:p w:rsidR="00C97159" w:rsidRPr="00C97159" w:rsidRDefault="00C97159" w:rsidP="00C97159">
            <w:pPr>
              <w:jc w:val="center"/>
              <w:rPr>
                <w:rFonts w:ascii="Arial Narrow" w:eastAsia="Times New Roman" w:hAnsi="Arial Narrow" w:cs="Arial"/>
                <w:b/>
                <w:bCs/>
                <w:sz w:val="20"/>
                <w:szCs w:val="20"/>
              </w:rPr>
            </w:pPr>
            <w:r w:rsidRPr="00C97159">
              <w:rPr>
                <w:rFonts w:ascii="Arial Narrow" w:eastAsia="Times New Roman" w:hAnsi="Arial Narrow" w:cs="Arial"/>
                <w:b/>
                <w:bCs/>
                <w:sz w:val="20"/>
                <w:szCs w:val="20"/>
              </w:rPr>
              <w:t>161</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C97159" w:rsidRPr="00C97159" w:rsidRDefault="00C97159" w:rsidP="00C97159">
            <w:pP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C97159" w:rsidRPr="00C97159" w:rsidRDefault="00C97159" w:rsidP="00C97159">
            <w:pPr>
              <w:jc w:val="center"/>
              <w:rPr>
                <w:rFonts w:ascii="Arial Narrow" w:eastAsia="Times New Roman" w:hAnsi="Arial Narrow" w:cs="Arial"/>
                <w:b/>
                <w:bCs/>
                <w:color w:val="000000"/>
                <w:sz w:val="20"/>
                <w:szCs w:val="20"/>
              </w:rPr>
            </w:pPr>
            <w:r w:rsidRPr="00C97159">
              <w:rPr>
                <w:rFonts w:ascii="Arial Narrow" w:eastAsia="Times New Roman" w:hAnsi="Arial Narrow" w:cs="Arial"/>
                <w:b/>
                <w:bCs/>
                <w:color w:val="000000"/>
                <w:sz w:val="20"/>
                <w:szCs w:val="20"/>
              </w:rPr>
              <w:t>69</w:t>
            </w:r>
          </w:p>
        </w:tc>
      </w:tr>
    </w:tbl>
    <w:p w:rsidR="000C0CFA" w:rsidRDefault="000C0CFA" w:rsidP="00C97159">
      <w:pPr>
        <w:jc w:val="center"/>
        <w:rPr>
          <w:rFonts w:ascii="Arial" w:hAnsi="Arial" w:cs="Arial"/>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lastRenderedPageBreak/>
        <w:t xml:space="preserve"> FULL REFURBISHMENT</w:t>
      </w: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r w:rsidRPr="005838BA">
        <w:rPr>
          <w:rFonts w:ascii="Arial" w:hAnsi="Arial" w:cs="Arial"/>
          <w:color w:val="1F497D" w:themeColor="text2"/>
          <w:sz w:val="22"/>
          <w:szCs w:val="22"/>
        </w:rPr>
        <w:t xml:space="preserve">Each year, the Council will undertake major repair and upgrades to </w:t>
      </w:r>
      <w:r w:rsidR="005838BA" w:rsidRPr="005838BA">
        <w:rPr>
          <w:rFonts w:ascii="Arial" w:hAnsi="Arial" w:cs="Arial"/>
          <w:color w:val="1F497D" w:themeColor="text2"/>
          <w:sz w:val="22"/>
          <w:szCs w:val="22"/>
        </w:rPr>
        <w:t>empty</w:t>
      </w:r>
      <w:r w:rsidRPr="005838BA">
        <w:rPr>
          <w:rFonts w:ascii="Arial" w:hAnsi="Arial" w:cs="Arial"/>
          <w:color w:val="1F497D" w:themeColor="text2"/>
          <w:sz w:val="22"/>
          <w:szCs w:val="22"/>
        </w:rPr>
        <w:t xml:space="preserve"> properties which are in need of extensive improvement works.  An example of this is a property which may have some structural/damp problems and in addition have old loose plaster which requires replacement.  This type of large-scale refurbishment may also include replacing both the kitchen and/or bathroom and upgrading the electrical circuits and installing central heating. Because of constraints on resources, the Council will be undertaking reviews of the sustainability of properties where the costs of refurbishment may be exceptionally high based on a number of parameters. This may result in alternative courses of action being considered</w:t>
      </w:r>
      <w:r>
        <w:rPr>
          <w:rFonts w:ascii="Arial" w:hAnsi="Arial" w:cs="Arial"/>
          <w:sz w:val="22"/>
          <w:szCs w:val="22"/>
        </w:rPr>
        <w:t>.</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4"/>
        <w:gridCol w:w="1134"/>
        <w:gridCol w:w="1134"/>
        <w:gridCol w:w="1134"/>
        <w:gridCol w:w="1134"/>
      </w:tblGrid>
      <w:tr w:rsidR="005838BA" w:rsidTr="005838BA">
        <w:tc>
          <w:tcPr>
            <w:tcW w:w="1857" w:type="dxa"/>
          </w:tcPr>
          <w:p w:rsidR="005838BA" w:rsidRDefault="005838BA">
            <w:pPr>
              <w:jc w:val="center"/>
              <w:rPr>
                <w:rFonts w:ascii="Arial" w:hAnsi="Arial" w:cs="Arial"/>
              </w:rPr>
            </w:pPr>
            <w:r>
              <w:rPr>
                <w:rFonts w:ascii="Arial" w:hAnsi="Arial" w:cs="Arial"/>
                <w:sz w:val="22"/>
                <w:szCs w:val="22"/>
              </w:rPr>
              <w:t>Year</w:t>
            </w:r>
          </w:p>
        </w:tc>
        <w:tc>
          <w:tcPr>
            <w:tcW w:w="1134" w:type="dxa"/>
            <w:shd w:val="clear" w:color="auto" w:fill="CCFFCC"/>
          </w:tcPr>
          <w:p w:rsidR="005838BA" w:rsidRDefault="005838BA">
            <w:pPr>
              <w:jc w:val="center"/>
              <w:rPr>
                <w:rFonts w:ascii="Arial" w:hAnsi="Arial" w:cs="Arial"/>
              </w:rPr>
            </w:pPr>
            <w:r>
              <w:rPr>
                <w:rFonts w:ascii="Arial" w:hAnsi="Arial" w:cs="Arial"/>
                <w:sz w:val="22"/>
                <w:szCs w:val="22"/>
              </w:rPr>
              <w:t>2013/14</w:t>
            </w:r>
          </w:p>
        </w:tc>
        <w:tc>
          <w:tcPr>
            <w:tcW w:w="1134" w:type="dxa"/>
            <w:shd w:val="clear" w:color="auto" w:fill="CCFFFF"/>
          </w:tcPr>
          <w:p w:rsidR="005838BA" w:rsidRDefault="005838BA">
            <w:pPr>
              <w:jc w:val="center"/>
              <w:rPr>
                <w:rFonts w:ascii="Arial" w:hAnsi="Arial" w:cs="Arial"/>
              </w:rPr>
            </w:pPr>
            <w:r>
              <w:rPr>
                <w:rFonts w:ascii="Arial" w:hAnsi="Arial" w:cs="Arial"/>
                <w:sz w:val="22"/>
                <w:szCs w:val="22"/>
              </w:rPr>
              <w:t>2014/15</w:t>
            </w:r>
          </w:p>
        </w:tc>
        <w:tc>
          <w:tcPr>
            <w:tcW w:w="1134" w:type="dxa"/>
            <w:shd w:val="clear" w:color="auto" w:fill="CC99FF"/>
          </w:tcPr>
          <w:p w:rsidR="005838BA" w:rsidRDefault="005838BA">
            <w:pPr>
              <w:jc w:val="center"/>
              <w:rPr>
                <w:rFonts w:ascii="Arial" w:hAnsi="Arial" w:cs="Arial"/>
              </w:rPr>
            </w:pPr>
            <w:r>
              <w:rPr>
                <w:rFonts w:ascii="Arial" w:hAnsi="Arial" w:cs="Arial"/>
                <w:sz w:val="22"/>
                <w:szCs w:val="22"/>
              </w:rPr>
              <w:t>2015/16</w:t>
            </w:r>
          </w:p>
        </w:tc>
        <w:tc>
          <w:tcPr>
            <w:tcW w:w="1134" w:type="dxa"/>
            <w:shd w:val="clear" w:color="auto" w:fill="FF99CC"/>
          </w:tcPr>
          <w:p w:rsidR="005838BA" w:rsidRDefault="005838BA">
            <w:pPr>
              <w:jc w:val="center"/>
              <w:rPr>
                <w:rFonts w:ascii="Arial" w:hAnsi="Arial" w:cs="Arial"/>
              </w:rPr>
            </w:pPr>
            <w:r>
              <w:rPr>
                <w:rFonts w:ascii="Arial" w:hAnsi="Arial" w:cs="Arial"/>
                <w:sz w:val="22"/>
                <w:szCs w:val="22"/>
              </w:rPr>
              <w:t>2016/17</w:t>
            </w:r>
          </w:p>
        </w:tc>
        <w:tc>
          <w:tcPr>
            <w:tcW w:w="1134" w:type="dxa"/>
            <w:shd w:val="clear" w:color="auto" w:fill="FFFF99"/>
          </w:tcPr>
          <w:p w:rsidR="005838BA" w:rsidRDefault="005838BA">
            <w:pPr>
              <w:jc w:val="center"/>
              <w:rPr>
                <w:rFonts w:ascii="Arial" w:hAnsi="Arial" w:cs="Arial"/>
                <w:sz w:val="22"/>
                <w:szCs w:val="22"/>
              </w:rPr>
            </w:pPr>
            <w:r>
              <w:rPr>
                <w:rFonts w:ascii="Arial" w:hAnsi="Arial" w:cs="Arial"/>
                <w:sz w:val="22"/>
                <w:szCs w:val="22"/>
              </w:rPr>
              <w:t>2017/18</w:t>
            </w:r>
          </w:p>
        </w:tc>
      </w:tr>
      <w:tr w:rsidR="005838BA" w:rsidTr="00526C47">
        <w:tc>
          <w:tcPr>
            <w:tcW w:w="1857" w:type="dxa"/>
          </w:tcPr>
          <w:p w:rsidR="005838BA" w:rsidRDefault="005838BA">
            <w:pPr>
              <w:jc w:val="center"/>
              <w:rPr>
                <w:rFonts w:ascii="Arial" w:hAnsi="Arial" w:cs="Arial"/>
              </w:rPr>
            </w:pPr>
          </w:p>
        </w:tc>
        <w:tc>
          <w:tcPr>
            <w:tcW w:w="1134" w:type="dxa"/>
          </w:tcPr>
          <w:p w:rsidR="005838BA" w:rsidRDefault="005838BA">
            <w:pPr>
              <w:jc w:val="center"/>
              <w:rPr>
                <w:rFonts w:ascii="Arial" w:hAnsi="Arial" w:cs="Arial"/>
              </w:rPr>
            </w:pPr>
          </w:p>
        </w:tc>
        <w:tc>
          <w:tcPr>
            <w:tcW w:w="1134" w:type="dxa"/>
          </w:tcPr>
          <w:p w:rsidR="005838BA" w:rsidRDefault="005838BA">
            <w:pPr>
              <w:jc w:val="center"/>
              <w:rPr>
                <w:rFonts w:ascii="Arial" w:hAnsi="Arial" w:cs="Arial"/>
              </w:rPr>
            </w:pPr>
          </w:p>
        </w:tc>
        <w:tc>
          <w:tcPr>
            <w:tcW w:w="1134" w:type="dxa"/>
          </w:tcPr>
          <w:p w:rsidR="005838BA" w:rsidRDefault="005838BA">
            <w:pPr>
              <w:jc w:val="center"/>
              <w:rPr>
                <w:rFonts w:ascii="Arial" w:hAnsi="Arial" w:cs="Arial"/>
              </w:rPr>
            </w:pPr>
          </w:p>
        </w:tc>
        <w:tc>
          <w:tcPr>
            <w:tcW w:w="1134" w:type="dxa"/>
          </w:tcPr>
          <w:p w:rsidR="005838BA" w:rsidRDefault="005838BA">
            <w:pPr>
              <w:jc w:val="center"/>
              <w:rPr>
                <w:rFonts w:ascii="Arial" w:hAnsi="Arial" w:cs="Arial"/>
              </w:rPr>
            </w:pPr>
          </w:p>
        </w:tc>
        <w:tc>
          <w:tcPr>
            <w:tcW w:w="1134" w:type="dxa"/>
          </w:tcPr>
          <w:p w:rsidR="005838BA" w:rsidRDefault="005838BA">
            <w:pPr>
              <w:jc w:val="center"/>
              <w:rPr>
                <w:rFonts w:ascii="Arial" w:hAnsi="Arial" w:cs="Arial"/>
              </w:rPr>
            </w:pPr>
          </w:p>
        </w:tc>
      </w:tr>
      <w:tr w:rsidR="005838BA" w:rsidTr="00526C47">
        <w:tc>
          <w:tcPr>
            <w:tcW w:w="1857" w:type="dxa"/>
          </w:tcPr>
          <w:p w:rsidR="005838BA" w:rsidRDefault="005838BA">
            <w:pPr>
              <w:jc w:val="center"/>
              <w:rPr>
                <w:rFonts w:ascii="Arial" w:hAnsi="Arial" w:cs="Arial"/>
              </w:rPr>
            </w:pPr>
            <w:r>
              <w:rPr>
                <w:rFonts w:ascii="Arial" w:hAnsi="Arial" w:cs="Arial"/>
                <w:sz w:val="22"/>
                <w:szCs w:val="22"/>
              </w:rPr>
              <w:t>Budget</w:t>
            </w:r>
          </w:p>
        </w:tc>
        <w:tc>
          <w:tcPr>
            <w:tcW w:w="1134" w:type="dxa"/>
          </w:tcPr>
          <w:p w:rsidR="005838BA" w:rsidRDefault="005838BA">
            <w:pPr>
              <w:jc w:val="center"/>
              <w:rPr>
                <w:rFonts w:ascii="Arial" w:hAnsi="Arial" w:cs="Arial"/>
              </w:rPr>
            </w:pPr>
            <w:r>
              <w:rPr>
                <w:rFonts w:ascii="Arial" w:hAnsi="Arial" w:cs="Arial"/>
                <w:sz w:val="22"/>
                <w:szCs w:val="22"/>
              </w:rPr>
              <w:t>£300,000</w:t>
            </w:r>
          </w:p>
        </w:tc>
        <w:tc>
          <w:tcPr>
            <w:tcW w:w="1134" w:type="dxa"/>
          </w:tcPr>
          <w:p w:rsidR="005838BA" w:rsidRDefault="005838BA">
            <w:pPr>
              <w:jc w:val="center"/>
              <w:rPr>
                <w:rFonts w:ascii="Arial" w:hAnsi="Arial" w:cs="Arial"/>
              </w:rPr>
            </w:pPr>
            <w:r>
              <w:rPr>
                <w:rFonts w:ascii="Arial" w:hAnsi="Arial" w:cs="Arial"/>
                <w:sz w:val="22"/>
                <w:szCs w:val="22"/>
              </w:rPr>
              <w:t>£300,000</w:t>
            </w:r>
          </w:p>
        </w:tc>
        <w:tc>
          <w:tcPr>
            <w:tcW w:w="1134" w:type="dxa"/>
          </w:tcPr>
          <w:p w:rsidR="005838BA" w:rsidRDefault="005838BA">
            <w:pPr>
              <w:jc w:val="center"/>
              <w:rPr>
                <w:rFonts w:ascii="Arial" w:hAnsi="Arial" w:cs="Arial"/>
              </w:rPr>
            </w:pPr>
            <w:r>
              <w:rPr>
                <w:rFonts w:ascii="Arial" w:hAnsi="Arial" w:cs="Arial"/>
                <w:sz w:val="22"/>
                <w:szCs w:val="22"/>
              </w:rPr>
              <w:t>£300,000</w:t>
            </w:r>
          </w:p>
        </w:tc>
        <w:tc>
          <w:tcPr>
            <w:tcW w:w="1134" w:type="dxa"/>
          </w:tcPr>
          <w:p w:rsidR="005838BA" w:rsidRDefault="005838BA">
            <w:pPr>
              <w:jc w:val="center"/>
              <w:rPr>
                <w:rFonts w:ascii="Arial" w:hAnsi="Arial" w:cs="Arial"/>
              </w:rPr>
            </w:pPr>
            <w:r>
              <w:rPr>
                <w:rFonts w:ascii="Arial" w:hAnsi="Arial" w:cs="Arial"/>
                <w:sz w:val="22"/>
                <w:szCs w:val="22"/>
              </w:rPr>
              <w:t>£300,000</w:t>
            </w:r>
          </w:p>
        </w:tc>
        <w:tc>
          <w:tcPr>
            <w:tcW w:w="1134" w:type="dxa"/>
          </w:tcPr>
          <w:p w:rsidR="005838BA" w:rsidRDefault="005838BA">
            <w:pPr>
              <w:jc w:val="center"/>
              <w:rPr>
                <w:rFonts w:ascii="Arial" w:hAnsi="Arial" w:cs="Arial"/>
                <w:sz w:val="22"/>
                <w:szCs w:val="22"/>
              </w:rPr>
            </w:pPr>
            <w:r>
              <w:rPr>
                <w:rFonts w:ascii="Arial" w:hAnsi="Arial" w:cs="Arial"/>
                <w:sz w:val="22"/>
                <w:szCs w:val="22"/>
              </w:rPr>
              <w:t>£300,000</w:t>
            </w:r>
          </w:p>
        </w:tc>
      </w:tr>
    </w:tbl>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t xml:space="preserve"> ASBESTOS REMOVAL</w:t>
      </w:r>
    </w:p>
    <w:p w:rsidR="000C0CFA" w:rsidRDefault="000C0CFA">
      <w:pPr>
        <w:jc w:val="both"/>
        <w:rPr>
          <w:rFonts w:ascii="Arial" w:hAnsi="Arial" w:cs="Arial"/>
          <w:b/>
          <w:bCs/>
          <w:sz w:val="22"/>
          <w:szCs w:val="22"/>
        </w:rPr>
      </w:pPr>
    </w:p>
    <w:p w:rsidR="000C0CFA" w:rsidRPr="00972298" w:rsidRDefault="000C0CFA">
      <w:pPr>
        <w:autoSpaceDE w:val="0"/>
        <w:autoSpaceDN w:val="0"/>
        <w:adjustRightInd w:val="0"/>
        <w:jc w:val="both"/>
        <w:rPr>
          <w:rFonts w:ascii="Arial" w:hAnsi="Arial" w:cs="Arial"/>
          <w:color w:val="1F497D" w:themeColor="text2"/>
          <w:sz w:val="22"/>
          <w:szCs w:val="22"/>
          <w:lang w:val="en-US" w:eastAsia="en-US"/>
        </w:rPr>
      </w:pPr>
      <w:r w:rsidRPr="00972298">
        <w:rPr>
          <w:rFonts w:ascii="Arial" w:hAnsi="Arial" w:cs="Arial"/>
          <w:color w:val="1F497D" w:themeColor="text2"/>
          <w:sz w:val="22"/>
          <w:szCs w:val="22"/>
          <w:lang w:val="en-US" w:eastAsia="en-US"/>
        </w:rPr>
        <w:t xml:space="preserve">This is used to remove identified asbestos which is in a state of disrepair, needs to be removed due to repairs or refurbishment work, or if left in situ, would be hazardous to health. </w:t>
      </w:r>
      <w:r w:rsidR="00972298">
        <w:rPr>
          <w:rFonts w:ascii="Arial" w:hAnsi="Arial" w:cs="Arial"/>
          <w:color w:val="1F497D" w:themeColor="text2"/>
          <w:sz w:val="22"/>
          <w:szCs w:val="22"/>
          <w:lang w:val="en-US" w:eastAsia="en-US"/>
        </w:rPr>
        <w:t xml:space="preserve">It is identified as part of the programme of asbestos surveys undertaken by the Council. </w:t>
      </w:r>
      <w:r w:rsidR="00A41820" w:rsidRPr="00972298">
        <w:rPr>
          <w:rFonts w:ascii="Arial" w:hAnsi="Arial" w:cs="Arial"/>
          <w:color w:val="1F497D" w:themeColor="text2"/>
          <w:sz w:val="22"/>
          <w:szCs w:val="22"/>
          <w:lang w:val="en-US" w:eastAsia="en-US"/>
        </w:rPr>
        <w:t xml:space="preserve">A </w:t>
      </w:r>
      <w:r w:rsidR="00A41820" w:rsidRPr="00972298">
        <w:rPr>
          <w:rFonts w:ascii="Arial" w:hAnsi="Arial" w:cs="Arial"/>
          <w:color w:val="1F497D" w:themeColor="text2"/>
          <w:sz w:val="22"/>
          <w:szCs w:val="22"/>
          <w:lang w:eastAsia="en-US"/>
        </w:rPr>
        <w:t>programme</w:t>
      </w:r>
      <w:r w:rsidR="00A41820" w:rsidRPr="00972298">
        <w:rPr>
          <w:rFonts w:ascii="Arial" w:hAnsi="Arial" w:cs="Arial"/>
          <w:color w:val="1F497D" w:themeColor="text2"/>
          <w:sz w:val="22"/>
          <w:szCs w:val="22"/>
          <w:lang w:val="en-US" w:eastAsia="en-US"/>
        </w:rPr>
        <w:t xml:space="preserve"> of re-inspection of known asbestos will </w:t>
      </w:r>
      <w:r w:rsidR="00A06A5B">
        <w:rPr>
          <w:rFonts w:ascii="Arial" w:hAnsi="Arial" w:cs="Arial"/>
          <w:color w:val="1F497D" w:themeColor="text2"/>
          <w:sz w:val="22"/>
          <w:szCs w:val="22"/>
          <w:lang w:val="en-US" w:eastAsia="en-US"/>
        </w:rPr>
        <w:t xml:space="preserve">be undertaken </w:t>
      </w:r>
      <w:r w:rsidR="00A41820" w:rsidRPr="00972298">
        <w:rPr>
          <w:rFonts w:ascii="Arial" w:hAnsi="Arial" w:cs="Arial"/>
          <w:color w:val="1F497D" w:themeColor="text2"/>
          <w:sz w:val="22"/>
          <w:szCs w:val="22"/>
          <w:lang w:val="en-US" w:eastAsia="en-US"/>
        </w:rPr>
        <w:t>in future years, which may result in additional work</w:t>
      </w:r>
      <w:r w:rsidR="00A06A5B">
        <w:rPr>
          <w:rFonts w:ascii="Arial" w:hAnsi="Arial" w:cs="Arial"/>
          <w:color w:val="1F497D" w:themeColor="text2"/>
          <w:sz w:val="22"/>
          <w:szCs w:val="22"/>
          <w:lang w:val="en-US" w:eastAsia="en-US"/>
        </w:rPr>
        <w:t xml:space="preserve"> being </w:t>
      </w:r>
      <w:proofErr w:type="gramStart"/>
      <w:r w:rsidR="00A06A5B">
        <w:rPr>
          <w:rFonts w:ascii="Arial" w:hAnsi="Arial" w:cs="Arial"/>
          <w:color w:val="1F497D" w:themeColor="text2"/>
          <w:sz w:val="22"/>
          <w:szCs w:val="22"/>
          <w:lang w:val="en-US" w:eastAsia="en-US"/>
        </w:rPr>
        <w:t xml:space="preserve">required </w:t>
      </w:r>
      <w:r w:rsidR="00A41820" w:rsidRPr="00972298">
        <w:rPr>
          <w:rFonts w:ascii="Arial" w:hAnsi="Arial" w:cs="Arial"/>
          <w:color w:val="1F497D" w:themeColor="text2"/>
          <w:sz w:val="22"/>
          <w:szCs w:val="22"/>
          <w:lang w:val="en-US" w:eastAsia="en-US"/>
        </w:rPr>
        <w:t xml:space="preserve"> </w:t>
      </w:r>
      <w:r w:rsidR="00A06A5B">
        <w:rPr>
          <w:rFonts w:ascii="Arial" w:hAnsi="Arial" w:cs="Arial"/>
          <w:color w:val="1F497D" w:themeColor="text2"/>
          <w:sz w:val="22"/>
          <w:szCs w:val="22"/>
          <w:lang w:val="en-US" w:eastAsia="en-US"/>
        </w:rPr>
        <w:t>to</w:t>
      </w:r>
      <w:proofErr w:type="gramEnd"/>
      <w:r w:rsidR="00A06A5B">
        <w:rPr>
          <w:rFonts w:ascii="Arial" w:hAnsi="Arial" w:cs="Arial"/>
          <w:color w:val="1F497D" w:themeColor="text2"/>
          <w:sz w:val="22"/>
          <w:szCs w:val="22"/>
          <w:lang w:val="en-US" w:eastAsia="en-US"/>
        </w:rPr>
        <w:t xml:space="preserve"> manage or remove it</w:t>
      </w:r>
      <w:r w:rsidR="00A41820" w:rsidRPr="00972298">
        <w:rPr>
          <w:rFonts w:ascii="Arial" w:hAnsi="Arial" w:cs="Arial"/>
          <w:color w:val="1F497D" w:themeColor="text2"/>
          <w:sz w:val="22"/>
          <w:szCs w:val="22"/>
          <w:lang w:val="en-US" w:eastAsia="en-US"/>
        </w:rPr>
        <w:t>.</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084"/>
        <w:gridCol w:w="1084"/>
        <w:gridCol w:w="1084"/>
        <w:gridCol w:w="1084"/>
        <w:gridCol w:w="1084"/>
      </w:tblGrid>
      <w:tr w:rsidR="00A41820" w:rsidTr="00972298">
        <w:tc>
          <w:tcPr>
            <w:tcW w:w="1857" w:type="dxa"/>
          </w:tcPr>
          <w:p w:rsidR="00A41820" w:rsidRDefault="00A41820">
            <w:pPr>
              <w:jc w:val="center"/>
              <w:rPr>
                <w:rFonts w:ascii="Arial" w:hAnsi="Arial" w:cs="Arial"/>
              </w:rPr>
            </w:pPr>
            <w:r>
              <w:rPr>
                <w:rFonts w:ascii="Arial" w:hAnsi="Arial" w:cs="Arial"/>
                <w:sz w:val="22"/>
                <w:szCs w:val="22"/>
              </w:rPr>
              <w:t>Year</w:t>
            </w:r>
          </w:p>
        </w:tc>
        <w:tc>
          <w:tcPr>
            <w:tcW w:w="1084" w:type="dxa"/>
            <w:shd w:val="clear" w:color="auto" w:fill="CCFFCC"/>
          </w:tcPr>
          <w:p w:rsidR="00A41820" w:rsidRDefault="00A41820">
            <w:pPr>
              <w:jc w:val="center"/>
              <w:rPr>
                <w:rFonts w:ascii="Arial" w:hAnsi="Arial" w:cs="Arial"/>
              </w:rPr>
            </w:pPr>
            <w:r>
              <w:rPr>
                <w:rFonts w:ascii="Arial" w:hAnsi="Arial" w:cs="Arial"/>
                <w:sz w:val="22"/>
                <w:szCs w:val="22"/>
              </w:rPr>
              <w:t>2013/14</w:t>
            </w:r>
          </w:p>
        </w:tc>
        <w:tc>
          <w:tcPr>
            <w:tcW w:w="1084" w:type="dxa"/>
            <w:shd w:val="clear" w:color="auto" w:fill="CCFFFF"/>
          </w:tcPr>
          <w:p w:rsidR="00A41820" w:rsidRDefault="00A41820">
            <w:pPr>
              <w:jc w:val="center"/>
              <w:rPr>
                <w:rFonts w:ascii="Arial" w:hAnsi="Arial" w:cs="Arial"/>
              </w:rPr>
            </w:pPr>
            <w:r>
              <w:rPr>
                <w:rFonts w:ascii="Arial" w:hAnsi="Arial" w:cs="Arial"/>
                <w:sz w:val="22"/>
                <w:szCs w:val="22"/>
              </w:rPr>
              <w:t>2014/15</w:t>
            </w:r>
          </w:p>
        </w:tc>
        <w:tc>
          <w:tcPr>
            <w:tcW w:w="1084" w:type="dxa"/>
            <w:shd w:val="clear" w:color="auto" w:fill="CC99FF"/>
          </w:tcPr>
          <w:p w:rsidR="00A41820" w:rsidRDefault="00A41820">
            <w:pPr>
              <w:jc w:val="center"/>
              <w:rPr>
                <w:rFonts w:ascii="Arial" w:hAnsi="Arial" w:cs="Arial"/>
              </w:rPr>
            </w:pPr>
            <w:r>
              <w:rPr>
                <w:rFonts w:ascii="Arial" w:hAnsi="Arial" w:cs="Arial"/>
                <w:sz w:val="22"/>
                <w:szCs w:val="22"/>
              </w:rPr>
              <w:t>2015/16</w:t>
            </w:r>
          </w:p>
        </w:tc>
        <w:tc>
          <w:tcPr>
            <w:tcW w:w="1084" w:type="dxa"/>
            <w:shd w:val="clear" w:color="auto" w:fill="FF99CC"/>
          </w:tcPr>
          <w:p w:rsidR="00A41820" w:rsidRDefault="00A41820">
            <w:pPr>
              <w:jc w:val="center"/>
              <w:rPr>
                <w:rFonts w:ascii="Arial" w:hAnsi="Arial" w:cs="Arial"/>
              </w:rPr>
            </w:pPr>
            <w:r>
              <w:rPr>
                <w:rFonts w:ascii="Arial" w:hAnsi="Arial" w:cs="Arial"/>
                <w:sz w:val="22"/>
                <w:szCs w:val="22"/>
              </w:rPr>
              <w:t>2016/17</w:t>
            </w:r>
          </w:p>
        </w:tc>
        <w:tc>
          <w:tcPr>
            <w:tcW w:w="1084" w:type="dxa"/>
            <w:shd w:val="clear" w:color="auto" w:fill="FFFF99"/>
          </w:tcPr>
          <w:p w:rsidR="00A41820" w:rsidRDefault="00972298">
            <w:pPr>
              <w:jc w:val="center"/>
              <w:rPr>
                <w:rFonts w:ascii="Arial" w:hAnsi="Arial" w:cs="Arial"/>
                <w:sz w:val="22"/>
                <w:szCs w:val="22"/>
              </w:rPr>
            </w:pPr>
            <w:r>
              <w:rPr>
                <w:rFonts w:ascii="Arial" w:hAnsi="Arial" w:cs="Arial"/>
                <w:sz w:val="22"/>
                <w:szCs w:val="22"/>
              </w:rPr>
              <w:t>2017/18</w:t>
            </w:r>
          </w:p>
        </w:tc>
      </w:tr>
      <w:tr w:rsidR="00A41820" w:rsidTr="00526C47">
        <w:tc>
          <w:tcPr>
            <w:tcW w:w="1857" w:type="dxa"/>
          </w:tcPr>
          <w:p w:rsidR="00A41820" w:rsidRDefault="00A41820">
            <w:pPr>
              <w:jc w:val="center"/>
              <w:rPr>
                <w:rFonts w:ascii="Arial" w:hAnsi="Arial" w:cs="Arial"/>
              </w:rPr>
            </w:pPr>
          </w:p>
        </w:tc>
        <w:tc>
          <w:tcPr>
            <w:tcW w:w="1084" w:type="dxa"/>
          </w:tcPr>
          <w:p w:rsidR="00A41820" w:rsidRDefault="00A41820">
            <w:pPr>
              <w:jc w:val="center"/>
              <w:rPr>
                <w:rFonts w:ascii="Arial" w:hAnsi="Arial" w:cs="Arial"/>
              </w:rPr>
            </w:pPr>
          </w:p>
        </w:tc>
        <w:tc>
          <w:tcPr>
            <w:tcW w:w="1084" w:type="dxa"/>
          </w:tcPr>
          <w:p w:rsidR="00A41820" w:rsidRDefault="00A41820">
            <w:pPr>
              <w:jc w:val="center"/>
              <w:rPr>
                <w:rFonts w:ascii="Arial" w:hAnsi="Arial" w:cs="Arial"/>
              </w:rPr>
            </w:pPr>
          </w:p>
        </w:tc>
        <w:tc>
          <w:tcPr>
            <w:tcW w:w="1084" w:type="dxa"/>
          </w:tcPr>
          <w:p w:rsidR="00A41820" w:rsidRDefault="00A41820">
            <w:pPr>
              <w:jc w:val="center"/>
              <w:rPr>
                <w:rFonts w:ascii="Arial" w:hAnsi="Arial" w:cs="Arial"/>
              </w:rPr>
            </w:pPr>
          </w:p>
        </w:tc>
        <w:tc>
          <w:tcPr>
            <w:tcW w:w="1084" w:type="dxa"/>
          </w:tcPr>
          <w:p w:rsidR="00A41820" w:rsidRDefault="00A41820">
            <w:pPr>
              <w:jc w:val="center"/>
              <w:rPr>
                <w:rFonts w:ascii="Arial" w:hAnsi="Arial" w:cs="Arial"/>
              </w:rPr>
            </w:pPr>
          </w:p>
        </w:tc>
        <w:tc>
          <w:tcPr>
            <w:tcW w:w="1084" w:type="dxa"/>
          </w:tcPr>
          <w:p w:rsidR="00A41820" w:rsidRDefault="00A41820">
            <w:pPr>
              <w:jc w:val="center"/>
              <w:rPr>
                <w:rFonts w:ascii="Arial" w:hAnsi="Arial" w:cs="Arial"/>
              </w:rPr>
            </w:pPr>
          </w:p>
        </w:tc>
      </w:tr>
      <w:tr w:rsidR="00A41820" w:rsidTr="00526C47">
        <w:tc>
          <w:tcPr>
            <w:tcW w:w="1857" w:type="dxa"/>
          </w:tcPr>
          <w:p w:rsidR="00A41820" w:rsidRDefault="00A41820">
            <w:pPr>
              <w:jc w:val="center"/>
              <w:rPr>
                <w:rFonts w:ascii="Arial" w:hAnsi="Arial" w:cs="Arial"/>
              </w:rPr>
            </w:pPr>
            <w:r>
              <w:rPr>
                <w:rFonts w:ascii="Arial" w:hAnsi="Arial" w:cs="Arial"/>
                <w:sz w:val="22"/>
                <w:szCs w:val="22"/>
              </w:rPr>
              <w:t>Budget</w:t>
            </w:r>
          </w:p>
        </w:tc>
        <w:tc>
          <w:tcPr>
            <w:tcW w:w="1084" w:type="dxa"/>
          </w:tcPr>
          <w:p w:rsidR="00A41820" w:rsidRDefault="00A41820">
            <w:pPr>
              <w:jc w:val="center"/>
              <w:rPr>
                <w:rFonts w:ascii="Arial" w:hAnsi="Arial" w:cs="Arial"/>
              </w:rPr>
            </w:pPr>
            <w:r>
              <w:rPr>
                <w:rFonts w:ascii="Arial" w:hAnsi="Arial" w:cs="Arial"/>
                <w:sz w:val="22"/>
                <w:szCs w:val="22"/>
              </w:rPr>
              <w:t>£30,000</w:t>
            </w:r>
          </w:p>
        </w:tc>
        <w:tc>
          <w:tcPr>
            <w:tcW w:w="1084" w:type="dxa"/>
          </w:tcPr>
          <w:p w:rsidR="00A41820" w:rsidRDefault="00A41820">
            <w:pPr>
              <w:jc w:val="center"/>
              <w:rPr>
                <w:rFonts w:ascii="Arial" w:hAnsi="Arial" w:cs="Arial"/>
              </w:rPr>
            </w:pPr>
            <w:r>
              <w:rPr>
                <w:rFonts w:ascii="Arial" w:hAnsi="Arial" w:cs="Arial"/>
                <w:sz w:val="22"/>
                <w:szCs w:val="22"/>
              </w:rPr>
              <w:t>£30,000</w:t>
            </w:r>
          </w:p>
        </w:tc>
        <w:tc>
          <w:tcPr>
            <w:tcW w:w="1084" w:type="dxa"/>
          </w:tcPr>
          <w:p w:rsidR="00A41820" w:rsidRDefault="00A41820">
            <w:pPr>
              <w:jc w:val="center"/>
              <w:rPr>
                <w:rFonts w:ascii="Arial" w:hAnsi="Arial" w:cs="Arial"/>
              </w:rPr>
            </w:pPr>
            <w:r>
              <w:rPr>
                <w:rFonts w:ascii="Arial" w:hAnsi="Arial" w:cs="Arial"/>
                <w:sz w:val="22"/>
                <w:szCs w:val="22"/>
              </w:rPr>
              <w:t>£30,000</w:t>
            </w:r>
          </w:p>
        </w:tc>
        <w:tc>
          <w:tcPr>
            <w:tcW w:w="1084" w:type="dxa"/>
          </w:tcPr>
          <w:p w:rsidR="00A41820" w:rsidRDefault="00A41820">
            <w:pPr>
              <w:jc w:val="center"/>
              <w:rPr>
                <w:rFonts w:ascii="Arial" w:hAnsi="Arial" w:cs="Arial"/>
              </w:rPr>
            </w:pPr>
            <w:r>
              <w:rPr>
                <w:rFonts w:ascii="Arial" w:hAnsi="Arial" w:cs="Arial"/>
                <w:sz w:val="22"/>
                <w:szCs w:val="22"/>
              </w:rPr>
              <w:t>£30,000</w:t>
            </w:r>
          </w:p>
        </w:tc>
        <w:tc>
          <w:tcPr>
            <w:tcW w:w="1084" w:type="dxa"/>
          </w:tcPr>
          <w:p w:rsidR="00A41820" w:rsidRDefault="00972298">
            <w:pPr>
              <w:jc w:val="center"/>
              <w:rPr>
                <w:rFonts w:ascii="Arial" w:hAnsi="Arial" w:cs="Arial"/>
                <w:sz w:val="22"/>
                <w:szCs w:val="22"/>
              </w:rPr>
            </w:pPr>
            <w:r>
              <w:rPr>
                <w:rFonts w:ascii="Arial" w:hAnsi="Arial" w:cs="Arial"/>
                <w:sz w:val="22"/>
                <w:szCs w:val="22"/>
              </w:rPr>
              <w:t>£30,000</w:t>
            </w:r>
          </w:p>
        </w:tc>
      </w:tr>
    </w:tbl>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t xml:space="preserve"> WATER/DRAINAGE UPGRADES</w:t>
      </w:r>
    </w:p>
    <w:p w:rsidR="000C0CFA" w:rsidRDefault="000C0CFA">
      <w:pPr>
        <w:jc w:val="both"/>
        <w:rPr>
          <w:rFonts w:ascii="Arial" w:hAnsi="Arial" w:cs="Arial"/>
          <w:b/>
          <w:bCs/>
          <w:sz w:val="22"/>
          <w:szCs w:val="22"/>
        </w:rPr>
      </w:pPr>
    </w:p>
    <w:p w:rsidR="000C0CFA" w:rsidRPr="00AB642D" w:rsidRDefault="000C0CFA">
      <w:pPr>
        <w:jc w:val="both"/>
        <w:rPr>
          <w:rFonts w:ascii="Arial" w:hAnsi="Arial" w:cs="Arial"/>
          <w:b/>
          <w:bCs/>
          <w:color w:val="1F497D" w:themeColor="text2"/>
          <w:sz w:val="22"/>
          <w:szCs w:val="22"/>
        </w:rPr>
      </w:pPr>
      <w:r w:rsidRPr="00AB642D">
        <w:rPr>
          <w:rFonts w:ascii="Arial" w:hAnsi="Arial" w:cs="Arial"/>
          <w:color w:val="1F497D" w:themeColor="text2"/>
          <w:sz w:val="22"/>
          <w:szCs w:val="22"/>
        </w:rPr>
        <w:t>This is used to renew and replace water mains to individual properties and renew any old and defective drainage systems for which SCDC have a repairing obligation.</w:t>
      </w:r>
    </w:p>
    <w:p w:rsidR="000C0CFA" w:rsidRDefault="000C0CFA">
      <w:pPr>
        <w:jc w:val="both"/>
        <w:rPr>
          <w:rFonts w:ascii="Arial" w:hAnsi="Arial" w:cs="Arial"/>
          <w:b/>
          <w:bCs/>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084"/>
        <w:gridCol w:w="1084"/>
        <w:gridCol w:w="1084"/>
        <w:gridCol w:w="1084"/>
        <w:gridCol w:w="1084"/>
      </w:tblGrid>
      <w:tr w:rsidR="00AB642D" w:rsidTr="00AB642D">
        <w:tc>
          <w:tcPr>
            <w:tcW w:w="1857" w:type="dxa"/>
          </w:tcPr>
          <w:p w:rsidR="00AB642D" w:rsidRDefault="00AB642D">
            <w:pPr>
              <w:jc w:val="center"/>
              <w:rPr>
                <w:rFonts w:ascii="Arial" w:hAnsi="Arial" w:cs="Arial"/>
              </w:rPr>
            </w:pPr>
            <w:r>
              <w:rPr>
                <w:rFonts w:ascii="Arial" w:hAnsi="Arial" w:cs="Arial"/>
                <w:sz w:val="22"/>
                <w:szCs w:val="22"/>
              </w:rPr>
              <w:t>Year</w:t>
            </w:r>
          </w:p>
        </w:tc>
        <w:tc>
          <w:tcPr>
            <w:tcW w:w="1084" w:type="dxa"/>
            <w:shd w:val="clear" w:color="auto" w:fill="CCFFCC"/>
          </w:tcPr>
          <w:p w:rsidR="00AB642D" w:rsidRDefault="00AB642D">
            <w:pPr>
              <w:jc w:val="center"/>
              <w:rPr>
                <w:rFonts w:ascii="Arial" w:hAnsi="Arial" w:cs="Arial"/>
              </w:rPr>
            </w:pPr>
            <w:r>
              <w:rPr>
                <w:rFonts w:ascii="Arial" w:hAnsi="Arial" w:cs="Arial"/>
                <w:sz w:val="22"/>
                <w:szCs w:val="22"/>
              </w:rPr>
              <w:t>2013/14</w:t>
            </w:r>
          </w:p>
        </w:tc>
        <w:tc>
          <w:tcPr>
            <w:tcW w:w="1084" w:type="dxa"/>
            <w:shd w:val="clear" w:color="auto" w:fill="CCFFFF"/>
          </w:tcPr>
          <w:p w:rsidR="00AB642D" w:rsidRDefault="00AB642D">
            <w:pPr>
              <w:jc w:val="center"/>
              <w:rPr>
                <w:rFonts w:ascii="Arial" w:hAnsi="Arial" w:cs="Arial"/>
              </w:rPr>
            </w:pPr>
            <w:r>
              <w:rPr>
                <w:rFonts w:ascii="Arial" w:hAnsi="Arial" w:cs="Arial"/>
                <w:sz w:val="22"/>
                <w:szCs w:val="22"/>
              </w:rPr>
              <w:t>2014/15</w:t>
            </w:r>
          </w:p>
        </w:tc>
        <w:tc>
          <w:tcPr>
            <w:tcW w:w="1084" w:type="dxa"/>
            <w:shd w:val="clear" w:color="auto" w:fill="CC99FF"/>
          </w:tcPr>
          <w:p w:rsidR="00AB642D" w:rsidRDefault="00AB642D">
            <w:pPr>
              <w:jc w:val="center"/>
              <w:rPr>
                <w:rFonts w:ascii="Arial" w:hAnsi="Arial" w:cs="Arial"/>
              </w:rPr>
            </w:pPr>
            <w:r>
              <w:rPr>
                <w:rFonts w:ascii="Arial" w:hAnsi="Arial" w:cs="Arial"/>
                <w:sz w:val="22"/>
                <w:szCs w:val="22"/>
              </w:rPr>
              <w:t>2015/16</w:t>
            </w:r>
          </w:p>
        </w:tc>
        <w:tc>
          <w:tcPr>
            <w:tcW w:w="1084" w:type="dxa"/>
            <w:shd w:val="clear" w:color="auto" w:fill="FF99CC"/>
          </w:tcPr>
          <w:p w:rsidR="00AB642D" w:rsidRDefault="00AB642D">
            <w:pPr>
              <w:jc w:val="center"/>
              <w:rPr>
                <w:rFonts w:ascii="Arial" w:hAnsi="Arial" w:cs="Arial"/>
              </w:rPr>
            </w:pPr>
            <w:r>
              <w:rPr>
                <w:rFonts w:ascii="Arial" w:hAnsi="Arial" w:cs="Arial"/>
                <w:sz w:val="22"/>
                <w:szCs w:val="22"/>
              </w:rPr>
              <w:t>2016/17</w:t>
            </w:r>
          </w:p>
        </w:tc>
        <w:tc>
          <w:tcPr>
            <w:tcW w:w="1084" w:type="dxa"/>
            <w:shd w:val="clear" w:color="auto" w:fill="FFFF99"/>
          </w:tcPr>
          <w:p w:rsidR="00AB642D" w:rsidRDefault="00AB642D">
            <w:pPr>
              <w:jc w:val="center"/>
              <w:rPr>
                <w:rFonts w:ascii="Arial" w:hAnsi="Arial" w:cs="Arial"/>
                <w:sz w:val="22"/>
                <w:szCs w:val="22"/>
              </w:rPr>
            </w:pPr>
            <w:r>
              <w:rPr>
                <w:rFonts w:ascii="Arial" w:hAnsi="Arial" w:cs="Arial"/>
                <w:sz w:val="22"/>
                <w:szCs w:val="22"/>
              </w:rPr>
              <w:t>2017/18</w:t>
            </w:r>
          </w:p>
        </w:tc>
      </w:tr>
      <w:tr w:rsidR="00AB642D" w:rsidTr="00526C47">
        <w:tc>
          <w:tcPr>
            <w:tcW w:w="1857" w:type="dxa"/>
          </w:tcPr>
          <w:p w:rsidR="00AB642D" w:rsidRDefault="00AB642D">
            <w:pPr>
              <w:jc w:val="center"/>
              <w:rPr>
                <w:rFonts w:ascii="Arial" w:hAnsi="Arial" w:cs="Arial"/>
              </w:rPr>
            </w:pPr>
          </w:p>
        </w:tc>
        <w:tc>
          <w:tcPr>
            <w:tcW w:w="1084" w:type="dxa"/>
          </w:tcPr>
          <w:p w:rsidR="00AB642D" w:rsidRDefault="00AB642D">
            <w:pPr>
              <w:jc w:val="center"/>
              <w:rPr>
                <w:rFonts w:ascii="Arial" w:hAnsi="Arial" w:cs="Arial"/>
              </w:rPr>
            </w:pPr>
          </w:p>
        </w:tc>
        <w:tc>
          <w:tcPr>
            <w:tcW w:w="1084" w:type="dxa"/>
          </w:tcPr>
          <w:p w:rsidR="00AB642D" w:rsidRDefault="00AB642D">
            <w:pPr>
              <w:jc w:val="center"/>
              <w:rPr>
                <w:rFonts w:ascii="Arial" w:hAnsi="Arial" w:cs="Arial"/>
              </w:rPr>
            </w:pPr>
          </w:p>
        </w:tc>
        <w:tc>
          <w:tcPr>
            <w:tcW w:w="1084" w:type="dxa"/>
          </w:tcPr>
          <w:p w:rsidR="00AB642D" w:rsidRDefault="00AB642D">
            <w:pPr>
              <w:jc w:val="center"/>
              <w:rPr>
                <w:rFonts w:ascii="Arial" w:hAnsi="Arial" w:cs="Arial"/>
              </w:rPr>
            </w:pPr>
          </w:p>
        </w:tc>
        <w:tc>
          <w:tcPr>
            <w:tcW w:w="1084" w:type="dxa"/>
          </w:tcPr>
          <w:p w:rsidR="00AB642D" w:rsidRDefault="00AB642D">
            <w:pPr>
              <w:jc w:val="center"/>
              <w:rPr>
                <w:rFonts w:ascii="Arial" w:hAnsi="Arial" w:cs="Arial"/>
              </w:rPr>
            </w:pPr>
          </w:p>
        </w:tc>
        <w:tc>
          <w:tcPr>
            <w:tcW w:w="1084" w:type="dxa"/>
          </w:tcPr>
          <w:p w:rsidR="00AB642D" w:rsidRDefault="00AB642D">
            <w:pPr>
              <w:jc w:val="center"/>
              <w:rPr>
                <w:rFonts w:ascii="Arial" w:hAnsi="Arial" w:cs="Arial"/>
              </w:rPr>
            </w:pPr>
          </w:p>
        </w:tc>
      </w:tr>
      <w:tr w:rsidR="00AB642D" w:rsidTr="00526C47">
        <w:tc>
          <w:tcPr>
            <w:tcW w:w="1857" w:type="dxa"/>
          </w:tcPr>
          <w:p w:rsidR="00AB642D" w:rsidRDefault="00AB642D">
            <w:pPr>
              <w:jc w:val="center"/>
              <w:rPr>
                <w:rFonts w:ascii="Arial" w:hAnsi="Arial" w:cs="Arial"/>
              </w:rPr>
            </w:pPr>
            <w:r>
              <w:rPr>
                <w:rFonts w:ascii="Arial" w:hAnsi="Arial" w:cs="Arial"/>
                <w:sz w:val="22"/>
                <w:szCs w:val="22"/>
              </w:rPr>
              <w:t>Budget</w:t>
            </w:r>
          </w:p>
        </w:tc>
        <w:tc>
          <w:tcPr>
            <w:tcW w:w="1084" w:type="dxa"/>
          </w:tcPr>
          <w:p w:rsidR="00AB642D" w:rsidRDefault="00AB642D">
            <w:pPr>
              <w:jc w:val="center"/>
              <w:rPr>
                <w:rFonts w:ascii="Arial" w:hAnsi="Arial" w:cs="Arial"/>
              </w:rPr>
            </w:pPr>
            <w:r>
              <w:rPr>
                <w:rFonts w:ascii="Arial" w:hAnsi="Arial" w:cs="Arial"/>
                <w:sz w:val="22"/>
                <w:szCs w:val="22"/>
              </w:rPr>
              <w:t>£20,000</w:t>
            </w:r>
          </w:p>
        </w:tc>
        <w:tc>
          <w:tcPr>
            <w:tcW w:w="1084" w:type="dxa"/>
          </w:tcPr>
          <w:p w:rsidR="00AB642D" w:rsidRDefault="00AB642D">
            <w:pPr>
              <w:jc w:val="center"/>
              <w:rPr>
                <w:rFonts w:ascii="Arial" w:hAnsi="Arial" w:cs="Arial"/>
              </w:rPr>
            </w:pPr>
            <w:r>
              <w:rPr>
                <w:rFonts w:ascii="Arial" w:hAnsi="Arial" w:cs="Arial"/>
                <w:sz w:val="22"/>
                <w:szCs w:val="22"/>
              </w:rPr>
              <w:t>£20,000</w:t>
            </w:r>
          </w:p>
        </w:tc>
        <w:tc>
          <w:tcPr>
            <w:tcW w:w="1084" w:type="dxa"/>
          </w:tcPr>
          <w:p w:rsidR="00AB642D" w:rsidRDefault="00AB642D">
            <w:pPr>
              <w:jc w:val="center"/>
              <w:rPr>
                <w:rFonts w:ascii="Arial" w:hAnsi="Arial" w:cs="Arial"/>
              </w:rPr>
            </w:pPr>
            <w:r>
              <w:rPr>
                <w:rFonts w:ascii="Arial" w:hAnsi="Arial" w:cs="Arial"/>
                <w:sz w:val="22"/>
                <w:szCs w:val="22"/>
              </w:rPr>
              <w:t>£20,000</w:t>
            </w:r>
          </w:p>
        </w:tc>
        <w:tc>
          <w:tcPr>
            <w:tcW w:w="1084" w:type="dxa"/>
          </w:tcPr>
          <w:p w:rsidR="00AB642D" w:rsidRDefault="00AB642D">
            <w:pPr>
              <w:jc w:val="center"/>
              <w:rPr>
                <w:rFonts w:ascii="Arial" w:hAnsi="Arial" w:cs="Arial"/>
              </w:rPr>
            </w:pPr>
            <w:r>
              <w:rPr>
                <w:rFonts w:ascii="Arial" w:hAnsi="Arial" w:cs="Arial"/>
                <w:sz w:val="22"/>
                <w:szCs w:val="22"/>
              </w:rPr>
              <w:t>£20,000</w:t>
            </w:r>
          </w:p>
        </w:tc>
        <w:tc>
          <w:tcPr>
            <w:tcW w:w="1084" w:type="dxa"/>
          </w:tcPr>
          <w:p w:rsidR="00AB642D" w:rsidRDefault="00AB642D">
            <w:pPr>
              <w:jc w:val="center"/>
              <w:rPr>
                <w:rFonts w:ascii="Arial" w:hAnsi="Arial" w:cs="Arial"/>
                <w:sz w:val="22"/>
                <w:szCs w:val="22"/>
              </w:rPr>
            </w:pPr>
            <w:r>
              <w:rPr>
                <w:rFonts w:ascii="Arial" w:hAnsi="Arial" w:cs="Arial"/>
                <w:sz w:val="22"/>
                <w:szCs w:val="22"/>
              </w:rPr>
              <w:t>£20,000</w:t>
            </w:r>
          </w:p>
        </w:tc>
      </w:tr>
    </w:tbl>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t xml:space="preserve"> DISABLED ADAPTATIONS</w:t>
      </w:r>
    </w:p>
    <w:p w:rsidR="000C0CFA" w:rsidRDefault="000C0CFA">
      <w:pPr>
        <w:jc w:val="both"/>
        <w:rPr>
          <w:rFonts w:ascii="Arial" w:hAnsi="Arial" w:cs="Arial"/>
          <w:b/>
          <w:bCs/>
          <w:sz w:val="22"/>
          <w:szCs w:val="22"/>
        </w:rPr>
      </w:pPr>
    </w:p>
    <w:p w:rsidR="000C0CFA" w:rsidRPr="00AB642D" w:rsidRDefault="000C0CFA">
      <w:pPr>
        <w:jc w:val="both"/>
        <w:rPr>
          <w:rFonts w:ascii="Arial" w:hAnsi="Arial" w:cs="Arial"/>
          <w:color w:val="1F497D" w:themeColor="text2"/>
          <w:sz w:val="22"/>
          <w:szCs w:val="22"/>
        </w:rPr>
      </w:pPr>
      <w:r w:rsidRPr="00AB642D">
        <w:rPr>
          <w:rFonts w:ascii="Arial" w:hAnsi="Arial" w:cs="Arial"/>
          <w:color w:val="1F497D" w:themeColor="text2"/>
          <w:sz w:val="22"/>
          <w:szCs w:val="22"/>
        </w:rPr>
        <w:t xml:space="preserve">The Council has a commitment to provide </w:t>
      </w:r>
      <w:r w:rsidR="00AB642D" w:rsidRPr="00AB642D">
        <w:rPr>
          <w:rFonts w:ascii="Arial" w:hAnsi="Arial" w:cs="Arial"/>
          <w:color w:val="1F497D" w:themeColor="text2"/>
          <w:sz w:val="22"/>
          <w:szCs w:val="22"/>
        </w:rPr>
        <w:t>the</w:t>
      </w:r>
      <w:r w:rsidRPr="00AB642D">
        <w:rPr>
          <w:rFonts w:ascii="Arial" w:hAnsi="Arial" w:cs="Arial"/>
          <w:color w:val="1F497D" w:themeColor="text2"/>
          <w:sz w:val="22"/>
          <w:szCs w:val="22"/>
        </w:rPr>
        <w:t xml:space="preserve"> means </w:t>
      </w:r>
      <w:r w:rsidR="00AB642D" w:rsidRPr="00AB642D">
        <w:rPr>
          <w:rFonts w:ascii="Arial" w:hAnsi="Arial" w:cs="Arial"/>
          <w:color w:val="1F497D" w:themeColor="text2"/>
          <w:sz w:val="22"/>
          <w:szCs w:val="22"/>
        </w:rPr>
        <w:t>to</w:t>
      </w:r>
      <w:r w:rsidRPr="00AB642D">
        <w:rPr>
          <w:rFonts w:ascii="Arial" w:hAnsi="Arial" w:cs="Arial"/>
          <w:color w:val="1F497D" w:themeColor="text2"/>
          <w:sz w:val="22"/>
          <w:szCs w:val="22"/>
        </w:rPr>
        <w:t xml:space="preserve"> enabl</w:t>
      </w:r>
      <w:r w:rsidR="00AB642D" w:rsidRPr="00AB642D">
        <w:rPr>
          <w:rFonts w:ascii="Arial" w:hAnsi="Arial" w:cs="Arial"/>
          <w:color w:val="1F497D" w:themeColor="text2"/>
          <w:sz w:val="22"/>
          <w:szCs w:val="22"/>
        </w:rPr>
        <w:t>e</w:t>
      </w:r>
      <w:r w:rsidRPr="00AB642D">
        <w:rPr>
          <w:rFonts w:ascii="Arial" w:hAnsi="Arial" w:cs="Arial"/>
          <w:color w:val="1F497D" w:themeColor="text2"/>
          <w:sz w:val="22"/>
          <w:szCs w:val="22"/>
        </w:rPr>
        <w:t xml:space="preserve"> tenants to remain in their homes and provide facilities for everyday living within the scope of available resources and other competing requirements within the stock.</w:t>
      </w:r>
    </w:p>
    <w:p w:rsidR="000C0CFA" w:rsidRDefault="000C0CFA">
      <w:pPr>
        <w:rPr>
          <w:rFonts w:ascii="Arial" w:hAnsi="Arial" w:cs="Arial"/>
          <w:sz w:val="22"/>
          <w:szCs w:val="22"/>
        </w:rPr>
      </w:pPr>
    </w:p>
    <w:p w:rsidR="000C0CFA" w:rsidRPr="00AB642D" w:rsidRDefault="000C0CFA">
      <w:pPr>
        <w:jc w:val="both"/>
        <w:rPr>
          <w:rFonts w:ascii="Arial" w:hAnsi="Arial" w:cs="Arial"/>
          <w:color w:val="1F497D" w:themeColor="text2"/>
          <w:sz w:val="22"/>
          <w:szCs w:val="22"/>
        </w:rPr>
      </w:pPr>
      <w:r w:rsidRPr="00AB642D">
        <w:rPr>
          <w:rFonts w:ascii="Arial" w:hAnsi="Arial" w:cs="Arial"/>
          <w:color w:val="1F497D" w:themeColor="text2"/>
          <w:sz w:val="22"/>
          <w:szCs w:val="22"/>
        </w:rPr>
        <w:t>Adaptations are split into two categories, Minor adaptations or Major adaptations, and are outlined below.</w:t>
      </w:r>
    </w:p>
    <w:p w:rsidR="000C0CFA" w:rsidRPr="00AB642D" w:rsidRDefault="000C0CFA">
      <w:pPr>
        <w:rPr>
          <w:rFonts w:ascii="Arial" w:hAnsi="Arial" w:cs="Arial"/>
          <w:color w:val="1F497D" w:themeColor="text2"/>
          <w:sz w:val="22"/>
          <w:szCs w:val="22"/>
        </w:rPr>
      </w:pPr>
    </w:p>
    <w:p w:rsidR="000C0CFA" w:rsidRPr="00AB642D" w:rsidRDefault="000C0CFA">
      <w:pPr>
        <w:numPr>
          <w:ilvl w:val="0"/>
          <w:numId w:val="11"/>
        </w:numPr>
        <w:rPr>
          <w:rFonts w:ascii="Arial" w:hAnsi="Arial" w:cs="Arial"/>
          <w:b/>
          <w:bCs/>
          <w:color w:val="1F497D" w:themeColor="text2"/>
          <w:sz w:val="22"/>
          <w:szCs w:val="22"/>
        </w:rPr>
      </w:pPr>
      <w:r w:rsidRPr="00AB642D">
        <w:rPr>
          <w:rFonts w:ascii="Arial" w:hAnsi="Arial" w:cs="Arial"/>
          <w:b/>
          <w:bCs/>
          <w:color w:val="1F497D" w:themeColor="text2"/>
          <w:sz w:val="22"/>
          <w:szCs w:val="22"/>
        </w:rPr>
        <w:t>Minor Adaptations</w:t>
      </w:r>
    </w:p>
    <w:p w:rsidR="000C0CFA" w:rsidRPr="00AB642D" w:rsidRDefault="000C0CFA">
      <w:pPr>
        <w:ind w:left="1080"/>
        <w:jc w:val="both"/>
        <w:rPr>
          <w:rFonts w:ascii="Arial" w:hAnsi="Arial" w:cs="Arial"/>
          <w:color w:val="1F497D" w:themeColor="text2"/>
          <w:sz w:val="22"/>
          <w:szCs w:val="22"/>
        </w:rPr>
      </w:pPr>
      <w:r w:rsidRPr="00AB642D">
        <w:rPr>
          <w:rFonts w:ascii="Arial" w:hAnsi="Arial" w:cs="Arial"/>
          <w:color w:val="1F497D" w:themeColor="text2"/>
          <w:sz w:val="22"/>
          <w:szCs w:val="22"/>
        </w:rPr>
        <w:t>Examples of Minor Adaptations include the following:</w:t>
      </w:r>
    </w:p>
    <w:p w:rsidR="000C0CFA" w:rsidRPr="00AB642D" w:rsidRDefault="000C0CFA">
      <w:pPr>
        <w:numPr>
          <w:ilvl w:val="1"/>
          <w:numId w:val="11"/>
        </w:numPr>
        <w:spacing w:before="20" w:after="20"/>
        <w:rPr>
          <w:rFonts w:ascii="Arial" w:hAnsi="Arial" w:cs="Arial"/>
          <w:color w:val="1F497D" w:themeColor="text2"/>
          <w:sz w:val="22"/>
          <w:szCs w:val="22"/>
        </w:rPr>
      </w:pPr>
      <w:r w:rsidRPr="00AB642D">
        <w:rPr>
          <w:rFonts w:ascii="Arial" w:hAnsi="Arial" w:cs="Arial"/>
          <w:color w:val="1F497D" w:themeColor="text2"/>
          <w:sz w:val="22"/>
          <w:szCs w:val="22"/>
        </w:rPr>
        <w:t>Grab Rails,</w:t>
      </w:r>
    </w:p>
    <w:p w:rsidR="000C0CFA" w:rsidRPr="00AB642D" w:rsidRDefault="000C0CFA">
      <w:pPr>
        <w:numPr>
          <w:ilvl w:val="1"/>
          <w:numId w:val="11"/>
        </w:numPr>
        <w:spacing w:before="20" w:after="20"/>
        <w:jc w:val="both"/>
        <w:rPr>
          <w:rFonts w:ascii="Arial" w:hAnsi="Arial" w:cs="Arial"/>
          <w:color w:val="1F497D" w:themeColor="text2"/>
          <w:sz w:val="22"/>
          <w:szCs w:val="22"/>
        </w:rPr>
      </w:pPr>
      <w:r w:rsidRPr="00AB642D">
        <w:rPr>
          <w:rFonts w:ascii="Arial" w:hAnsi="Arial" w:cs="Arial"/>
          <w:color w:val="1F497D" w:themeColor="text2"/>
          <w:sz w:val="22"/>
          <w:szCs w:val="22"/>
        </w:rPr>
        <w:t>Lever Taps,</w:t>
      </w:r>
    </w:p>
    <w:p w:rsidR="000C0CFA" w:rsidRPr="00AB642D" w:rsidRDefault="000C0CFA">
      <w:pPr>
        <w:numPr>
          <w:ilvl w:val="1"/>
          <w:numId w:val="11"/>
        </w:numPr>
        <w:spacing w:before="20" w:after="20"/>
        <w:jc w:val="both"/>
        <w:rPr>
          <w:rFonts w:ascii="Arial" w:hAnsi="Arial" w:cs="Arial"/>
          <w:color w:val="1F497D" w:themeColor="text2"/>
          <w:sz w:val="22"/>
          <w:szCs w:val="22"/>
        </w:rPr>
      </w:pPr>
      <w:r w:rsidRPr="00AB642D">
        <w:rPr>
          <w:rFonts w:ascii="Arial" w:hAnsi="Arial" w:cs="Arial"/>
          <w:color w:val="1F497D" w:themeColor="text2"/>
          <w:sz w:val="22"/>
          <w:szCs w:val="22"/>
        </w:rPr>
        <w:t>Half Steps,</w:t>
      </w:r>
    </w:p>
    <w:p w:rsidR="000C0CFA" w:rsidRPr="00AB642D" w:rsidRDefault="000C0CFA">
      <w:pPr>
        <w:numPr>
          <w:ilvl w:val="1"/>
          <w:numId w:val="11"/>
        </w:numPr>
        <w:spacing w:before="20" w:after="20"/>
        <w:jc w:val="both"/>
        <w:rPr>
          <w:rFonts w:ascii="Arial" w:hAnsi="Arial" w:cs="Arial"/>
          <w:color w:val="1F497D" w:themeColor="text2"/>
          <w:sz w:val="22"/>
          <w:szCs w:val="22"/>
        </w:rPr>
      </w:pPr>
      <w:r w:rsidRPr="00AB642D">
        <w:rPr>
          <w:rFonts w:ascii="Arial" w:hAnsi="Arial" w:cs="Arial"/>
          <w:color w:val="1F497D" w:themeColor="text2"/>
          <w:sz w:val="22"/>
          <w:szCs w:val="22"/>
        </w:rPr>
        <w:t>Second Banister Rails,</w:t>
      </w:r>
    </w:p>
    <w:p w:rsidR="000C0CFA" w:rsidRPr="00AB642D" w:rsidRDefault="000C0CFA">
      <w:pPr>
        <w:numPr>
          <w:ilvl w:val="1"/>
          <w:numId w:val="11"/>
        </w:numPr>
        <w:spacing w:before="20" w:after="20"/>
        <w:jc w:val="both"/>
        <w:rPr>
          <w:rFonts w:ascii="Arial" w:hAnsi="Arial" w:cs="Arial"/>
          <w:color w:val="1F497D" w:themeColor="text2"/>
          <w:sz w:val="22"/>
          <w:szCs w:val="22"/>
        </w:rPr>
      </w:pPr>
      <w:r w:rsidRPr="00AB642D">
        <w:rPr>
          <w:rFonts w:ascii="Arial" w:hAnsi="Arial" w:cs="Arial"/>
          <w:color w:val="1F497D" w:themeColor="text2"/>
          <w:sz w:val="22"/>
          <w:szCs w:val="22"/>
        </w:rPr>
        <w:t>Drop Down Rails,</w:t>
      </w:r>
    </w:p>
    <w:p w:rsidR="000C0CFA" w:rsidRPr="00AB642D" w:rsidRDefault="000C0CFA">
      <w:pPr>
        <w:numPr>
          <w:ilvl w:val="1"/>
          <w:numId w:val="11"/>
        </w:numPr>
        <w:spacing w:before="20" w:after="20"/>
        <w:jc w:val="both"/>
        <w:rPr>
          <w:rFonts w:ascii="Arial" w:hAnsi="Arial" w:cs="Arial"/>
          <w:color w:val="1F497D" w:themeColor="text2"/>
          <w:sz w:val="22"/>
          <w:szCs w:val="22"/>
        </w:rPr>
      </w:pPr>
      <w:r w:rsidRPr="00AB642D">
        <w:rPr>
          <w:rFonts w:ascii="Arial" w:hAnsi="Arial" w:cs="Arial"/>
          <w:color w:val="1F497D" w:themeColor="text2"/>
          <w:sz w:val="22"/>
          <w:szCs w:val="22"/>
        </w:rPr>
        <w:lastRenderedPageBreak/>
        <w:t>Wall Mounted Shower Seats,</w:t>
      </w:r>
    </w:p>
    <w:p w:rsidR="000C0CFA" w:rsidRPr="00AB642D" w:rsidRDefault="000C0CFA">
      <w:pPr>
        <w:numPr>
          <w:ilvl w:val="1"/>
          <w:numId w:val="11"/>
        </w:numPr>
        <w:spacing w:before="20" w:after="20"/>
        <w:jc w:val="both"/>
        <w:rPr>
          <w:rFonts w:ascii="Arial" w:hAnsi="Arial" w:cs="Arial"/>
          <w:color w:val="1F497D" w:themeColor="text2"/>
          <w:sz w:val="22"/>
          <w:szCs w:val="22"/>
        </w:rPr>
      </w:pPr>
      <w:r w:rsidRPr="00AB642D">
        <w:rPr>
          <w:rFonts w:ascii="Arial" w:hAnsi="Arial" w:cs="Arial"/>
          <w:color w:val="1F497D" w:themeColor="text2"/>
          <w:sz w:val="22"/>
          <w:szCs w:val="22"/>
        </w:rPr>
        <w:t>Re-hanging Doors to ease access.</w:t>
      </w:r>
    </w:p>
    <w:p w:rsidR="000C0CFA" w:rsidRPr="00AB642D" w:rsidRDefault="000C0CFA">
      <w:pPr>
        <w:jc w:val="both"/>
        <w:rPr>
          <w:rFonts w:ascii="Arial" w:hAnsi="Arial" w:cs="Arial"/>
          <w:color w:val="1F497D" w:themeColor="text2"/>
          <w:sz w:val="22"/>
          <w:szCs w:val="22"/>
        </w:rPr>
      </w:pPr>
    </w:p>
    <w:p w:rsidR="000C0CFA" w:rsidRPr="00AB642D" w:rsidRDefault="000C0CFA">
      <w:pPr>
        <w:jc w:val="both"/>
        <w:rPr>
          <w:rFonts w:ascii="Arial" w:hAnsi="Arial" w:cs="Arial"/>
          <w:color w:val="1F497D" w:themeColor="text2"/>
          <w:sz w:val="22"/>
          <w:szCs w:val="22"/>
        </w:rPr>
      </w:pPr>
      <w:r w:rsidRPr="00AB642D">
        <w:rPr>
          <w:rFonts w:ascii="Arial" w:hAnsi="Arial" w:cs="Arial"/>
          <w:color w:val="1F497D" w:themeColor="text2"/>
          <w:sz w:val="22"/>
          <w:szCs w:val="22"/>
        </w:rPr>
        <w:t>Minor adaptations are available on request, and can be recommended by non PCT (Primary Care Trust) OT’s, e.g. Brookfields, Addenbrookes, etc or local G.P’s.  In addition the tenant can request them directly to the</w:t>
      </w:r>
      <w:r w:rsidR="00A06A5B">
        <w:rPr>
          <w:rFonts w:ascii="Arial" w:hAnsi="Arial" w:cs="Arial"/>
          <w:color w:val="1F497D" w:themeColor="text2"/>
          <w:sz w:val="22"/>
          <w:szCs w:val="22"/>
        </w:rPr>
        <w:t xml:space="preserve"> Aids and Adaptations Project Manager</w:t>
      </w:r>
      <w:r w:rsidRPr="00AB642D">
        <w:rPr>
          <w:rFonts w:ascii="Arial" w:hAnsi="Arial" w:cs="Arial"/>
          <w:color w:val="1F497D" w:themeColor="text2"/>
          <w:sz w:val="22"/>
          <w:szCs w:val="22"/>
        </w:rPr>
        <w:t xml:space="preserve">.  </w:t>
      </w:r>
    </w:p>
    <w:p w:rsidR="00AB642D" w:rsidRPr="00AB642D" w:rsidRDefault="00AB642D">
      <w:pPr>
        <w:jc w:val="both"/>
        <w:rPr>
          <w:rFonts w:ascii="Arial" w:hAnsi="Arial" w:cs="Arial"/>
          <w:color w:val="1F497D" w:themeColor="text2"/>
          <w:sz w:val="22"/>
          <w:szCs w:val="22"/>
        </w:rPr>
      </w:pPr>
    </w:p>
    <w:p w:rsidR="000C0CFA" w:rsidRPr="00AB642D" w:rsidRDefault="000C0CFA">
      <w:pPr>
        <w:jc w:val="both"/>
        <w:rPr>
          <w:rFonts w:ascii="Arial" w:hAnsi="Arial" w:cs="Arial"/>
          <w:color w:val="1F497D" w:themeColor="text2"/>
          <w:sz w:val="22"/>
          <w:szCs w:val="22"/>
        </w:rPr>
      </w:pPr>
      <w:r w:rsidRPr="00AB642D">
        <w:rPr>
          <w:rFonts w:ascii="Arial" w:hAnsi="Arial" w:cs="Arial"/>
          <w:color w:val="1F497D" w:themeColor="text2"/>
          <w:sz w:val="22"/>
          <w:szCs w:val="22"/>
        </w:rPr>
        <w:t>All Minor Adaptations must be below £900 in value.   These works are ordered under the responsive maintenance contract with the relevant contractor, and are treated similarly to a response repair and given a target for completion according to the urgency of the work. This will usually be</w:t>
      </w:r>
      <w:r w:rsidR="00415237">
        <w:rPr>
          <w:rFonts w:ascii="Arial" w:hAnsi="Arial" w:cs="Arial"/>
          <w:color w:val="1F497D" w:themeColor="text2"/>
          <w:sz w:val="22"/>
          <w:szCs w:val="22"/>
        </w:rPr>
        <w:t>tween 3 and</w:t>
      </w:r>
      <w:r w:rsidRPr="00AB642D">
        <w:rPr>
          <w:rFonts w:ascii="Arial" w:hAnsi="Arial" w:cs="Arial"/>
          <w:color w:val="1F497D" w:themeColor="text2"/>
          <w:sz w:val="22"/>
          <w:szCs w:val="22"/>
        </w:rPr>
        <w:t xml:space="preserve"> 20</w:t>
      </w:r>
      <w:r w:rsidR="00415237">
        <w:rPr>
          <w:rFonts w:ascii="Arial" w:hAnsi="Arial" w:cs="Arial"/>
          <w:color w:val="1F497D" w:themeColor="text2"/>
          <w:sz w:val="22"/>
          <w:szCs w:val="22"/>
        </w:rPr>
        <w:t xml:space="preserve"> </w:t>
      </w:r>
      <w:proofErr w:type="gramStart"/>
      <w:r w:rsidR="00415237">
        <w:rPr>
          <w:rFonts w:ascii="Arial" w:hAnsi="Arial" w:cs="Arial"/>
          <w:color w:val="1F497D" w:themeColor="text2"/>
          <w:sz w:val="22"/>
          <w:szCs w:val="22"/>
        </w:rPr>
        <w:t xml:space="preserve">working </w:t>
      </w:r>
      <w:r w:rsidRPr="00AB642D">
        <w:rPr>
          <w:rFonts w:ascii="Arial" w:hAnsi="Arial" w:cs="Arial"/>
          <w:color w:val="1F497D" w:themeColor="text2"/>
          <w:sz w:val="22"/>
          <w:szCs w:val="22"/>
        </w:rPr>
        <w:t xml:space="preserve"> days</w:t>
      </w:r>
      <w:proofErr w:type="gramEnd"/>
      <w:r w:rsidRPr="00AB642D">
        <w:rPr>
          <w:rFonts w:ascii="Arial" w:hAnsi="Arial" w:cs="Arial"/>
          <w:color w:val="1F497D" w:themeColor="text2"/>
          <w:sz w:val="22"/>
          <w:szCs w:val="22"/>
        </w:rPr>
        <w:t>.</w:t>
      </w:r>
    </w:p>
    <w:p w:rsidR="000C0CFA" w:rsidRDefault="000C0CFA">
      <w:pPr>
        <w:jc w:val="both"/>
        <w:rPr>
          <w:rFonts w:ascii="Arial" w:hAnsi="Arial" w:cs="Arial"/>
          <w:sz w:val="22"/>
          <w:szCs w:val="22"/>
        </w:rPr>
      </w:pPr>
    </w:p>
    <w:p w:rsidR="000C0CFA" w:rsidRDefault="000C0CFA">
      <w:pPr>
        <w:numPr>
          <w:ilvl w:val="0"/>
          <w:numId w:val="11"/>
        </w:numPr>
        <w:rPr>
          <w:rFonts w:ascii="Arial" w:hAnsi="Arial" w:cs="Arial"/>
          <w:b/>
          <w:bCs/>
          <w:sz w:val="22"/>
          <w:szCs w:val="22"/>
        </w:rPr>
      </w:pPr>
      <w:r>
        <w:rPr>
          <w:rFonts w:ascii="Arial" w:hAnsi="Arial" w:cs="Arial"/>
          <w:b/>
          <w:bCs/>
          <w:sz w:val="22"/>
          <w:szCs w:val="22"/>
        </w:rPr>
        <w:t>Major Adaptations</w:t>
      </w:r>
    </w:p>
    <w:p w:rsidR="000C0CFA" w:rsidRPr="00526C47" w:rsidRDefault="000C0CFA">
      <w:pPr>
        <w:pStyle w:val="BodyText2"/>
        <w:ind w:left="360"/>
        <w:rPr>
          <w:rFonts w:ascii="Arial" w:hAnsi="Arial" w:cs="Arial"/>
          <w:color w:val="1F497D" w:themeColor="text2"/>
          <w:sz w:val="22"/>
          <w:szCs w:val="22"/>
        </w:rPr>
      </w:pPr>
      <w:r w:rsidRPr="00526C47">
        <w:rPr>
          <w:rFonts w:ascii="Arial" w:hAnsi="Arial" w:cs="Arial"/>
          <w:color w:val="1F497D" w:themeColor="text2"/>
          <w:sz w:val="22"/>
          <w:szCs w:val="22"/>
        </w:rPr>
        <w:t>Examples of Major Adaptations include the following;</w:t>
      </w:r>
    </w:p>
    <w:p w:rsidR="000C0CFA" w:rsidRPr="00526C47" w:rsidRDefault="000C0CFA">
      <w:pPr>
        <w:numPr>
          <w:ilvl w:val="0"/>
          <w:numId w:val="10"/>
        </w:numPr>
        <w:spacing w:before="20" w:after="20"/>
        <w:rPr>
          <w:rFonts w:ascii="Arial" w:hAnsi="Arial" w:cs="Arial"/>
          <w:color w:val="1F497D" w:themeColor="text2"/>
          <w:sz w:val="22"/>
          <w:szCs w:val="22"/>
        </w:rPr>
      </w:pPr>
      <w:r w:rsidRPr="00526C47">
        <w:rPr>
          <w:rFonts w:ascii="Arial" w:hAnsi="Arial" w:cs="Arial"/>
          <w:color w:val="1F497D" w:themeColor="text2"/>
          <w:sz w:val="22"/>
          <w:szCs w:val="22"/>
        </w:rPr>
        <w:t>Ramps,</w:t>
      </w:r>
    </w:p>
    <w:p w:rsidR="000C0CFA" w:rsidRPr="00526C47" w:rsidRDefault="000C0CFA">
      <w:pPr>
        <w:numPr>
          <w:ilvl w:val="0"/>
          <w:numId w:val="10"/>
        </w:numPr>
        <w:spacing w:before="20" w:after="20"/>
        <w:rPr>
          <w:rFonts w:ascii="Arial" w:hAnsi="Arial" w:cs="Arial"/>
          <w:color w:val="1F497D" w:themeColor="text2"/>
          <w:sz w:val="22"/>
          <w:szCs w:val="22"/>
        </w:rPr>
      </w:pPr>
      <w:r w:rsidRPr="00526C47">
        <w:rPr>
          <w:rFonts w:ascii="Arial" w:hAnsi="Arial" w:cs="Arial"/>
          <w:color w:val="1F497D" w:themeColor="text2"/>
          <w:sz w:val="22"/>
          <w:szCs w:val="22"/>
        </w:rPr>
        <w:t>Level access Showers and over bath showers,</w:t>
      </w:r>
    </w:p>
    <w:p w:rsidR="000C0CFA" w:rsidRPr="00526C47" w:rsidRDefault="000C0CFA">
      <w:pPr>
        <w:numPr>
          <w:ilvl w:val="0"/>
          <w:numId w:val="10"/>
        </w:numPr>
        <w:spacing w:before="20" w:after="20"/>
        <w:rPr>
          <w:rFonts w:ascii="Arial" w:hAnsi="Arial" w:cs="Arial"/>
          <w:color w:val="1F497D" w:themeColor="text2"/>
          <w:sz w:val="22"/>
          <w:szCs w:val="22"/>
        </w:rPr>
      </w:pPr>
      <w:r w:rsidRPr="00526C47">
        <w:rPr>
          <w:rFonts w:ascii="Arial" w:hAnsi="Arial" w:cs="Arial"/>
          <w:color w:val="1F497D" w:themeColor="text2"/>
          <w:sz w:val="22"/>
          <w:szCs w:val="22"/>
        </w:rPr>
        <w:t>Stair lifts,</w:t>
      </w:r>
    </w:p>
    <w:p w:rsidR="000C0CFA" w:rsidRPr="00526C47" w:rsidRDefault="000C0CFA">
      <w:pPr>
        <w:numPr>
          <w:ilvl w:val="0"/>
          <w:numId w:val="10"/>
        </w:numPr>
        <w:spacing w:before="20" w:after="20"/>
        <w:rPr>
          <w:rFonts w:ascii="Arial" w:hAnsi="Arial" w:cs="Arial"/>
          <w:color w:val="1F497D" w:themeColor="text2"/>
          <w:sz w:val="22"/>
          <w:szCs w:val="22"/>
        </w:rPr>
      </w:pPr>
      <w:r w:rsidRPr="00526C47">
        <w:rPr>
          <w:rFonts w:ascii="Arial" w:hAnsi="Arial" w:cs="Arial"/>
          <w:color w:val="1F497D" w:themeColor="text2"/>
          <w:sz w:val="22"/>
          <w:szCs w:val="22"/>
        </w:rPr>
        <w:t>Bath lifts,</w:t>
      </w:r>
    </w:p>
    <w:p w:rsidR="000C0CFA" w:rsidRPr="00526C47" w:rsidRDefault="000C0CFA">
      <w:pPr>
        <w:numPr>
          <w:ilvl w:val="0"/>
          <w:numId w:val="10"/>
        </w:numPr>
        <w:spacing w:before="20" w:after="20"/>
        <w:rPr>
          <w:rFonts w:ascii="Arial" w:hAnsi="Arial" w:cs="Arial"/>
          <w:color w:val="1F497D" w:themeColor="text2"/>
          <w:sz w:val="22"/>
          <w:szCs w:val="22"/>
        </w:rPr>
      </w:pPr>
      <w:r w:rsidRPr="00526C47">
        <w:rPr>
          <w:rFonts w:ascii="Arial" w:hAnsi="Arial" w:cs="Arial"/>
          <w:color w:val="1F497D" w:themeColor="text2"/>
          <w:sz w:val="22"/>
          <w:szCs w:val="22"/>
        </w:rPr>
        <w:t>Extensions to properties, for additional ground floor bathrooms/living space.</w:t>
      </w:r>
    </w:p>
    <w:p w:rsidR="000C0CFA" w:rsidRPr="00526C47" w:rsidRDefault="000C0CFA">
      <w:pPr>
        <w:numPr>
          <w:ilvl w:val="0"/>
          <w:numId w:val="10"/>
        </w:numPr>
        <w:spacing w:before="20" w:after="20"/>
        <w:rPr>
          <w:rFonts w:ascii="Arial" w:hAnsi="Arial" w:cs="Arial"/>
          <w:color w:val="1F497D" w:themeColor="text2"/>
          <w:sz w:val="22"/>
          <w:szCs w:val="22"/>
        </w:rPr>
      </w:pPr>
      <w:r w:rsidRPr="00526C47">
        <w:rPr>
          <w:rFonts w:ascii="Arial" w:hAnsi="Arial" w:cs="Arial"/>
          <w:color w:val="1F497D" w:themeColor="text2"/>
          <w:sz w:val="22"/>
          <w:szCs w:val="22"/>
        </w:rPr>
        <w:t>Major adaptations are referred by O.T’s from the PCT or the Child Development Centre.</w:t>
      </w:r>
    </w:p>
    <w:p w:rsidR="000C0CFA" w:rsidRPr="00526C47" w:rsidRDefault="000C0CFA">
      <w:pPr>
        <w:pStyle w:val="BodyText2"/>
        <w:spacing w:line="240" w:lineRule="auto"/>
        <w:jc w:val="both"/>
        <w:rPr>
          <w:rFonts w:ascii="Arial" w:hAnsi="Arial" w:cs="Arial"/>
          <w:color w:val="1F497D" w:themeColor="text2"/>
          <w:sz w:val="22"/>
          <w:szCs w:val="22"/>
        </w:rPr>
      </w:pPr>
    </w:p>
    <w:p w:rsidR="000C0CFA" w:rsidRPr="00526C47" w:rsidRDefault="000C0CFA">
      <w:pPr>
        <w:pStyle w:val="BodyText2"/>
        <w:spacing w:line="240" w:lineRule="auto"/>
        <w:jc w:val="both"/>
        <w:rPr>
          <w:rFonts w:ascii="Arial" w:hAnsi="Arial" w:cs="Arial"/>
          <w:color w:val="1F497D" w:themeColor="text2"/>
          <w:sz w:val="22"/>
          <w:szCs w:val="22"/>
        </w:rPr>
      </w:pPr>
      <w:r w:rsidRPr="00526C47">
        <w:rPr>
          <w:rFonts w:ascii="Arial" w:hAnsi="Arial" w:cs="Arial"/>
          <w:color w:val="1F497D" w:themeColor="text2"/>
          <w:sz w:val="22"/>
          <w:szCs w:val="22"/>
        </w:rPr>
        <w:t>The Project Manager will consider all recommendations</w:t>
      </w:r>
      <w:r w:rsidR="00415237">
        <w:rPr>
          <w:rFonts w:ascii="Arial" w:hAnsi="Arial" w:cs="Arial"/>
          <w:color w:val="1F497D" w:themeColor="text2"/>
          <w:sz w:val="22"/>
          <w:szCs w:val="22"/>
        </w:rPr>
        <w:t xml:space="preserve"> from the </w:t>
      </w:r>
      <w:proofErr w:type="gramStart"/>
      <w:r w:rsidR="00415237">
        <w:rPr>
          <w:rFonts w:ascii="Arial" w:hAnsi="Arial" w:cs="Arial"/>
          <w:color w:val="1F497D" w:themeColor="text2"/>
          <w:sz w:val="22"/>
          <w:szCs w:val="22"/>
        </w:rPr>
        <w:t xml:space="preserve">OTs </w:t>
      </w:r>
      <w:r w:rsidRPr="00526C47">
        <w:rPr>
          <w:rFonts w:ascii="Arial" w:hAnsi="Arial" w:cs="Arial"/>
          <w:color w:val="1F497D" w:themeColor="text2"/>
          <w:sz w:val="22"/>
          <w:szCs w:val="22"/>
        </w:rPr>
        <w:t xml:space="preserve"> in</w:t>
      </w:r>
      <w:proofErr w:type="gramEnd"/>
      <w:r w:rsidRPr="00526C47">
        <w:rPr>
          <w:rFonts w:ascii="Arial" w:hAnsi="Arial" w:cs="Arial"/>
          <w:color w:val="1F497D" w:themeColor="text2"/>
          <w:sz w:val="22"/>
          <w:szCs w:val="22"/>
        </w:rPr>
        <w:t xml:space="preserve"> the first instance.  If there are concerns relating to the application the first recourse will be with the OT who assessed the case to clarify any issues.  When evaluating a recommendation, the Project Manager takes into consideration a range of factors, for example:</w:t>
      </w:r>
    </w:p>
    <w:p w:rsidR="000C0CFA" w:rsidRPr="00526C47" w:rsidRDefault="000C0CFA">
      <w:pPr>
        <w:numPr>
          <w:ilvl w:val="0"/>
          <w:numId w:val="9"/>
        </w:numPr>
        <w:jc w:val="both"/>
        <w:rPr>
          <w:rFonts w:ascii="Arial" w:hAnsi="Arial" w:cs="Arial"/>
          <w:color w:val="1F497D" w:themeColor="text2"/>
          <w:sz w:val="22"/>
          <w:szCs w:val="22"/>
        </w:rPr>
      </w:pPr>
      <w:r w:rsidRPr="00526C47">
        <w:rPr>
          <w:rFonts w:ascii="Arial" w:hAnsi="Arial" w:cs="Arial"/>
          <w:color w:val="1F497D" w:themeColor="text2"/>
          <w:sz w:val="22"/>
          <w:szCs w:val="22"/>
        </w:rPr>
        <w:t>Does it fall within the current adaptations policy and practice?</w:t>
      </w:r>
    </w:p>
    <w:p w:rsidR="000C0CFA" w:rsidRPr="00526C47" w:rsidRDefault="000C0CFA">
      <w:pPr>
        <w:numPr>
          <w:ilvl w:val="0"/>
          <w:numId w:val="9"/>
        </w:numPr>
        <w:jc w:val="both"/>
        <w:rPr>
          <w:rFonts w:ascii="Arial" w:hAnsi="Arial" w:cs="Arial"/>
          <w:color w:val="1F497D" w:themeColor="text2"/>
          <w:sz w:val="22"/>
          <w:szCs w:val="22"/>
        </w:rPr>
      </w:pPr>
      <w:r w:rsidRPr="00526C47">
        <w:rPr>
          <w:rFonts w:ascii="Arial" w:hAnsi="Arial" w:cs="Arial"/>
          <w:color w:val="1F497D" w:themeColor="text2"/>
          <w:sz w:val="22"/>
          <w:szCs w:val="22"/>
        </w:rPr>
        <w:t>Is there an existing pre-adapted or more suitable property available?</w:t>
      </w:r>
    </w:p>
    <w:p w:rsidR="000C0CFA" w:rsidRPr="00526C47" w:rsidRDefault="000C0CFA">
      <w:pPr>
        <w:numPr>
          <w:ilvl w:val="0"/>
          <w:numId w:val="9"/>
        </w:numPr>
        <w:jc w:val="both"/>
        <w:rPr>
          <w:rFonts w:ascii="Arial" w:hAnsi="Arial" w:cs="Arial"/>
          <w:color w:val="1F497D" w:themeColor="text2"/>
          <w:sz w:val="22"/>
          <w:szCs w:val="22"/>
        </w:rPr>
      </w:pPr>
      <w:r w:rsidRPr="00526C47">
        <w:rPr>
          <w:rFonts w:ascii="Arial" w:hAnsi="Arial" w:cs="Arial"/>
          <w:color w:val="1F497D" w:themeColor="text2"/>
          <w:sz w:val="22"/>
          <w:szCs w:val="22"/>
        </w:rPr>
        <w:t>Will the adaptation to the property meet the tenant’s/carer’s foreseeable long term needs?</w:t>
      </w:r>
    </w:p>
    <w:p w:rsidR="000C0CFA" w:rsidRPr="00526C47" w:rsidRDefault="000C0CFA">
      <w:pPr>
        <w:numPr>
          <w:ilvl w:val="0"/>
          <w:numId w:val="9"/>
        </w:numPr>
        <w:jc w:val="both"/>
        <w:rPr>
          <w:rFonts w:ascii="Arial" w:hAnsi="Arial" w:cs="Arial"/>
          <w:color w:val="1F497D" w:themeColor="text2"/>
          <w:sz w:val="22"/>
          <w:szCs w:val="22"/>
        </w:rPr>
      </w:pPr>
      <w:r w:rsidRPr="00526C47">
        <w:rPr>
          <w:rFonts w:ascii="Arial" w:hAnsi="Arial" w:cs="Arial"/>
          <w:color w:val="1F497D" w:themeColor="text2"/>
          <w:sz w:val="22"/>
          <w:szCs w:val="22"/>
        </w:rPr>
        <w:t>Are the adaptations reasonable and practical for the long-term use of the property and the asset management of the stock?</w:t>
      </w:r>
    </w:p>
    <w:p w:rsidR="000C0CFA" w:rsidRPr="00526C47" w:rsidRDefault="000C0CFA">
      <w:pPr>
        <w:jc w:val="both"/>
        <w:rPr>
          <w:rFonts w:ascii="Arial" w:hAnsi="Arial" w:cs="Arial"/>
          <w:color w:val="1F497D" w:themeColor="text2"/>
          <w:sz w:val="22"/>
          <w:szCs w:val="22"/>
        </w:rPr>
      </w:pPr>
    </w:p>
    <w:p w:rsidR="000C0CFA" w:rsidRDefault="000C0CFA">
      <w:pPr>
        <w:jc w:val="both"/>
        <w:rPr>
          <w:rFonts w:ascii="Arial" w:hAnsi="Arial" w:cs="Arial"/>
          <w:color w:val="1F497D" w:themeColor="text2"/>
          <w:sz w:val="22"/>
          <w:szCs w:val="22"/>
        </w:rPr>
      </w:pPr>
      <w:r w:rsidRPr="00526C47">
        <w:rPr>
          <w:rFonts w:ascii="Arial" w:hAnsi="Arial" w:cs="Arial"/>
          <w:color w:val="1F497D" w:themeColor="text2"/>
          <w:sz w:val="22"/>
          <w:szCs w:val="22"/>
        </w:rPr>
        <w:t>When adapting a property it is the Council’s policy to undertake the work in such a way that the property can be relet to tenants with varied disabilities, thereby increasing its stock of adapted properties, and ensuring value for money by avoiding the removal of adaptations.   It is therefore the aim of the Council to adapt properties within th</w:t>
      </w:r>
      <w:r w:rsidR="00415237">
        <w:rPr>
          <w:rFonts w:ascii="Arial" w:hAnsi="Arial" w:cs="Arial"/>
          <w:color w:val="1F497D" w:themeColor="text2"/>
          <w:sz w:val="22"/>
          <w:szCs w:val="22"/>
        </w:rPr>
        <w:t>eir existing boundaries. E</w:t>
      </w:r>
      <w:r w:rsidRPr="00526C47">
        <w:rPr>
          <w:rFonts w:ascii="Arial" w:hAnsi="Arial" w:cs="Arial"/>
          <w:color w:val="1F497D" w:themeColor="text2"/>
          <w:sz w:val="22"/>
          <w:szCs w:val="22"/>
        </w:rPr>
        <w:t>xtensions</w:t>
      </w:r>
      <w:r w:rsidR="00415237">
        <w:rPr>
          <w:rFonts w:ascii="Arial" w:hAnsi="Arial" w:cs="Arial"/>
          <w:color w:val="1F497D" w:themeColor="text2"/>
          <w:sz w:val="22"/>
          <w:szCs w:val="22"/>
        </w:rPr>
        <w:t xml:space="preserve"> will be considered if there is no other property available or likely to become available in the near future</w:t>
      </w:r>
      <w:r w:rsidRPr="00526C47">
        <w:rPr>
          <w:rFonts w:ascii="Arial" w:hAnsi="Arial" w:cs="Arial"/>
          <w:color w:val="1F497D" w:themeColor="text2"/>
          <w:sz w:val="22"/>
          <w:szCs w:val="22"/>
        </w:rPr>
        <w:t>.</w:t>
      </w:r>
    </w:p>
    <w:p w:rsidR="00415237" w:rsidRDefault="00415237">
      <w:pPr>
        <w:jc w:val="both"/>
        <w:rPr>
          <w:rFonts w:ascii="Arial" w:hAnsi="Arial" w:cs="Arial"/>
          <w:color w:val="1F497D" w:themeColor="text2"/>
          <w:sz w:val="22"/>
          <w:szCs w:val="22"/>
        </w:rPr>
      </w:pPr>
    </w:p>
    <w:p w:rsidR="00415237" w:rsidRPr="00526C47" w:rsidRDefault="00415237">
      <w:pPr>
        <w:jc w:val="both"/>
        <w:rPr>
          <w:rFonts w:ascii="Arial" w:hAnsi="Arial" w:cs="Arial"/>
          <w:color w:val="1F497D" w:themeColor="text2"/>
          <w:sz w:val="22"/>
          <w:szCs w:val="22"/>
        </w:rPr>
      </w:pPr>
      <w:r>
        <w:rPr>
          <w:rFonts w:ascii="Arial" w:hAnsi="Arial" w:cs="Arial"/>
          <w:color w:val="1F497D" w:themeColor="text2"/>
          <w:sz w:val="22"/>
          <w:szCs w:val="22"/>
        </w:rPr>
        <w:t xml:space="preserve">Where possible the Council will seek to build within their own developments or that of other registered providers property that is suitable to meet specific </w:t>
      </w:r>
      <w:proofErr w:type="gramStart"/>
      <w:r>
        <w:rPr>
          <w:rFonts w:ascii="Arial" w:hAnsi="Arial" w:cs="Arial"/>
          <w:color w:val="1F497D" w:themeColor="text2"/>
          <w:sz w:val="22"/>
          <w:szCs w:val="22"/>
        </w:rPr>
        <w:t>residents</w:t>
      </w:r>
      <w:proofErr w:type="gramEnd"/>
      <w:r>
        <w:rPr>
          <w:rFonts w:ascii="Arial" w:hAnsi="Arial" w:cs="Arial"/>
          <w:color w:val="1F497D" w:themeColor="text2"/>
          <w:sz w:val="22"/>
          <w:szCs w:val="22"/>
        </w:rPr>
        <w:t xml:space="preserve"> needs</w:t>
      </w:r>
    </w:p>
    <w:p w:rsidR="000C0CFA" w:rsidRPr="00526C47" w:rsidRDefault="000C0CFA">
      <w:pPr>
        <w:jc w:val="both"/>
        <w:rPr>
          <w:rFonts w:ascii="Arial" w:hAnsi="Arial" w:cs="Arial"/>
          <w:color w:val="1F497D" w:themeColor="text2"/>
          <w:sz w:val="22"/>
          <w:szCs w:val="22"/>
        </w:rPr>
      </w:pPr>
    </w:p>
    <w:p w:rsidR="000C0CFA" w:rsidRPr="00526C47" w:rsidRDefault="000C0CFA">
      <w:pPr>
        <w:jc w:val="both"/>
        <w:rPr>
          <w:rFonts w:ascii="Arial" w:hAnsi="Arial" w:cs="Arial"/>
          <w:color w:val="1F497D" w:themeColor="text2"/>
          <w:sz w:val="22"/>
          <w:szCs w:val="22"/>
        </w:rPr>
      </w:pPr>
      <w:r w:rsidRPr="00526C47">
        <w:rPr>
          <w:rFonts w:ascii="Arial" w:hAnsi="Arial" w:cs="Arial"/>
          <w:color w:val="1F497D" w:themeColor="text2"/>
          <w:sz w:val="22"/>
          <w:szCs w:val="22"/>
        </w:rPr>
        <w:t>The Council does not require tenants to make a contribution to the disabled adaptations made to their homes.</w:t>
      </w:r>
    </w:p>
    <w:p w:rsidR="000C0CFA" w:rsidRDefault="000C0CFA">
      <w:pPr>
        <w:jc w:val="both"/>
        <w:rPr>
          <w:rFonts w:ascii="Arial" w:hAnsi="Arial" w:cs="Arial"/>
          <w:sz w:val="22"/>
          <w:szCs w:val="22"/>
        </w:rPr>
      </w:pPr>
    </w:p>
    <w:p w:rsidR="000C0CFA" w:rsidRDefault="000C0CFA">
      <w:pPr>
        <w:jc w:val="both"/>
        <w:rPr>
          <w:rFonts w:ascii="Arial" w:hAnsi="Arial" w:cs="Arial"/>
          <w:b/>
          <w:bCs/>
          <w:sz w:val="22"/>
          <w:szCs w:val="22"/>
        </w:rPr>
      </w:pPr>
      <w:r>
        <w:rPr>
          <w:rFonts w:ascii="Arial" w:hAnsi="Arial" w:cs="Arial"/>
          <w:b/>
          <w:bCs/>
          <w:sz w:val="22"/>
          <w:szCs w:val="22"/>
        </w:rPr>
        <w:t>New Build Properties</w:t>
      </w:r>
    </w:p>
    <w:p w:rsidR="00415237" w:rsidRDefault="00415237">
      <w:pPr>
        <w:jc w:val="both"/>
        <w:rPr>
          <w:rFonts w:ascii="Arial" w:hAnsi="Arial" w:cs="Arial"/>
          <w:b/>
          <w:bCs/>
          <w:sz w:val="22"/>
          <w:szCs w:val="22"/>
        </w:rPr>
      </w:pPr>
    </w:p>
    <w:p w:rsidR="000C0CFA" w:rsidRPr="007F0202" w:rsidRDefault="00415237">
      <w:pPr>
        <w:jc w:val="both"/>
        <w:rPr>
          <w:rFonts w:ascii="Arial" w:hAnsi="Arial" w:cs="Arial"/>
          <w:color w:val="1F497D" w:themeColor="text2"/>
          <w:sz w:val="22"/>
          <w:szCs w:val="22"/>
        </w:rPr>
      </w:pPr>
      <w:r>
        <w:rPr>
          <w:rFonts w:ascii="Arial" w:hAnsi="Arial" w:cs="Arial"/>
          <w:color w:val="1F497D" w:themeColor="text2"/>
          <w:sz w:val="22"/>
          <w:szCs w:val="22"/>
        </w:rPr>
        <w:t xml:space="preserve">The </w:t>
      </w:r>
      <w:r w:rsidR="000C0CFA" w:rsidRPr="007F0202">
        <w:rPr>
          <w:rFonts w:ascii="Arial" w:hAnsi="Arial" w:cs="Arial"/>
          <w:color w:val="1F497D" w:themeColor="text2"/>
          <w:sz w:val="22"/>
          <w:szCs w:val="22"/>
        </w:rPr>
        <w:t>Project Manager will work closely with the</w:t>
      </w:r>
      <w:r>
        <w:rPr>
          <w:rFonts w:ascii="Arial" w:hAnsi="Arial" w:cs="Arial"/>
          <w:color w:val="1F497D" w:themeColor="text2"/>
          <w:sz w:val="22"/>
          <w:szCs w:val="22"/>
        </w:rPr>
        <w:t xml:space="preserve"> Councils South Cambridgeshire Holdings Ltd </w:t>
      </w:r>
      <w:r w:rsidR="000C0CFA" w:rsidRPr="007F0202">
        <w:rPr>
          <w:rFonts w:ascii="Arial" w:hAnsi="Arial" w:cs="Arial"/>
          <w:color w:val="1F497D" w:themeColor="text2"/>
          <w:sz w:val="22"/>
          <w:szCs w:val="22"/>
        </w:rPr>
        <w:t>and the Health Authority, producing recommendations and advising/overseeing the property/adaptation’s development throughout the construction to completion.  Specialist equipment may also be recommended.</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218"/>
        <w:gridCol w:w="1218"/>
        <w:gridCol w:w="1218"/>
        <w:gridCol w:w="1218"/>
        <w:gridCol w:w="1218"/>
      </w:tblGrid>
      <w:tr w:rsidR="007F0202" w:rsidTr="007F0202">
        <w:tc>
          <w:tcPr>
            <w:tcW w:w="1857" w:type="dxa"/>
          </w:tcPr>
          <w:p w:rsidR="007F0202" w:rsidRDefault="007F0202">
            <w:pPr>
              <w:jc w:val="center"/>
              <w:rPr>
                <w:rFonts w:ascii="Arial" w:hAnsi="Arial" w:cs="Arial"/>
              </w:rPr>
            </w:pPr>
            <w:r>
              <w:rPr>
                <w:rFonts w:ascii="Arial" w:hAnsi="Arial" w:cs="Arial"/>
                <w:sz w:val="22"/>
                <w:szCs w:val="22"/>
              </w:rPr>
              <w:t>Year</w:t>
            </w:r>
          </w:p>
        </w:tc>
        <w:tc>
          <w:tcPr>
            <w:tcW w:w="1218" w:type="dxa"/>
            <w:shd w:val="clear" w:color="auto" w:fill="CCFFCC"/>
          </w:tcPr>
          <w:p w:rsidR="007F0202" w:rsidRDefault="007F0202">
            <w:pPr>
              <w:jc w:val="center"/>
              <w:rPr>
                <w:rFonts w:ascii="Arial" w:hAnsi="Arial" w:cs="Arial"/>
              </w:rPr>
            </w:pPr>
            <w:r>
              <w:rPr>
                <w:rFonts w:ascii="Arial" w:hAnsi="Arial" w:cs="Arial"/>
                <w:sz w:val="22"/>
                <w:szCs w:val="22"/>
              </w:rPr>
              <w:t>2013/14</w:t>
            </w:r>
          </w:p>
        </w:tc>
        <w:tc>
          <w:tcPr>
            <w:tcW w:w="1218" w:type="dxa"/>
            <w:shd w:val="clear" w:color="auto" w:fill="CCFFFF"/>
          </w:tcPr>
          <w:p w:rsidR="007F0202" w:rsidRDefault="007F0202">
            <w:pPr>
              <w:jc w:val="center"/>
              <w:rPr>
                <w:rFonts w:ascii="Arial" w:hAnsi="Arial" w:cs="Arial"/>
              </w:rPr>
            </w:pPr>
            <w:r>
              <w:rPr>
                <w:rFonts w:ascii="Arial" w:hAnsi="Arial" w:cs="Arial"/>
                <w:sz w:val="22"/>
                <w:szCs w:val="22"/>
              </w:rPr>
              <w:t>2014/15</w:t>
            </w:r>
          </w:p>
        </w:tc>
        <w:tc>
          <w:tcPr>
            <w:tcW w:w="1218" w:type="dxa"/>
            <w:shd w:val="clear" w:color="auto" w:fill="CC99FF"/>
          </w:tcPr>
          <w:p w:rsidR="007F0202" w:rsidRDefault="007F0202">
            <w:pPr>
              <w:jc w:val="center"/>
              <w:rPr>
                <w:rFonts w:ascii="Arial" w:hAnsi="Arial" w:cs="Arial"/>
              </w:rPr>
            </w:pPr>
            <w:r>
              <w:rPr>
                <w:rFonts w:ascii="Arial" w:hAnsi="Arial" w:cs="Arial"/>
                <w:sz w:val="22"/>
                <w:szCs w:val="22"/>
              </w:rPr>
              <w:t>2015/16</w:t>
            </w:r>
          </w:p>
        </w:tc>
        <w:tc>
          <w:tcPr>
            <w:tcW w:w="1218" w:type="dxa"/>
            <w:shd w:val="clear" w:color="auto" w:fill="FF99CC"/>
          </w:tcPr>
          <w:p w:rsidR="007F0202" w:rsidRDefault="007F0202">
            <w:pPr>
              <w:jc w:val="center"/>
              <w:rPr>
                <w:rFonts w:ascii="Arial" w:hAnsi="Arial" w:cs="Arial"/>
              </w:rPr>
            </w:pPr>
            <w:r>
              <w:rPr>
                <w:rFonts w:ascii="Arial" w:hAnsi="Arial" w:cs="Arial"/>
                <w:sz w:val="22"/>
                <w:szCs w:val="22"/>
              </w:rPr>
              <w:t>2016/17</w:t>
            </w:r>
          </w:p>
        </w:tc>
        <w:tc>
          <w:tcPr>
            <w:tcW w:w="1218" w:type="dxa"/>
            <w:shd w:val="clear" w:color="auto" w:fill="FFFF99"/>
          </w:tcPr>
          <w:p w:rsidR="007F0202" w:rsidRDefault="007F0202">
            <w:pPr>
              <w:jc w:val="center"/>
              <w:rPr>
                <w:rFonts w:ascii="Arial" w:hAnsi="Arial" w:cs="Arial"/>
                <w:sz w:val="22"/>
                <w:szCs w:val="22"/>
              </w:rPr>
            </w:pPr>
            <w:r>
              <w:rPr>
                <w:rFonts w:ascii="Arial" w:hAnsi="Arial" w:cs="Arial"/>
                <w:sz w:val="22"/>
                <w:szCs w:val="22"/>
              </w:rPr>
              <w:t>2017/18</w:t>
            </w:r>
          </w:p>
        </w:tc>
      </w:tr>
      <w:tr w:rsidR="007F0202" w:rsidTr="00526C47">
        <w:tc>
          <w:tcPr>
            <w:tcW w:w="1857" w:type="dxa"/>
          </w:tcPr>
          <w:p w:rsidR="007F0202" w:rsidRDefault="007F0202">
            <w:pPr>
              <w:jc w:val="center"/>
              <w:rPr>
                <w:rFonts w:ascii="Arial" w:hAnsi="Arial" w:cs="Arial"/>
              </w:rPr>
            </w:pPr>
          </w:p>
        </w:tc>
        <w:tc>
          <w:tcPr>
            <w:tcW w:w="1218" w:type="dxa"/>
          </w:tcPr>
          <w:p w:rsidR="007F0202" w:rsidRDefault="007F0202">
            <w:pPr>
              <w:jc w:val="center"/>
              <w:rPr>
                <w:rFonts w:ascii="Arial" w:hAnsi="Arial" w:cs="Arial"/>
              </w:rPr>
            </w:pPr>
          </w:p>
        </w:tc>
        <w:tc>
          <w:tcPr>
            <w:tcW w:w="1218" w:type="dxa"/>
          </w:tcPr>
          <w:p w:rsidR="007F0202" w:rsidRDefault="007F0202">
            <w:pPr>
              <w:jc w:val="center"/>
              <w:rPr>
                <w:rFonts w:ascii="Arial" w:hAnsi="Arial" w:cs="Arial"/>
              </w:rPr>
            </w:pPr>
          </w:p>
        </w:tc>
        <w:tc>
          <w:tcPr>
            <w:tcW w:w="1218" w:type="dxa"/>
          </w:tcPr>
          <w:p w:rsidR="007F0202" w:rsidRDefault="007F0202">
            <w:pPr>
              <w:jc w:val="center"/>
              <w:rPr>
                <w:rFonts w:ascii="Arial" w:hAnsi="Arial" w:cs="Arial"/>
              </w:rPr>
            </w:pPr>
          </w:p>
        </w:tc>
        <w:tc>
          <w:tcPr>
            <w:tcW w:w="1218" w:type="dxa"/>
          </w:tcPr>
          <w:p w:rsidR="007F0202" w:rsidRDefault="007F0202">
            <w:pPr>
              <w:jc w:val="center"/>
              <w:rPr>
                <w:rFonts w:ascii="Arial" w:hAnsi="Arial" w:cs="Arial"/>
              </w:rPr>
            </w:pPr>
          </w:p>
        </w:tc>
        <w:tc>
          <w:tcPr>
            <w:tcW w:w="1218" w:type="dxa"/>
          </w:tcPr>
          <w:p w:rsidR="007F0202" w:rsidRDefault="007F0202">
            <w:pPr>
              <w:jc w:val="center"/>
              <w:rPr>
                <w:rFonts w:ascii="Arial" w:hAnsi="Arial" w:cs="Arial"/>
              </w:rPr>
            </w:pPr>
          </w:p>
        </w:tc>
      </w:tr>
      <w:tr w:rsidR="007F0202" w:rsidTr="00526C47">
        <w:tc>
          <w:tcPr>
            <w:tcW w:w="1857" w:type="dxa"/>
          </w:tcPr>
          <w:p w:rsidR="007F0202" w:rsidRDefault="007F0202">
            <w:pPr>
              <w:jc w:val="center"/>
              <w:rPr>
                <w:rFonts w:ascii="Arial" w:hAnsi="Arial" w:cs="Arial"/>
              </w:rPr>
            </w:pPr>
            <w:r>
              <w:rPr>
                <w:rFonts w:ascii="Arial" w:hAnsi="Arial" w:cs="Arial"/>
                <w:sz w:val="22"/>
                <w:szCs w:val="22"/>
              </w:rPr>
              <w:t>Budget</w:t>
            </w:r>
          </w:p>
        </w:tc>
        <w:tc>
          <w:tcPr>
            <w:tcW w:w="1218" w:type="dxa"/>
          </w:tcPr>
          <w:p w:rsidR="007F0202" w:rsidRDefault="007F0202">
            <w:pPr>
              <w:jc w:val="center"/>
              <w:rPr>
                <w:rFonts w:ascii="Arial" w:hAnsi="Arial" w:cs="Arial"/>
              </w:rPr>
            </w:pPr>
            <w:r>
              <w:rPr>
                <w:rFonts w:ascii="Arial" w:hAnsi="Arial" w:cs="Arial"/>
                <w:sz w:val="22"/>
                <w:szCs w:val="22"/>
              </w:rPr>
              <w:t>£800,000</w:t>
            </w:r>
          </w:p>
        </w:tc>
        <w:tc>
          <w:tcPr>
            <w:tcW w:w="1218" w:type="dxa"/>
          </w:tcPr>
          <w:p w:rsidR="007F0202" w:rsidRDefault="007F0202">
            <w:pPr>
              <w:jc w:val="center"/>
              <w:rPr>
                <w:rFonts w:ascii="Arial" w:hAnsi="Arial" w:cs="Arial"/>
              </w:rPr>
            </w:pPr>
            <w:r>
              <w:rPr>
                <w:rFonts w:ascii="Arial" w:hAnsi="Arial" w:cs="Arial"/>
                <w:sz w:val="22"/>
                <w:szCs w:val="22"/>
              </w:rPr>
              <w:t>£800,000</w:t>
            </w:r>
          </w:p>
        </w:tc>
        <w:tc>
          <w:tcPr>
            <w:tcW w:w="1218" w:type="dxa"/>
          </w:tcPr>
          <w:p w:rsidR="007F0202" w:rsidRDefault="007F0202">
            <w:pPr>
              <w:jc w:val="center"/>
              <w:rPr>
                <w:rFonts w:ascii="Arial" w:hAnsi="Arial" w:cs="Arial"/>
              </w:rPr>
            </w:pPr>
            <w:r>
              <w:rPr>
                <w:rFonts w:ascii="Arial" w:hAnsi="Arial" w:cs="Arial"/>
                <w:sz w:val="22"/>
                <w:szCs w:val="22"/>
              </w:rPr>
              <w:t>£800,000</w:t>
            </w:r>
          </w:p>
        </w:tc>
        <w:tc>
          <w:tcPr>
            <w:tcW w:w="1218" w:type="dxa"/>
          </w:tcPr>
          <w:p w:rsidR="007F0202" w:rsidRDefault="007F0202">
            <w:pPr>
              <w:jc w:val="center"/>
              <w:rPr>
                <w:rFonts w:ascii="Arial" w:hAnsi="Arial" w:cs="Arial"/>
              </w:rPr>
            </w:pPr>
            <w:r>
              <w:rPr>
                <w:rFonts w:ascii="Arial" w:hAnsi="Arial" w:cs="Arial"/>
                <w:sz w:val="22"/>
                <w:szCs w:val="22"/>
              </w:rPr>
              <w:t>£800,000</w:t>
            </w:r>
          </w:p>
        </w:tc>
        <w:tc>
          <w:tcPr>
            <w:tcW w:w="1218" w:type="dxa"/>
          </w:tcPr>
          <w:p w:rsidR="007F0202" w:rsidRDefault="007F0202">
            <w:pPr>
              <w:jc w:val="center"/>
              <w:rPr>
                <w:rFonts w:ascii="Arial" w:hAnsi="Arial" w:cs="Arial"/>
                <w:sz w:val="22"/>
                <w:szCs w:val="22"/>
              </w:rPr>
            </w:pPr>
            <w:r>
              <w:rPr>
                <w:rFonts w:ascii="Arial" w:hAnsi="Arial" w:cs="Arial"/>
                <w:sz w:val="22"/>
                <w:szCs w:val="22"/>
              </w:rPr>
              <w:t>£800,000</w:t>
            </w:r>
          </w:p>
        </w:tc>
      </w:tr>
    </w:tbl>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numPr>
          <w:ilvl w:val="0"/>
          <w:numId w:val="2"/>
        </w:numPr>
        <w:jc w:val="both"/>
        <w:rPr>
          <w:rFonts w:ascii="Arial" w:hAnsi="Arial" w:cs="Arial"/>
          <w:b/>
          <w:bCs/>
          <w:sz w:val="22"/>
          <w:szCs w:val="22"/>
        </w:rPr>
      </w:pPr>
      <w:r>
        <w:rPr>
          <w:rFonts w:ascii="Arial" w:hAnsi="Arial" w:cs="Arial"/>
          <w:b/>
          <w:bCs/>
          <w:sz w:val="22"/>
          <w:szCs w:val="22"/>
        </w:rPr>
        <w:t xml:space="preserve"> FIRE &amp; EXTREME WEATHER</w:t>
      </w:r>
    </w:p>
    <w:p w:rsidR="000C0CFA" w:rsidRDefault="000C0CFA">
      <w:pPr>
        <w:jc w:val="both"/>
        <w:rPr>
          <w:rFonts w:ascii="Arial" w:hAnsi="Arial" w:cs="Arial"/>
          <w:sz w:val="22"/>
          <w:szCs w:val="22"/>
        </w:rPr>
      </w:pPr>
    </w:p>
    <w:p w:rsidR="000C0CFA" w:rsidRPr="00FE3DF7" w:rsidRDefault="000C0CFA">
      <w:pPr>
        <w:jc w:val="both"/>
        <w:rPr>
          <w:rFonts w:ascii="Arial" w:hAnsi="Arial" w:cs="Arial"/>
          <w:color w:val="1F497D" w:themeColor="text2"/>
          <w:sz w:val="22"/>
          <w:szCs w:val="22"/>
        </w:rPr>
      </w:pPr>
      <w:r w:rsidRPr="00FE3DF7">
        <w:rPr>
          <w:rFonts w:ascii="Arial" w:hAnsi="Arial" w:cs="Arial"/>
          <w:color w:val="1F497D" w:themeColor="text2"/>
          <w:sz w:val="22"/>
          <w:szCs w:val="22"/>
        </w:rPr>
        <w:t>Experience has shown that it is good practice to have a contingency sum set aside to be used in the event of an emergency or in case of a change in legislation.  With this in mind, a budget to cover Health and Safety measures is available for dealing with urgent work which cannot be fed into the Maintenance Programme in the normal way.</w:t>
      </w:r>
    </w:p>
    <w:p w:rsidR="00FE3DF7" w:rsidRDefault="00FE3DF7">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1"/>
        <w:gridCol w:w="1084"/>
        <w:gridCol w:w="1084"/>
        <w:gridCol w:w="1084"/>
        <w:gridCol w:w="1084"/>
      </w:tblGrid>
      <w:tr w:rsidR="000C0CFA">
        <w:tc>
          <w:tcPr>
            <w:tcW w:w="1857" w:type="dxa"/>
          </w:tcPr>
          <w:p w:rsidR="000C0CFA" w:rsidRDefault="000C0CFA">
            <w:pPr>
              <w:jc w:val="center"/>
              <w:rPr>
                <w:rFonts w:ascii="Arial" w:hAnsi="Arial" w:cs="Arial"/>
              </w:rPr>
            </w:pPr>
            <w:r>
              <w:rPr>
                <w:rFonts w:ascii="Arial" w:hAnsi="Arial" w:cs="Arial"/>
                <w:sz w:val="22"/>
                <w:szCs w:val="22"/>
              </w:rPr>
              <w:t>Year</w:t>
            </w:r>
          </w:p>
        </w:tc>
        <w:tc>
          <w:tcPr>
            <w:tcW w:w="1131" w:type="dxa"/>
            <w:shd w:val="clear" w:color="auto" w:fill="FFFF99"/>
          </w:tcPr>
          <w:p w:rsidR="000C0CFA" w:rsidRDefault="000C0CFA">
            <w:pPr>
              <w:jc w:val="center"/>
              <w:rPr>
                <w:rFonts w:ascii="Arial" w:hAnsi="Arial" w:cs="Arial"/>
              </w:rPr>
            </w:pPr>
            <w:r>
              <w:rPr>
                <w:rFonts w:ascii="Arial" w:hAnsi="Arial" w:cs="Arial"/>
                <w:sz w:val="22"/>
                <w:szCs w:val="22"/>
              </w:rPr>
              <w:t>2012/13</w:t>
            </w:r>
          </w:p>
        </w:tc>
        <w:tc>
          <w:tcPr>
            <w:tcW w:w="1084" w:type="dxa"/>
            <w:shd w:val="clear" w:color="auto" w:fill="CCFFCC"/>
          </w:tcPr>
          <w:p w:rsidR="000C0CFA" w:rsidRDefault="000C0CFA">
            <w:pPr>
              <w:jc w:val="center"/>
              <w:rPr>
                <w:rFonts w:ascii="Arial" w:hAnsi="Arial" w:cs="Arial"/>
              </w:rPr>
            </w:pPr>
            <w:r>
              <w:rPr>
                <w:rFonts w:ascii="Arial" w:hAnsi="Arial" w:cs="Arial"/>
                <w:sz w:val="22"/>
                <w:szCs w:val="22"/>
              </w:rPr>
              <w:t>2013/14</w:t>
            </w:r>
          </w:p>
        </w:tc>
        <w:tc>
          <w:tcPr>
            <w:tcW w:w="1084" w:type="dxa"/>
            <w:shd w:val="clear" w:color="auto" w:fill="CCFFFF"/>
          </w:tcPr>
          <w:p w:rsidR="000C0CFA" w:rsidRDefault="000C0CFA">
            <w:pPr>
              <w:jc w:val="center"/>
              <w:rPr>
                <w:rFonts w:ascii="Arial" w:hAnsi="Arial" w:cs="Arial"/>
              </w:rPr>
            </w:pPr>
            <w:r>
              <w:rPr>
                <w:rFonts w:ascii="Arial" w:hAnsi="Arial" w:cs="Arial"/>
                <w:sz w:val="22"/>
                <w:szCs w:val="22"/>
              </w:rPr>
              <w:t>2014/15</w:t>
            </w:r>
          </w:p>
        </w:tc>
        <w:tc>
          <w:tcPr>
            <w:tcW w:w="1084" w:type="dxa"/>
            <w:shd w:val="clear" w:color="auto" w:fill="CC99FF"/>
          </w:tcPr>
          <w:p w:rsidR="000C0CFA" w:rsidRDefault="000C0CFA">
            <w:pPr>
              <w:jc w:val="center"/>
              <w:rPr>
                <w:rFonts w:ascii="Arial" w:hAnsi="Arial" w:cs="Arial"/>
              </w:rPr>
            </w:pPr>
            <w:r>
              <w:rPr>
                <w:rFonts w:ascii="Arial" w:hAnsi="Arial" w:cs="Arial"/>
                <w:sz w:val="22"/>
                <w:szCs w:val="22"/>
              </w:rPr>
              <w:t>2015/16</w:t>
            </w:r>
          </w:p>
        </w:tc>
        <w:tc>
          <w:tcPr>
            <w:tcW w:w="1084" w:type="dxa"/>
            <w:shd w:val="clear" w:color="auto" w:fill="FF99CC"/>
          </w:tcPr>
          <w:p w:rsidR="000C0CFA" w:rsidRDefault="000C0CFA">
            <w:pPr>
              <w:jc w:val="center"/>
              <w:rPr>
                <w:rFonts w:ascii="Arial" w:hAnsi="Arial" w:cs="Arial"/>
              </w:rPr>
            </w:pPr>
            <w:r>
              <w:rPr>
                <w:rFonts w:ascii="Arial" w:hAnsi="Arial" w:cs="Arial"/>
                <w:sz w:val="22"/>
                <w:szCs w:val="22"/>
              </w:rPr>
              <w:t>2016/17</w:t>
            </w:r>
          </w:p>
        </w:tc>
      </w:tr>
      <w:tr w:rsidR="000C0CFA">
        <w:tc>
          <w:tcPr>
            <w:tcW w:w="1857" w:type="dxa"/>
          </w:tcPr>
          <w:p w:rsidR="000C0CFA" w:rsidRDefault="000C0CFA">
            <w:pPr>
              <w:jc w:val="center"/>
              <w:rPr>
                <w:rFonts w:ascii="Arial" w:hAnsi="Arial" w:cs="Arial"/>
              </w:rPr>
            </w:pPr>
          </w:p>
        </w:tc>
        <w:tc>
          <w:tcPr>
            <w:tcW w:w="1131" w:type="dxa"/>
          </w:tcPr>
          <w:p w:rsidR="000C0CFA" w:rsidRDefault="000C0CFA">
            <w:pPr>
              <w:jc w:val="center"/>
              <w:rPr>
                <w:rFonts w:ascii="Arial" w:hAnsi="Arial" w:cs="Arial"/>
              </w:rPr>
            </w:pPr>
          </w:p>
        </w:tc>
        <w:tc>
          <w:tcPr>
            <w:tcW w:w="1084" w:type="dxa"/>
          </w:tcPr>
          <w:p w:rsidR="000C0CFA" w:rsidRDefault="000C0CFA">
            <w:pPr>
              <w:jc w:val="center"/>
              <w:rPr>
                <w:rFonts w:ascii="Arial" w:hAnsi="Arial" w:cs="Arial"/>
              </w:rPr>
            </w:pPr>
          </w:p>
        </w:tc>
        <w:tc>
          <w:tcPr>
            <w:tcW w:w="1084" w:type="dxa"/>
          </w:tcPr>
          <w:p w:rsidR="000C0CFA" w:rsidRDefault="000C0CFA">
            <w:pPr>
              <w:jc w:val="center"/>
              <w:rPr>
                <w:rFonts w:ascii="Arial" w:hAnsi="Arial" w:cs="Arial"/>
              </w:rPr>
            </w:pPr>
          </w:p>
        </w:tc>
        <w:tc>
          <w:tcPr>
            <w:tcW w:w="1084" w:type="dxa"/>
          </w:tcPr>
          <w:p w:rsidR="000C0CFA" w:rsidRDefault="000C0CFA">
            <w:pPr>
              <w:jc w:val="center"/>
              <w:rPr>
                <w:rFonts w:ascii="Arial" w:hAnsi="Arial" w:cs="Arial"/>
              </w:rPr>
            </w:pPr>
          </w:p>
        </w:tc>
        <w:tc>
          <w:tcPr>
            <w:tcW w:w="1084" w:type="dxa"/>
          </w:tcPr>
          <w:p w:rsidR="000C0CFA" w:rsidRDefault="000C0CFA">
            <w:pPr>
              <w:jc w:val="center"/>
              <w:rPr>
                <w:rFonts w:ascii="Arial" w:hAnsi="Arial" w:cs="Arial"/>
              </w:rPr>
            </w:pPr>
          </w:p>
        </w:tc>
      </w:tr>
      <w:tr w:rsidR="000C0CFA">
        <w:tc>
          <w:tcPr>
            <w:tcW w:w="1857" w:type="dxa"/>
          </w:tcPr>
          <w:p w:rsidR="000C0CFA" w:rsidRDefault="000C0CFA">
            <w:pPr>
              <w:jc w:val="center"/>
              <w:rPr>
                <w:rFonts w:ascii="Arial" w:hAnsi="Arial" w:cs="Arial"/>
              </w:rPr>
            </w:pPr>
            <w:r>
              <w:rPr>
                <w:rFonts w:ascii="Arial" w:hAnsi="Arial" w:cs="Arial"/>
                <w:sz w:val="22"/>
                <w:szCs w:val="22"/>
              </w:rPr>
              <w:t>Budget</w:t>
            </w:r>
          </w:p>
        </w:tc>
        <w:tc>
          <w:tcPr>
            <w:tcW w:w="1131" w:type="dxa"/>
          </w:tcPr>
          <w:p w:rsidR="000C0CFA" w:rsidRDefault="000C0CFA">
            <w:pPr>
              <w:jc w:val="center"/>
              <w:rPr>
                <w:rFonts w:ascii="Arial" w:hAnsi="Arial" w:cs="Arial"/>
              </w:rPr>
            </w:pPr>
            <w:r>
              <w:rPr>
                <w:rFonts w:ascii="Arial" w:hAnsi="Arial" w:cs="Arial"/>
                <w:sz w:val="22"/>
                <w:szCs w:val="22"/>
              </w:rPr>
              <w:t>£35,000</w:t>
            </w:r>
          </w:p>
        </w:tc>
        <w:tc>
          <w:tcPr>
            <w:tcW w:w="1084" w:type="dxa"/>
          </w:tcPr>
          <w:p w:rsidR="000C0CFA" w:rsidRDefault="000C0CFA">
            <w:pPr>
              <w:jc w:val="center"/>
              <w:rPr>
                <w:rFonts w:ascii="Arial" w:hAnsi="Arial" w:cs="Arial"/>
              </w:rPr>
            </w:pPr>
            <w:r>
              <w:rPr>
                <w:rFonts w:ascii="Arial" w:hAnsi="Arial" w:cs="Arial"/>
                <w:sz w:val="22"/>
                <w:szCs w:val="22"/>
              </w:rPr>
              <w:t>£35,000</w:t>
            </w:r>
          </w:p>
        </w:tc>
        <w:tc>
          <w:tcPr>
            <w:tcW w:w="1084" w:type="dxa"/>
          </w:tcPr>
          <w:p w:rsidR="000C0CFA" w:rsidRDefault="000C0CFA">
            <w:pPr>
              <w:jc w:val="center"/>
              <w:rPr>
                <w:rFonts w:ascii="Arial" w:hAnsi="Arial" w:cs="Arial"/>
              </w:rPr>
            </w:pPr>
            <w:r>
              <w:rPr>
                <w:rFonts w:ascii="Arial" w:hAnsi="Arial" w:cs="Arial"/>
                <w:sz w:val="22"/>
                <w:szCs w:val="22"/>
              </w:rPr>
              <w:t>£35,000</w:t>
            </w:r>
          </w:p>
        </w:tc>
        <w:tc>
          <w:tcPr>
            <w:tcW w:w="1084" w:type="dxa"/>
          </w:tcPr>
          <w:p w:rsidR="000C0CFA" w:rsidRDefault="000C0CFA">
            <w:pPr>
              <w:jc w:val="center"/>
              <w:rPr>
                <w:rFonts w:ascii="Arial" w:hAnsi="Arial" w:cs="Arial"/>
              </w:rPr>
            </w:pPr>
            <w:r>
              <w:rPr>
                <w:rFonts w:ascii="Arial" w:hAnsi="Arial" w:cs="Arial"/>
                <w:sz w:val="22"/>
                <w:szCs w:val="22"/>
              </w:rPr>
              <w:t>£35,000</w:t>
            </w:r>
          </w:p>
        </w:tc>
        <w:tc>
          <w:tcPr>
            <w:tcW w:w="1084" w:type="dxa"/>
          </w:tcPr>
          <w:p w:rsidR="000C0CFA" w:rsidRDefault="000C0CFA">
            <w:pPr>
              <w:jc w:val="center"/>
              <w:rPr>
                <w:rFonts w:ascii="Arial" w:hAnsi="Arial" w:cs="Arial"/>
              </w:rPr>
            </w:pPr>
            <w:r>
              <w:rPr>
                <w:rFonts w:ascii="Arial" w:hAnsi="Arial" w:cs="Arial"/>
                <w:sz w:val="22"/>
                <w:szCs w:val="22"/>
              </w:rPr>
              <w:t>£35,000</w:t>
            </w:r>
          </w:p>
        </w:tc>
      </w:tr>
    </w:tbl>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rPr>
          <w:rFonts w:ascii="Arial" w:hAnsi="Arial" w:cs="Arial"/>
          <w:b/>
          <w:bCs/>
          <w:sz w:val="22"/>
          <w:szCs w:val="22"/>
        </w:rPr>
      </w:pPr>
      <w:r>
        <w:rPr>
          <w:rFonts w:ascii="Arial" w:hAnsi="Arial" w:cs="Arial"/>
          <w:b/>
          <w:bCs/>
          <w:sz w:val="22"/>
          <w:szCs w:val="22"/>
        </w:rPr>
        <w:br w:type="page"/>
      </w: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r>
        <w:rPr>
          <w:rFonts w:ascii="Arial" w:hAnsi="Arial" w:cs="Arial"/>
          <w:b/>
          <w:bCs/>
          <w:sz w:val="22"/>
          <w:szCs w:val="22"/>
        </w:rPr>
        <w:t>CYCLICAL MAINTENANCE &amp; MINOR WORKS (REVENUE)</w:t>
      </w: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jc w:val="center"/>
        <w:rPr>
          <w:rFonts w:ascii="Arial" w:hAnsi="Arial" w:cs="Arial"/>
          <w:b/>
          <w:bCs/>
          <w:sz w:val="22"/>
          <w:szCs w:val="22"/>
        </w:rPr>
      </w:pPr>
    </w:p>
    <w:p w:rsidR="000C0CFA" w:rsidRDefault="000C0CFA">
      <w:pPr>
        <w:numPr>
          <w:ilvl w:val="0"/>
          <w:numId w:val="12"/>
        </w:numPr>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EXTERNAL DECORATIONS</w:t>
      </w:r>
    </w:p>
    <w:p w:rsidR="000C0CFA" w:rsidRDefault="000C0CFA">
      <w:pPr>
        <w:jc w:val="both"/>
        <w:rPr>
          <w:rFonts w:ascii="Arial" w:hAnsi="Arial" w:cs="Arial"/>
          <w:b/>
          <w:bCs/>
          <w:sz w:val="22"/>
          <w:szCs w:val="22"/>
        </w:rPr>
      </w:pPr>
    </w:p>
    <w:p w:rsidR="000C0CFA" w:rsidRPr="00DF4AB6" w:rsidRDefault="000C0CFA">
      <w:pPr>
        <w:jc w:val="both"/>
        <w:rPr>
          <w:rFonts w:ascii="Arial" w:hAnsi="Arial" w:cs="Arial"/>
          <w:color w:val="1F497D" w:themeColor="text2"/>
          <w:sz w:val="22"/>
          <w:szCs w:val="22"/>
        </w:rPr>
      </w:pPr>
      <w:r w:rsidRPr="00DF4AB6">
        <w:rPr>
          <w:rFonts w:ascii="Arial" w:hAnsi="Arial" w:cs="Arial"/>
          <w:color w:val="1F497D" w:themeColor="text2"/>
          <w:sz w:val="22"/>
          <w:szCs w:val="22"/>
        </w:rPr>
        <w:t>The principal aim is to ensure that all properties are painted on a five-year cycle, and that basic external repairs are carried out in association with this. The cyclical contract is let on a five-year contract with the option for a three-year extension clause.  The Contractor carries out the pre-inspection of works and agrees the extent of the works with the Project Manager.  The Project Manager inspects the completed properties to ensure they have met the standard of workmanship required.</w:t>
      </w:r>
    </w:p>
    <w:p w:rsidR="000C0CFA" w:rsidRPr="00DF4AB6" w:rsidRDefault="000C0CFA">
      <w:pPr>
        <w:rPr>
          <w:rFonts w:ascii="Arial" w:hAnsi="Arial" w:cs="Arial"/>
          <w:color w:val="1F497D" w:themeColor="text2"/>
          <w:sz w:val="22"/>
          <w:szCs w:val="22"/>
        </w:rPr>
      </w:pPr>
    </w:p>
    <w:p w:rsidR="000C0CFA" w:rsidRPr="00DF4AB6" w:rsidRDefault="000C0CFA">
      <w:pPr>
        <w:jc w:val="both"/>
        <w:rPr>
          <w:rFonts w:ascii="Arial" w:hAnsi="Arial" w:cs="Arial"/>
          <w:color w:val="1F497D" w:themeColor="text2"/>
          <w:sz w:val="22"/>
          <w:szCs w:val="22"/>
        </w:rPr>
      </w:pPr>
      <w:r w:rsidRPr="00DF4AB6">
        <w:rPr>
          <w:rFonts w:ascii="Arial" w:hAnsi="Arial" w:cs="Arial"/>
          <w:color w:val="1F497D" w:themeColor="text2"/>
          <w:sz w:val="22"/>
          <w:szCs w:val="22"/>
        </w:rPr>
        <w:t xml:space="preserve">External repairs and painting programme are dealt with </w:t>
      </w:r>
      <w:proofErr w:type="gramStart"/>
      <w:r w:rsidRPr="00DF4AB6">
        <w:rPr>
          <w:rFonts w:ascii="Arial" w:hAnsi="Arial" w:cs="Arial"/>
          <w:color w:val="1F497D" w:themeColor="text2"/>
          <w:sz w:val="22"/>
          <w:szCs w:val="22"/>
        </w:rPr>
        <w:t>under</w:t>
      </w:r>
      <w:proofErr w:type="gramEnd"/>
      <w:r w:rsidRPr="00DF4AB6">
        <w:rPr>
          <w:rFonts w:ascii="Arial" w:hAnsi="Arial" w:cs="Arial"/>
          <w:color w:val="1F497D" w:themeColor="text2"/>
          <w:sz w:val="22"/>
          <w:szCs w:val="22"/>
        </w:rPr>
        <w:t xml:space="preserve"> one heading because of their close relationship.</w:t>
      </w:r>
    </w:p>
    <w:p w:rsidR="000C0CFA" w:rsidRPr="00DF4AB6" w:rsidRDefault="000C0CFA">
      <w:pPr>
        <w:rPr>
          <w:rFonts w:ascii="Arial" w:hAnsi="Arial" w:cs="Arial"/>
          <w:color w:val="1F497D" w:themeColor="text2"/>
          <w:sz w:val="22"/>
          <w:szCs w:val="22"/>
        </w:rPr>
      </w:pPr>
    </w:p>
    <w:p w:rsidR="000C0CFA" w:rsidRPr="00DF4AB6" w:rsidRDefault="000C0CFA">
      <w:pPr>
        <w:rPr>
          <w:rFonts w:ascii="Arial" w:hAnsi="Arial" w:cs="Arial"/>
          <w:color w:val="1F497D" w:themeColor="text2"/>
          <w:sz w:val="22"/>
          <w:szCs w:val="22"/>
        </w:rPr>
      </w:pPr>
      <w:proofErr w:type="gramStart"/>
      <w:r w:rsidRPr="00DF4AB6">
        <w:rPr>
          <w:rFonts w:ascii="Arial" w:hAnsi="Arial" w:cs="Arial"/>
          <w:color w:val="1F497D" w:themeColor="text2"/>
          <w:sz w:val="22"/>
          <w:szCs w:val="22"/>
        </w:rPr>
        <w:t>Where appropriate tenants will be able to choose external door colours.</w:t>
      </w:r>
      <w:proofErr w:type="gramEnd"/>
    </w:p>
    <w:p w:rsidR="000C0CFA" w:rsidRDefault="000C0CFA">
      <w:pPr>
        <w:jc w:val="both"/>
        <w:rPr>
          <w:rFonts w:ascii="Arial" w:hAnsi="Arial" w:cs="Arial"/>
          <w:b/>
          <w:bCs/>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4"/>
        <w:gridCol w:w="1134"/>
        <w:gridCol w:w="1134"/>
        <w:gridCol w:w="1134"/>
        <w:gridCol w:w="1134"/>
      </w:tblGrid>
      <w:tr w:rsidR="00DF4AB6" w:rsidTr="00DF4AB6">
        <w:tc>
          <w:tcPr>
            <w:tcW w:w="1857" w:type="dxa"/>
          </w:tcPr>
          <w:p w:rsidR="00DF4AB6" w:rsidRDefault="00DF4AB6">
            <w:pPr>
              <w:jc w:val="center"/>
              <w:rPr>
                <w:rFonts w:ascii="Arial" w:hAnsi="Arial" w:cs="Arial"/>
              </w:rPr>
            </w:pPr>
            <w:r>
              <w:rPr>
                <w:rFonts w:ascii="Arial" w:hAnsi="Arial" w:cs="Arial"/>
                <w:sz w:val="22"/>
                <w:szCs w:val="22"/>
              </w:rPr>
              <w:t>Year</w:t>
            </w:r>
          </w:p>
        </w:tc>
        <w:tc>
          <w:tcPr>
            <w:tcW w:w="1134" w:type="dxa"/>
            <w:shd w:val="clear" w:color="auto" w:fill="CCFFCC"/>
          </w:tcPr>
          <w:p w:rsidR="00DF4AB6" w:rsidRDefault="00DF4AB6">
            <w:pPr>
              <w:jc w:val="center"/>
              <w:rPr>
                <w:rFonts w:ascii="Arial" w:hAnsi="Arial" w:cs="Arial"/>
              </w:rPr>
            </w:pPr>
            <w:r>
              <w:rPr>
                <w:rFonts w:ascii="Arial" w:hAnsi="Arial" w:cs="Arial"/>
                <w:sz w:val="22"/>
                <w:szCs w:val="22"/>
              </w:rPr>
              <w:t>2013/14</w:t>
            </w:r>
          </w:p>
        </w:tc>
        <w:tc>
          <w:tcPr>
            <w:tcW w:w="1134" w:type="dxa"/>
            <w:shd w:val="clear" w:color="auto" w:fill="CCFFFF"/>
          </w:tcPr>
          <w:p w:rsidR="00DF4AB6" w:rsidRDefault="00DF4AB6">
            <w:pPr>
              <w:jc w:val="center"/>
              <w:rPr>
                <w:rFonts w:ascii="Arial" w:hAnsi="Arial" w:cs="Arial"/>
              </w:rPr>
            </w:pPr>
            <w:r>
              <w:rPr>
                <w:rFonts w:ascii="Arial" w:hAnsi="Arial" w:cs="Arial"/>
                <w:sz w:val="22"/>
                <w:szCs w:val="22"/>
              </w:rPr>
              <w:t>2014/15</w:t>
            </w:r>
          </w:p>
        </w:tc>
        <w:tc>
          <w:tcPr>
            <w:tcW w:w="1134" w:type="dxa"/>
            <w:shd w:val="clear" w:color="auto" w:fill="CC99FF"/>
          </w:tcPr>
          <w:p w:rsidR="00DF4AB6" w:rsidRDefault="00DF4AB6">
            <w:pPr>
              <w:jc w:val="center"/>
              <w:rPr>
                <w:rFonts w:ascii="Arial" w:hAnsi="Arial" w:cs="Arial"/>
              </w:rPr>
            </w:pPr>
            <w:r>
              <w:rPr>
                <w:rFonts w:ascii="Arial" w:hAnsi="Arial" w:cs="Arial"/>
                <w:sz w:val="22"/>
                <w:szCs w:val="22"/>
              </w:rPr>
              <w:t>2015/16</w:t>
            </w:r>
          </w:p>
        </w:tc>
        <w:tc>
          <w:tcPr>
            <w:tcW w:w="1134" w:type="dxa"/>
            <w:shd w:val="clear" w:color="auto" w:fill="FF99CC"/>
          </w:tcPr>
          <w:p w:rsidR="00DF4AB6" w:rsidRDefault="00DF4AB6">
            <w:pPr>
              <w:jc w:val="center"/>
              <w:rPr>
                <w:rFonts w:ascii="Arial" w:hAnsi="Arial" w:cs="Arial"/>
              </w:rPr>
            </w:pPr>
            <w:r>
              <w:rPr>
                <w:rFonts w:ascii="Arial" w:hAnsi="Arial" w:cs="Arial"/>
                <w:sz w:val="22"/>
                <w:szCs w:val="22"/>
              </w:rPr>
              <w:t>2016/17</w:t>
            </w:r>
          </w:p>
        </w:tc>
        <w:tc>
          <w:tcPr>
            <w:tcW w:w="1134" w:type="dxa"/>
            <w:shd w:val="clear" w:color="auto" w:fill="FFFF99"/>
          </w:tcPr>
          <w:p w:rsidR="00DF4AB6" w:rsidRDefault="00DF4AB6">
            <w:pPr>
              <w:jc w:val="center"/>
              <w:rPr>
                <w:rFonts w:ascii="Arial" w:hAnsi="Arial" w:cs="Arial"/>
                <w:sz w:val="22"/>
                <w:szCs w:val="22"/>
              </w:rPr>
            </w:pPr>
            <w:r>
              <w:rPr>
                <w:rFonts w:ascii="Arial" w:hAnsi="Arial" w:cs="Arial"/>
                <w:sz w:val="22"/>
                <w:szCs w:val="22"/>
              </w:rPr>
              <w:t>2017/18</w:t>
            </w:r>
          </w:p>
        </w:tc>
      </w:tr>
      <w:tr w:rsidR="00DF4AB6" w:rsidTr="00526C47">
        <w:tc>
          <w:tcPr>
            <w:tcW w:w="1857" w:type="dxa"/>
          </w:tcPr>
          <w:p w:rsidR="00DF4AB6" w:rsidRDefault="00DF4AB6">
            <w:pPr>
              <w:jc w:val="center"/>
              <w:rPr>
                <w:rFonts w:ascii="Arial" w:hAnsi="Arial" w:cs="Arial"/>
              </w:rPr>
            </w:pPr>
          </w:p>
        </w:tc>
        <w:tc>
          <w:tcPr>
            <w:tcW w:w="1134" w:type="dxa"/>
          </w:tcPr>
          <w:p w:rsidR="00DF4AB6" w:rsidRDefault="00DF4AB6">
            <w:pPr>
              <w:jc w:val="center"/>
              <w:rPr>
                <w:rFonts w:ascii="Arial" w:hAnsi="Arial" w:cs="Arial"/>
              </w:rPr>
            </w:pPr>
          </w:p>
        </w:tc>
        <w:tc>
          <w:tcPr>
            <w:tcW w:w="1134" w:type="dxa"/>
          </w:tcPr>
          <w:p w:rsidR="00DF4AB6" w:rsidRDefault="00DF4AB6">
            <w:pPr>
              <w:jc w:val="center"/>
              <w:rPr>
                <w:rFonts w:ascii="Arial" w:hAnsi="Arial" w:cs="Arial"/>
              </w:rPr>
            </w:pPr>
          </w:p>
        </w:tc>
        <w:tc>
          <w:tcPr>
            <w:tcW w:w="1134" w:type="dxa"/>
          </w:tcPr>
          <w:p w:rsidR="00DF4AB6" w:rsidRDefault="00DF4AB6">
            <w:pPr>
              <w:jc w:val="center"/>
              <w:rPr>
                <w:rFonts w:ascii="Arial" w:hAnsi="Arial" w:cs="Arial"/>
              </w:rPr>
            </w:pPr>
          </w:p>
        </w:tc>
        <w:tc>
          <w:tcPr>
            <w:tcW w:w="1134" w:type="dxa"/>
          </w:tcPr>
          <w:p w:rsidR="00DF4AB6" w:rsidRDefault="00DF4AB6">
            <w:pPr>
              <w:jc w:val="center"/>
              <w:rPr>
                <w:rFonts w:ascii="Arial" w:hAnsi="Arial" w:cs="Arial"/>
              </w:rPr>
            </w:pPr>
          </w:p>
        </w:tc>
        <w:tc>
          <w:tcPr>
            <w:tcW w:w="1134" w:type="dxa"/>
          </w:tcPr>
          <w:p w:rsidR="00DF4AB6" w:rsidRDefault="00DF4AB6">
            <w:pPr>
              <w:jc w:val="center"/>
              <w:rPr>
                <w:rFonts w:ascii="Arial" w:hAnsi="Arial" w:cs="Arial"/>
              </w:rPr>
            </w:pPr>
          </w:p>
        </w:tc>
      </w:tr>
      <w:tr w:rsidR="00DF4AB6" w:rsidTr="00526C47">
        <w:tc>
          <w:tcPr>
            <w:tcW w:w="1857" w:type="dxa"/>
          </w:tcPr>
          <w:p w:rsidR="00DF4AB6" w:rsidRDefault="00DF4AB6">
            <w:pPr>
              <w:jc w:val="center"/>
              <w:rPr>
                <w:rFonts w:ascii="Arial" w:hAnsi="Arial" w:cs="Arial"/>
              </w:rPr>
            </w:pPr>
            <w:r>
              <w:rPr>
                <w:rFonts w:ascii="Arial" w:hAnsi="Arial" w:cs="Arial"/>
                <w:sz w:val="22"/>
                <w:szCs w:val="22"/>
              </w:rPr>
              <w:t>Budget</w:t>
            </w:r>
          </w:p>
        </w:tc>
        <w:tc>
          <w:tcPr>
            <w:tcW w:w="1134" w:type="dxa"/>
          </w:tcPr>
          <w:p w:rsidR="00DF4AB6" w:rsidRDefault="00DF4AB6">
            <w:pPr>
              <w:jc w:val="center"/>
              <w:rPr>
                <w:rFonts w:ascii="Arial" w:hAnsi="Arial" w:cs="Arial"/>
              </w:rPr>
            </w:pPr>
            <w:r>
              <w:rPr>
                <w:rFonts w:ascii="Arial" w:hAnsi="Arial" w:cs="Arial"/>
                <w:sz w:val="22"/>
                <w:szCs w:val="22"/>
              </w:rPr>
              <w:t>£500,000</w:t>
            </w:r>
          </w:p>
        </w:tc>
        <w:tc>
          <w:tcPr>
            <w:tcW w:w="1134" w:type="dxa"/>
          </w:tcPr>
          <w:p w:rsidR="00DF4AB6" w:rsidRDefault="00DF4AB6">
            <w:pPr>
              <w:jc w:val="center"/>
              <w:rPr>
                <w:rFonts w:ascii="Arial" w:hAnsi="Arial" w:cs="Arial"/>
              </w:rPr>
            </w:pPr>
            <w:r>
              <w:rPr>
                <w:rFonts w:ascii="Arial" w:hAnsi="Arial" w:cs="Arial"/>
                <w:sz w:val="22"/>
                <w:szCs w:val="22"/>
              </w:rPr>
              <w:t>£500,000</w:t>
            </w:r>
          </w:p>
        </w:tc>
        <w:tc>
          <w:tcPr>
            <w:tcW w:w="1134" w:type="dxa"/>
          </w:tcPr>
          <w:p w:rsidR="00DF4AB6" w:rsidRDefault="00DF4AB6">
            <w:pPr>
              <w:jc w:val="center"/>
              <w:rPr>
                <w:rFonts w:ascii="Arial" w:hAnsi="Arial" w:cs="Arial"/>
              </w:rPr>
            </w:pPr>
            <w:r>
              <w:rPr>
                <w:rFonts w:ascii="Arial" w:hAnsi="Arial" w:cs="Arial"/>
                <w:sz w:val="22"/>
                <w:szCs w:val="22"/>
              </w:rPr>
              <w:t>£500,000</w:t>
            </w:r>
          </w:p>
        </w:tc>
        <w:tc>
          <w:tcPr>
            <w:tcW w:w="1134" w:type="dxa"/>
          </w:tcPr>
          <w:p w:rsidR="00DF4AB6" w:rsidRDefault="00DF4AB6">
            <w:pPr>
              <w:jc w:val="center"/>
              <w:rPr>
                <w:rFonts w:ascii="Arial" w:hAnsi="Arial" w:cs="Arial"/>
              </w:rPr>
            </w:pPr>
            <w:r>
              <w:rPr>
                <w:rFonts w:ascii="Arial" w:hAnsi="Arial" w:cs="Arial"/>
                <w:sz w:val="22"/>
                <w:szCs w:val="22"/>
              </w:rPr>
              <w:t>£500,000</w:t>
            </w:r>
          </w:p>
        </w:tc>
        <w:tc>
          <w:tcPr>
            <w:tcW w:w="1134" w:type="dxa"/>
          </w:tcPr>
          <w:p w:rsidR="00DF4AB6" w:rsidRDefault="00DF4AB6">
            <w:pPr>
              <w:jc w:val="center"/>
              <w:rPr>
                <w:rFonts w:ascii="Arial" w:hAnsi="Arial" w:cs="Arial"/>
                <w:sz w:val="22"/>
                <w:szCs w:val="22"/>
              </w:rPr>
            </w:pPr>
            <w:r>
              <w:rPr>
                <w:rFonts w:ascii="Arial" w:hAnsi="Arial" w:cs="Arial"/>
                <w:sz w:val="22"/>
                <w:szCs w:val="22"/>
              </w:rPr>
              <w:t>£500,000</w:t>
            </w:r>
          </w:p>
        </w:tc>
      </w:tr>
    </w:tbl>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tbl>
      <w:tblPr>
        <w:tblW w:w="6237" w:type="dxa"/>
        <w:tblInd w:w="1384" w:type="dxa"/>
        <w:tblLook w:val="04A0" w:firstRow="1" w:lastRow="0" w:firstColumn="1" w:lastColumn="0" w:noHBand="0" w:noVBand="1"/>
      </w:tblPr>
      <w:tblGrid>
        <w:gridCol w:w="5103"/>
        <w:gridCol w:w="1134"/>
      </w:tblGrid>
      <w:tr w:rsidR="004444AB" w:rsidRPr="004444AB" w:rsidTr="007F37F4">
        <w:trPr>
          <w:trHeight w:val="255"/>
        </w:trPr>
        <w:tc>
          <w:tcPr>
            <w:tcW w:w="510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b/>
                <w:bCs/>
                <w:sz w:val="20"/>
                <w:szCs w:val="20"/>
              </w:rPr>
            </w:pPr>
            <w:r w:rsidRPr="004444AB">
              <w:rPr>
                <w:rFonts w:ascii="Arial" w:eastAsia="Times New Roman" w:hAnsi="Arial" w:cs="Arial"/>
                <w:b/>
                <w:bCs/>
                <w:sz w:val="20"/>
                <w:szCs w:val="20"/>
              </w:rPr>
              <w:t>2013/14</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 </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COTTENHAM</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137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COTTENHAM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98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GIRTON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GIRTON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HISTON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90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HISTON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79</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IMPINGTON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115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IMPINGTON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LANDBEACH</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OAKINGTON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58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RAMPTON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WATERBEACH</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148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WATERBEACH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53</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WILLINGHAM</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118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WILLINGHAM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59</w:t>
            </w:r>
          </w:p>
        </w:tc>
      </w:tr>
      <w:tr w:rsidR="004444AB" w:rsidRPr="004444AB" w:rsidTr="007F37F4">
        <w:trPr>
          <w:trHeight w:val="270"/>
        </w:trPr>
        <w:tc>
          <w:tcPr>
            <w:tcW w:w="5103" w:type="dxa"/>
            <w:tcBorders>
              <w:top w:val="nil"/>
              <w:left w:val="single" w:sz="8" w:space="0" w:color="auto"/>
              <w:bottom w:val="single" w:sz="8"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b/>
                <w:bCs/>
                <w:sz w:val="20"/>
                <w:szCs w:val="20"/>
              </w:rPr>
            </w:pPr>
            <w:r w:rsidRPr="004444AB">
              <w:rPr>
                <w:rFonts w:ascii="Arial" w:eastAsia="Times New Roman" w:hAnsi="Arial" w:cs="Arial"/>
                <w:b/>
                <w:bCs/>
                <w:sz w:val="20"/>
                <w:szCs w:val="20"/>
              </w:rPr>
              <w:t>1164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b/>
                <w:bCs/>
                <w:sz w:val="20"/>
                <w:szCs w:val="20"/>
              </w:rPr>
            </w:pPr>
            <w:r w:rsidRPr="004444AB">
              <w:rPr>
                <w:rFonts w:ascii="Arial" w:eastAsia="Times New Roman" w:hAnsi="Arial" w:cs="Arial"/>
                <w:b/>
                <w:bCs/>
                <w:sz w:val="20"/>
                <w:szCs w:val="20"/>
              </w:rPr>
              <w:t>2014/15</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 </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BAR HILL</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BARRINGTON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BARTON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BARTON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BOURN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BOURN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BOXWORTH</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CAXTON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19</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COMBERTON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COMBERTON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21</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CONINGTON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COTON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50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CROXTON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DRY DRAYTON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31</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ELSWORTH</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ELTISLEY</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21</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FEN DRAYTON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lastRenderedPageBreak/>
              <w:t>GRAVELEY</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GRANTCHESTER</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GRANTCHESTER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GREAT EVERSDEN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HARDWICK</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HARLTON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HARSTON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63</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HARSTON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HASLINGFIELD</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31</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HASLINGFIELD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13</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HAUXTON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21</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KINGSTON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KNAPWELL</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LOLWORTH</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LONGSTANTON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55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LONGSTANTON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29</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LONGSTOWE</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LITTLE EVERSDEN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MADINGLEY</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ORWELL</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ORWELL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OVER</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OVER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PAPWORTH EVERARD</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PAPWORTH EVERARD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SWAVESEY</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SWAVESEY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TOFT</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25</w:t>
            </w:r>
          </w:p>
        </w:tc>
      </w:tr>
      <w:tr w:rsidR="004444AB" w:rsidRPr="004444AB" w:rsidTr="007F37F4">
        <w:trPr>
          <w:trHeight w:val="270"/>
        </w:trPr>
        <w:tc>
          <w:tcPr>
            <w:tcW w:w="5103" w:type="dxa"/>
            <w:tcBorders>
              <w:top w:val="nil"/>
              <w:left w:val="single" w:sz="8" w:space="0" w:color="auto"/>
              <w:bottom w:val="single" w:sz="8"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b/>
                <w:bCs/>
                <w:sz w:val="20"/>
                <w:szCs w:val="20"/>
              </w:rPr>
            </w:pPr>
            <w:r w:rsidRPr="004444AB">
              <w:rPr>
                <w:rFonts w:ascii="Arial" w:eastAsia="Times New Roman" w:hAnsi="Arial" w:cs="Arial"/>
                <w:b/>
                <w:bCs/>
                <w:sz w:val="20"/>
                <w:szCs w:val="20"/>
              </w:rPr>
              <w:t>1106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b/>
                <w:bCs/>
                <w:sz w:val="20"/>
                <w:szCs w:val="20"/>
              </w:rPr>
            </w:pPr>
            <w:r w:rsidRPr="004444AB">
              <w:rPr>
                <w:rFonts w:ascii="Arial" w:eastAsia="Times New Roman" w:hAnsi="Arial" w:cs="Arial"/>
                <w:b/>
                <w:bCs/>
                <w:sz w:val="20"/>
                <w:szCs w:val="20"/>
              </w:rPr>
              <w:t>2015/16</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 </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ARRINGTON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ARRINGTON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BASSINGBOURN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123</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BASSINGBOURN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39</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CROYDON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FOWLMERE</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41</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FOXTON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58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GAMLINGAY</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100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GAMLINGAY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GREAT &amp; LITTLE CHISHILL</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GUILDEN MORDEN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43</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HATLEY</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HEYDON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LITLINGTON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58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LITTLE GRANSDEN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MELBOURN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217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MELBOURN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MELDRETH</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112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MELDRETH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NEWTON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SHEPRETH</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SINGAY-CUM-WENDY</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lastRenderedPageBreak/>
              <w:t>STEEPLE MORDEN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TADLOW</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THRIPLOW</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WHADDON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12</w:t>
            </w:r>
          </w:p>
        </w:tc>
      </w:tr>
      <w:tr w:rsidR="004444AB" w:rsidRPr="004444AB" w:rsidTr="007F37F4">
        <w:trPr>
          <w:trHeight w:val="270"/>
        </w:trPr>
        <w:tc>
          <w:tcPr>
            <w:tcW w:w="5103" w:type="dxa"/>
            <w:tcBorders>
              <w:top w:val="nil"/>
              <w:left w:val="single" w:sz="8" w:space="0" w:color="auto"/>
              <w:bottom w:val="single" w:sz="8"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b/>
                <w:bCs/>
                <w:sz w:val="20"/>
                <w:szCs w:val="20"/>
              </w:rPr>
            </w:pPr>
            <w:r w:rsidRPr="004444AB">
              <w:rPr>
                <w:rFonts w:ascii="Arial" w:eastAsia="Times New Roman" w:hAnsi="Arial" w:cs="Arial"/>
                <w:b/>
                <w:bCs/>
                <w:sz w:val="20"/>
                <w:szCs w:val="20"/>
              </w:rPr>
              <w:t>1152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b/>
                <w:bCs/>
                <w:sz w:val="20"/>
                <w:szCs w:val="20"/>
              </w:rPr>
            </w:pPr>
            <w:r w:rsidRPr="004444AB">
              <w:rPr>
                <w:rFonts w:ascii="Arial" w:eastAsia="Times New Roman" w:hAnsi="Arial" w:cs="Arial"/>
                <w:b/>
                <w:bCs/>
                <w:sz w:val="20"/>
                <w:szCs w:val="20"/>
              </w:rPr>
              <w:t>2016/17</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 </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BABRAHAM</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DUXFORD</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100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DUXFORD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GREAT SHELFORD</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221</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GREAT SHELFORD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39</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HINXTON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ICKLETON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LITTLE SHELFORD</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PAMPISFORD</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SAWSTON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448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SAWSTON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69</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STAPLEFORD</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29</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STAPLEFORD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WHITTLESFORD</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WHITTLESFORD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40</w:t>
            </w:r>
          </w:p>
        </w:tc>
      </w:tr>
      <w:tr w:rsidR="004444AB" w:rsidRPr="004444AB" w:rsidTr="007F37F4">
        <w:trPr>
          <w:trHeight w:val="270"/>
        </w:trPr>
        <w:tc>
          <w:tcPr>
            <w:tcW w:w="5103" w:type="dxa"/>
            <w:tcBorders>
              <w:top w:val="nil"/>
              <w:left w:val="single" w:sz="8" w:space="0" w:color="auto"/>
              <w:bottom w:val="single" w:sz="8"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b/>
                <w:bCs/>
                <w:sz w:val="20"/>
                <w:szCs w:val="20"/>
              </w:rPr>
            </w:pPr>
            <w:r w:rsidRPr="004444AB">
              <w:rPr>
                <w:rFonts w:ascii="Arial" w:eastAsia="Times New Roman" w:hAnsi="Arial" w:cs="Arial"/>
                <w:b/>
                <w:bCs/>
                <w:sz w:val="20"/>
                <w:szCs w:val="20"/>
              </w:rPr>
              <w:t>1140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b/>
                <w:bCs/>
                <w:sz w:val="20"/>
                <w:szCs w:val="20"/>
              </w:rPr>
            </w:pPr>
            <w:r w:rsidRPr="004444AB">
              <w:rPr>
                <w:rFonts w:ascii="Arial" w:eastAsia="Times New Roman" w:hAnsi="Arial" w:cs="Arial"/>
                <w:b/>
                <w:bCs/>
                <w:sz w:val="20"/>
                <w:szCs w:val="20"/>
              </w:rPr>
              <w:t>2017/18</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 </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BALSHAM</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77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BALSHAM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21</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CARLTON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CASTLE CAMPS</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FEN DITTON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FULBOURN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153</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FULBOURN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GREAT ABINGTON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36</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GREAT WILBRAHAM</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HILDERSHAM</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19</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HORNINGSEA</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14</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HORSEHEATH</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22</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LINTON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227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LINTON - SHELTERED HOUSING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LITTLE ABINGTON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31</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LITTLE WILBRAHAM</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28</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MILTON</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45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SHUDY CAMPS</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7</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STOW-CUM-QUY</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29</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TEVERSHAM</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100</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WEST WICKHAM</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15</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WEST WRATTING</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21</w:t>
            </w:r>
          </w:p>
        </w:tc>
      </w:tr>
      <w:tr w:rsidR="004444AB" w:rsidRPr="004444AB" w:rsidTr="007F37F4">
        <w:trPr>
          <w:trHeight w:val="255"/>
        </w:trPr>
        <w:tc>
          <w:tcPr>
            <w:tcW w:w="5103" w:type="dxa"/>
            <w:tcBorders>
              <w:top w:val="nil"/>
              <w:left w:val="single" w:sz="8" w:space="0" w:color="auto"/>
              <w:bottom w:val="single" w:sz="4"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WESTON COLVILLE</w:t>
            </w:r>
          </w:p>
        </w:tc>
        <w:tc>
          <w:tcPr>
            <w:tcW w:w="1134" w:type="dxa"/>
            <w:tcBorders>
              <w:top w:val="nil"/>
              <w:left w:val="nil"/>
              <w:bottom w:val="single" w:sz="4"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sz w:val="20"/>
                <w:szCs w:val="20"/>
              </w:rPr>
            </w:pPr>
            <w:r w:rsidRPr="004444AB">
              <w:rPr>
                <w:rFonts w:ascii="Arial" w:eastAsia="Times New Roman" w:hAnsi="Arial" w:cs="Arial"/>
                <w:sz w:val="20"/>
                <w:szCs w:val="20"/>
              </w:rPr>
              <w:t>18</w:t>
            </w:r>
          </w:p>
        </w:tc>
      </w:tr>
      <w:tr w:rsidR="004444AB" w:rsidRPr="004444AB" w:rsidTr="007F37F4">
        <w:trPr>
          <w:trHeight w:val="270"/>
        </w:trPr>
        <w:tc>
          <w:tcPr>
            <w:tcW w:w="5103" w:type="dxa"/>
            <w:tcBorders>
              <w:top w:val="nil"/>
              <w:left w:val="single" w:sz="8" w:space="0" w:color="auto"/>
              <w:bottom w:val="single" w:sz="8" w:space="0" w:color="auto"/>
              <w:right w:val="single" w:sz="4" w:space="0" w:color="auto"/>
            </w:tcBorders>
            <w:shd w:val="clear" w:color="auto" w:fill="auto"/>
            <w:noWrap/>
            <w:vAlign w:val="bottom"/>
            <w:hideMark/>
          </w:tcPr>
          <w:p w:rsidR="004444AB" w:rsidRPr="004444AB" w:rsidRDefault="004444AB" w:rsidP="004444AB">
            <w:pPr>
              <w:rPr>
                <w:rFonts w:ascii="Arial" w:eastAsia="Times New Roman" w:hAnsi="Arial" w:cs="Arial"/>
                <w:sz w:val="20"/>
                <w:szCs w:val="20"/>
              </w:rPr>
            </w:pPr>
            <w:r w:rsidRPr="004444AB">
              <w:rPr>
                <w:rFonts w:ascii="Arial" w:eastAsia="Times New Roman" w:hAnsi="Arial" w:cs="Arial"/>
                <w:sz w:val="20"/>
                <w:szCs w:val="20"/>
              </w:rPr>
              <w:t> </w:t>
            </w:r>
          </w:p>
        </w:tc>
        <w:tc>
          <w:tcPr>
            <w:tcW w:w="1134" w:type="dxa"/>
            <w:tcBorders>
              <w:top w:val="nil"/>
              <w:left w:val="nil"/>
              <w:bottom w:val="single" w:sz="8" w:space="0" w:color="auto"/>
              <w:right w:val="single" w:sz="8" w:space="0" w:color="auto"/>
            </w:tcBorders>
            <w:shd w:val="clear" w:color="auto" w:fill="auto"/>
            <w:noWrap/>
            <w:vAlign w:val="bottom"/>
            <w:hideMark/>
          </w:tcPr>
          <w:p w:rsidR="004444AB" w:rsidRPr="004444AB" w:rsidRDefault="004444AB" w:rsidP="004444AB">
            <w:pPr>
              <w:jc w:val="right"/>
              <w:rPr>
                <w:rFonts w:ascii="Arial" w:eastAsia="Times New Roman" w:hAnsi="Arial" w:cs="Arial"/>
                <w:b/>
                <w:bCs/>
                <w:sz w:val="20"/>
                <w:szCs w:val="20"/>
              </w:rPr>
            </w:pPr>
            <w:r w:rsidRPr="004444AB">
              <w:rPr>
                <w:rFonts w:ascii="Arial" w:eastAsia="Times New Roman" w:hAnsi="Arial" w:cs="Arial"/>
                <w:b/>
                <w:bCs/>
                <w:sz w:val="20"/>
                <w:szCs w:val="20"/>
              </w:rPr>
              <w:t>1054</w:t>
            </w:r>
          </w:p>
        </w:tc>
      </w:tr>
    </w:tbl>
    <w:p w:rsidR="000C0CFA" w:rsidRDefault="000C0CFA" w:rsidP="004444AB">
      <w:pPr>
        <w:jc w:val="center"/>
        <w:rPr>
          <w:rFonts w:ascii="Arial" w:hAnsi="Arial" w:cs="Arial"/>
          <w:b/>
          <w:bCs/>
          <w:sz w:val="22"/>
          <w:szCs w:val="22"/>
        </w:rPr>
      </w:pPr>
    </w:p>
    <w:p w:rsidR="004444AB" w:rsidRDefault="004444AB" w:rsidP="004444AB">
      <w:pPr>
        <w:jc w:val="center"/>
        <w:rPr>
          <w:rFonts w:ascii="Arial" w:hAnsi="Arial" w:cs="Arial"/>
          <w:b/>
          <w:bCs/>
          <w:sz w:val="22"/>
          <w:szCs w:val="22"/>
        </w:rPr>
      </w:pPr>
    </w:p>
    <w:p w:rsidR="004444AB" w:rsidRDefault="004444AB" w:rsidP="004444AB">
      <w:pPr>
        <w:jc w:val="center"/>
        <w:rPr>
          <w:rFonts w:ascii="Arial" w:hAnsi="Arial" w:cs="Arial"/>
          <w:b/>
          <w:bCs/>
          <w:sz w:val="22"/>
          <w:szCs w:val="22"/>
        </w:rPr>
      </w:pPr>
    </w:p>
    <w:p w:rsidR="00766C25" w:rsidRDefault="00766C25" w:rsidP="004444AB">
      <w:pPr>
        <w:jc w:val="center"/>
        <w:rPr>
          <w:rFonts w:ascii="Arial" w:hAnsi="Arial" w:cs="Arial"/>
          <w:b/>
          <w:bCs/>
          <w:sz w:val="22"/>
          <w:szCs w:val="22"/>
        </w:rPr>
      </w:pPr>
    </w:p>
    <w:p w:rsidR="000C0CFA" w:rsidRDefault="000C0CFA">
      <w:pPr>
        <w:ind w:left="360"/>
        <w:jc w:val="both"/>
        <w:rPr>
          <w:rFonts w:ascii="Arial" w:hAnsi="Arial" w:cs="Arial"/>
          <w:b/>
          <w:bCs/>
          <w:sz w:val="22"/>
          <w:szCs w:val="22"/>
        </w:rPr>
      </w:pPr>
    </w:p>
    <w:p w:rsidR="000C0CFA" w:rsidRDefault="000C0CFA">
      <w:pPr>
        <w:numPr>
          <w:ilvl w:val="0"/>
          <w:numId w:val="12"/>
        </w:numPr>
        <w:jc w:val="both"/>
        <w:rPr>
          <w:rFonts w:ascii="Arial" w:hAnsi="Arial" w:cs="Arial"/>
          <w:b/>
          <w:bCs/>
          <w:sz w:val="22"/>
          <w:szCs w:val="22"/>
        </w:rPr>
      </w:pPr>
      <w:r>
        <w:rPr>
          <w:rFonts w:ascii="Arial" w:hAnsi="Arial" w:cs="Arial"/>
          <w:b/>
          <w:bCs/>
          <w:sz w:val="22"/>
          <w:szCs w:val="22"/>
        </w:rPr>
        <w:lastRenderedPageBreak/>
        <w:t>HEATING SERVICING</w:t>
      </w:r>
    </w:p>
    <w:p w:rsidR="000C0CFA" w:rsidRDefault="000C0CFA">
      <w:pPr>
        <w:jc w:val="both"/>
        <w:rPr>
          <w:rFonts w:ascii="Arial" w:hAnsi="Arial" w:cs="Arial"/>
          <w:b/>
          <w:bCs/>
          <w:sz w:val="22"/>
          <w:szCs w:val="22"/>
        </w:rPr>
      </w:pPr>
    </w:p>
    <w:p w:rsidR="000C0CFA" w:rsidRPr="006E0B24" w:rsidRDefault="000C0CFA">
      <w:pPr>
        <w:jc w:val="both"/>
        <w:rPr>
          <w:rFonts w:ascii="Arial" w:hAnsi="Arial" w:cs="Arial"/>
          <w:color w:val="1F497D" w:themeColor="text2"/>
          <w:sz w:val="22"/>
          <w:szCs w:val="22"/>
        </w:rPr>
      </w:pPr>
      <w:r w:rsidRPr="006E0B24">
        <w:rPr>
          <w:rFonts w:ascii="Arial" w:hAnsi="Arial" w:cs="Arial"/>
          <w:color w:val="1F497D" w:themeColor="text2"/>
          <w:sz w:val="22"/>
          <w:szCs w:val="22"/>
        </w:rPr>
        <w:t xml:space="preserve">The maintenance and annual servicing of all heating systems is crucial to the efficient and safe working of appliances.  This is important for oil and solid fuel boilers, and is a </w:t>
      </w:r>
      <w:r w:rsidRPr="006E0B24">
        <w:rPr>
          <w:rFonts w:ascii="Arial" w:hAnsi="Arial" w:cs="Arial"/>
          <w:b/>
          <w:bCs/>
          <w:color w:val="1F497D" w:themeColor="text2"/>
          <w:sz w:val="22"/>
          <w:szCs w:val="22"/>
          <w:u w:val="single"/>
        </w:rPr>
        <w:t>legal requirement</w:t>
      </w:r>
      <w:r w:rsidRPr="006E0B24">
        <w:rPr>
          <w:rFonts w:ascii="Arial" w:hAnsi="Arial" w:cs="Arial"/>
          <w:color w:val="1F497D" w:themeColor="text2"/>
          <w:sz w:val="22"/>
          <w:szCs w:val="22"/>
        </w:rPr>
        <w:t xml:space="preserve"> for gas-fired boilers.  A team of contract engineers is employed to carry out the servicing work and every effort should be made to allow access for this work to be completed.</w:t>
      </w:r>
    </w:p>
    <w:p w:rsidR="000C0CFA" w:rsidRPr="006E0B24" w:rsidRDefault="000C0CFA">
      <w:pPr>
        <w:jc w:val="center"/>
        <w:rPr>
          <w:rFonts w:ascii="Arial" w:hAnsi="Arial" w:cs="Arial"/>
          <w:color w:val="1F497D" w:themeColor="text2"/>
          <w:sz w:val="22"/>
          <w:szCs w:val="22"/>
        </w:rPr>
      </w:pPr>
    </w:p>
    <w:p w:rsidR="000C0CFA" w:rsidRPr="006E0B24" w:rsidRDefault="000C0CFA">
      <w:pPr>
        <w:jc w:val="both"/>
        <w:rPr>
          <w:rFonts w:ascii="Arial" w:hAnsi="Arial" w:cs="Arial"/>
          <w:color w:val="1F497D" w:themeColor="text2"/>
          <w:sz w:val="22"/>
          <w:szCs w:val="22"/>
        </w:rPr>
      </w:pPr>
      <w:r w:rsidRPr="006E0B24">
        <w:rPr>
          <w:rFonts w:ascii="Arial" w:hAnsi="Arial" w:cs="Arial"/>
          <w:color w:val="1F497D" w:themeColor="text2"/>
          <w:sz w:val="22"/>
          <w:szCs w:val="22"/>
        </w:rPr>
        <w:t>The servicing report raised by the engineer gives us details about each installation, and greatly assists in the planning for future replacements or updating of existing systems.  If a system is not maintained, it will lose efficiency, become unsafe and have its expected life shortened. It will also i</w:t>
      </w:r>
      <w:r w:rsidR="00AF5863">
        <w:rPr>
          <w:rFonts w:ascii="Arial" w:hAnsi="Arial" w:cs="Arial"/>
          <w:color w:val="1F497D" w:themeColor="text2"/>
          <w:sz w:val="22"/>
          <w:szCs w:val="22"/>
        </w:rPr>
        <w:t>ncrease the cost of heating the</w:t>
      </w:r>
      <w:r w:rsidRPr="006E0B24">
        <w:rPr>
          <w:rFonts w:ascii="Arial" w:hAnsi="Arial" w:cs="Arial"/>
          <w:color w:val="1F497D" w:themeColor="text2"/>
          <w:sz w:val="22"/>
          <w:szCs w:val="22"/>
        </w:rPr>
        <w:t xml:space="preserve"> home. It is therefore in everyone’s interest to ensure that systems are serviced at least once a year.</w:t>
      </w:r>
    </w:p>
    <w:p w:rsidR="000C0CFA" w:rsidRPr="006E0B24" w:rsidRDefault="000C0CFA">
      <w:pPr>
        <w:rPr>
          <w:rFonts w:ascii="Arial" w:hAnsi="Arial" w:cs="Arial"/>
          <w:b/>
          <w:bCs/>
          <w:color w:val="1F497D" w:themeColor="text2"/>
          <w:sz w:val="22"/>
          <w:szCs w:val="22"/>
          <w:u w:val="single"/>
        </w:rPr>
      </w:pPr>
    </w:p>
    <w:p w:rsidR="000C0CFA" w:rsidRPr="006E0B24" w:rsidRDefault="000C0CFA">
      <w:pPr>
        <w:jc w:val="both"/>
        <w:rPr>
          <w:rFonts w:ascii="Arial" w:hAnsi="Arial" w:cs="Arial"/>
          <w:color w:val="1F497D" w:themeColor="text2"/>
          <w:sz w:val="22"/>
          <w:szCs w:val="22"/>
        </w:rPr>
      </w:pPr>
      <w:r w:rsidRPr="006E0B24">
        <w:rPr>
          <w:rFonts w:ascii="Arial" w:hAnsi="Arial" w:cs="Arial"/>
          <w:color w:val="1F497D" w:themeColor="text2"/>
          <w:sz w:val="22"/>
          <w:szCs w:val="22"/>
        </w:rPr>
        <w:t>South Cambridgeshire District Council is committed to it</w:t>
      </w:r>
      <w:r w:rsidR="00AF5863">
        <w:rPr>
          <w:rFonts w:ascii="Arial" w:hAnsi="Arial" w:cs="Arial"/>
          <w:color w:val="1F497D" w:themeColor="text2"/>
          <w:sz w:val="22"/>
          <w:szCs w:val="22"/>
        </w:rPr>
        <w:t xml:space="preserve">s Tenants’ safety and welfare. </w:t>
      </w:r>
      <w:proofErr w:type="gramStart"/>
      <w:r w:rsidR="00AF5863">
        <w:rPr>
          <w:rFonts w:ascii="Arial" w:hAnsi="Arial" w:cs="Arial"/>
          <w:color w:val="1F497D" w:themeColor="text2"/>
          <w:sz w:val="22"/>
          <w:szCs w:val="22"/>
        </w:rPr>
        <w:t>t</w:t>
      </w:r>
      <w:r w:rsidRPr="006E0B24">
        <w:rPr>
          <w:rFonts w:ascii="Arial" w:hAnsi="Arial" w:cs="Arial"/>
          <w:color w:val="1F497D" w:themeColor="text2"/>
          <w:sz w:val="22"/>
          <w:szCs w:val="22"/>
        </w:rPr>
        <w:t>herefore</w:t>
      </w:r>
      <w:proofErr w:type="gramEnd"/>
      <w:r w:rsidRPr="006E0B24">
        <w:rPr>
          <w:rFonts w:ascii="Arial" w:hAnsi="Arial" w:cs="Arial"/>
          <w:color w:val="1F497D" w:themeColor="text2"/>
          <w:sz w:val="22"/>
          <w:szCs w:val="22"/>
        </w:rPr>
        <w:t xml:space="preserve"> every effort is made to comply with the legal obligations</w:t>
      </w:r>
    </w:p>
    <w:p w:rsidR="000C0CFA" w:rsidRPr="006E0B24" w:rsidRDefault="000C0CFA">
      <w:pPr>
        <w:rPr>
          <w:rFonts w:ascii="Arial" w:hAnsi="Arial" w:cs="Arial"/>
          <w:color w:val="1F497D" w:themeColor="text2"/>
          <w:sz w:val="22"/>
          <w:szCs w:val="22"/>
        </w:rPr>
      </w:pPr>
    </w:p>
    <w:p w:rsidR="000C0CFA" w:rsidRPr="006E0B24" w:rsidRDefault="000C0CFA">
      <w:pPr>
        <w:jc w:val="both"/>
        <w:rPr>
          <w:rFonts w:ascii="Arial" w:hAnsi="Arial" w:cs="Arial"/>
          <w:color w:val="1F497D" w:themeColor="text2"/>
          <w:sz w:val="22"/>
          <w:szCs w:val="22"/>
        </w:rPr>
      </w:pPr>
      <w:r w:rsidRPr="006E0B24">
        <w:rPr>
          <w:rFonts w:ascii="Arial" w:hAnsi="Arial" w:cs="Arial"/>
          <w:color w:val="1F497D" w:themeColor="text2"/>
          <w:sz w:val="22"/>
          <w:szCs w:val="22"/>
        </w:rPr>
        <w:t xml:space="preserve">The Gas Safety (Installations &amp; Use) Regulations 1998 place duties on landlords to ensure that all gas installations pipework, gas appliances and flue systems owned by the landlord are maintained in a safe condition. </w:t>
      </w:r>
    </w:p>
    <w:p w:rsidR="000C0CFA" w:rsidRPr="006E0B24" w:rsidRDefault="000C0CFA">
      <w:pPr>
        <w:jc w:val="both"/>
        <w:rPr>
          <w:rFonts w:ascii="Arial" w:hAnsi="Arial" w:cs="Arial"/>
          <w:color w:val="1F497D" w:themeColor="text2"/>
          <w:sz w:val="22"/>
          <w:szCs w:val="22"/>
        </w:rPr>
      </w:pPr>
    </w:p>
    <w:p w:rsidR="000C0CFA" w:rsidRPr="006E0B24" w:rsidRDefault="000C0CFA">
      <w:pPr>
        <w:jc w:val="both"/>
        <w:rPr>
          <w:rFonts w:ascii="Arial" w:hAnsi="Arial" w:cs="Arial"/>
          <w:b/>
          <w:bCs/>
          <w:color w:val="1F497D" w:themeColor="text2"/>
          <w:sz w:val="22"/>
          <w:szCs w:val="22"/>
          <w:u w:val="single"/>
        </w:rPr>
      </w:pPr>
      <w:r w:rsidRPr="006E0B24">
        <w:rPr>
          <w:rFonts w:ascii="Arial" w:hAnsi="Arial" w:cs="Arial"/>
          <w:b/>
          <w:bCs/>
          <w:color w:val="1F497D" w:themeColor="text2"/>
          <w:sz w:val="22"/>
          <w:szCs w:val="22"/>
          <w:u w:val="single"/>
        </w:rPr>
        <w:t>The Council will make every effort to gain access, including resorting to legal action where necessary, in order to ensure that the installation is safe and legal.</w:t>
      </w:r>
    </w:p>
    <w:p w:rsidR="000C0CFA" w:rsidRPr="006E0B24" w:rsidRDefault="000C0CFA">
      <w:pPr>
        <w:rPr>
          <w:rFonts w:ascii="Arial" w:hAnsi="Arial" w:cs="Arial"/>
          <w:color w:val="1F497D" w:themeColor="text2"/>
          <w:sz w:val="22"/>
          <w:szCs w:val="22"/>
        </w:rPr>
      </w:pPr>
    </w:p>
    <w:p w:rsidR="000C0CFA" w:rsidRPr="006E0B24" w:rsidRDefault="000C0CFA">
      <w:pPr>
        <w:jc w:val="both"/>
        <w:rPr>
          <w:rFonts w:ascii="Arial" w:hAnsi="Arial" w:cs="Arial"/>
          <w:color w:val="1F497D" w:themeColor="text2"/>
          <w:sz w:val="22"/>
          <w:szCs w:val="22"/>
        </w:rPr>
      </w:pPr>
      <w:r w:rsidRPr="006E0B24">
        <w:rPr>
          <w:rFonts w:ascii="Arial" w:hAnsi="Arial" w:cs="Arial"/>
          <w:color w:val="1F497D" w:themeColor="text2"/>
          <w:sz w:val="22"/>
          <w:szCs w:val="22"/>
        </w:rPr>
        <w:t>To conform to these regulations and to endorse this commitment, South Cambridgeshire District Council puts great emphasis on the servicing and maintenance of all gas installations and appliances owned by the council</w:t>
      </w:r>
    </w:p>
    <w:p w:rsidR="000C0CFA" w:rsidRPr="006E0B24" w:rsidRDefault="000C0CFA">
      <w:pPr>
        <w:rPr>
          <w:rFonts w:ascii="Arial" w:hAnsi="Arial" w:cs="Arial"/>
          <w:color w:val="1F497D" w:themeColor="text2"/>
          <w:sz w:val="22"/>
          <w:szCs w:val="22"/>
        </w:rPr>
      </w:pPr>
    </w:p>
    <w:p w:rsidR="000C0CFA" w:rsidRPr="006E0B24" w:rsidRDefault="000C0CFA">
      <w:pPr>
        <w:jc w:val="both"/>
        <w:rPr>
          <w:rFonts w:ascii="Arial" w:hAnsi="Arial" w:cs="Arial"/>
          <w:color w:val="1F497D" w:themeColor="text2"/>
          <w:sz w:val="22"/>
          <w:szCs w:val="22"/>
        </w:rPr>
      </w:pPr>
      <w:r w:rsidRPr="006E0B24">
        <w:rPr>
          <w:rFonts w:ascii="Arial" w:hAnsi="Arial" w:cs="Arial"/>
          <w:color w:val="1F497D" w:themeColor="text2"/>
          <w:sz w:val="22"/>
          <w:szCs w:val="22"/>
        </w:rPr>
        <w:t>In order to achieve this, South Cambridgeshire District Council as the landlord, must ensure that installation pipework, appliances and where applicable their flues, are checked for safety at intervals of not more than twelve months</w:t>
      </w:r>
    </w:p>
    <w:p w:rsidR="000C0CFA" w:rsidRPr="006E0B24" w:rsidRDefault="000C0CFA">
      <w:pPr>
        <w:rPr>
          <w:rFonts w:ascii="Arial" w:hAnsi="Arial" w:cs="Arial"/>
          <w:color w:val="1F497D" w:themeColor="text2"/>
          <w:sz w:val="22"/>
          <w:szCs w:val="22"/>
        </w:rPr>
      </w:pPr>
    </w:p>
    <w:p w:rsidR="000C0CFA" w:rsidRPr="006E0B24" w:rsidRDefault="000C0CFA">
      <w:pPr>
        <w:jc w:val="both"/>
        <w:rPr>
          <w:rFonts w:ascii="Arial" w:hAnsi="Arial" w:cs="Arial"/>
          <w:color w:val="1F497D" w:themeColor="text2"/>
          <w:sz w:val="22"/>
          <w:szCs w:val="22"/>
        </w:rPr>
      </w:pPr>
      <w:r w:rsidRPr="006E0B24">
        <w:rPr>
          <w:rFonts w:ascii="Arial" w:hAnsi="Arial" w:cs="Arial"/>
          <w:color w:val="1F497D" w:themeColor="text2"/>
          <w:sz w:val="22"/>
          <w:szCs w:val="22"/>
        </w:rPr>
        <w:t>The landlord’s gas contractors are provided with a schedule of addresses to enable them to carry out this work within the required time scale</w:t>
      </w:r>
    </w:p>
    <w:p w:rsidR="000C0CFA" w:rsidRDefault="000C0CFA">
      <w:pPr>
        <w:jc w:val="both"/>
        <w:rPr>
          <w:rFonts w:ascii="Arial" w:hAnsi="Arial" w:cs="Arial"/>
          <w:color w:val="0000FF"/>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4"/>
        <w:gridCol w:w="1134"/>
        <w:gridCol w:w="1134"/>
        <w:gridCol w:w="1134"/>
        <w:gridCol w:w="1134"/>
      </w:tblGrid>
      <w:tr w:rsidR="006E0B24" w:rsidTr="006E0B24">
        <w:tc>
          <w:tcPr>
            <w:tcW w:w="1857" w:type="dxa"/>
          </w:tcPr>
          <w:p w:rsidR="006E0B24" w:rsidRDefault="006E0B24">
            <w:pPr>
              <w:jc w:val="center"/>
              <w:rPr>
                <w:rFonts w:ascii="Arial" w:hAnsi="Arial" w:cs="Arial"/>
              </w:rPr>
            </w:pPr>
            <w:r>
              <w:rPr>
                <w:rFonts w:ascii="Arial" w:hAnsi="Arial" w:cs="Arial"/>
                <w:sz w:val="22"/>
                <w:szCs w:val="22"/>
              </w:rPr>
              <w:t>Year</w:t>
            </w:r>
          </w:p>
        </w:tc>
        <w:tc>
          <w:tcPr>
            <w:tcW w:w="1134" w:type="dxa"/>
            <w:shd w:val="clear" w:color="auto" w:fill="CCFFCC"/>
          </w:tcPr>
          <w:p w:rsidR="006E0B24" w:rsidRDefault="006E0B24">
            <w:pPr>
              <w:jc w:val="center"/>
              <w:rPr>
                <w:rFonts w:ascii="Arial" w:hAnsi="Arial" w:cs="Arial"/>
              </w:rPr>
            </w:pPr>
            <w:r>
              <w:rPr>
                <w:rFonts w:ascii="Arial" w:hAnsi="Arial" w:cs="Arial"/>
                <w:sz w:val="22"/>
                <w:szCs w:val="22"/>
              </w:rPr>
              <w:t>2013/14</w:t>
            </w:r>
          </w:p>
        </w:tc>
        <w:tc>
          <w:tcPr>
            <w:tcW w:w="1134" w:type="dxa"/>
            <w:shd w:val="clear" w:color="auto" w:fill="CCFFFF"/>
          </w:tcPr>
          <w:p w:rsidR="006E0B24" w:rsidRDefault="006E0B24">
            <w:pPr>
              <w:jc w:val="center"/>
              <w:rPr>
                <w:rFonts w:ascii="Arial" w:hAnsi="Arial" w:cs="Arial"/>
              </w:rPr>
            </w:pPr>
            <w:r>
              <w:rPr>
                <w:rFonts w:ascii="Arial" w:hAnsi="Arial" w:cs="Arial"/>
                <w:sz w:val="22"/>
                <w:szCs w:val="22"/>
              </w:rPr>
              <w:t>2014/15</w:t>
            </w:r>
          </w:p>
        </w:tc>
        <w:tc>
          <w:tcPr>
            <w:tcW w:w="1134" w:type="dxa"/>
            <w:shd w:val="clear" w:color="auto" w:fill="CC99FF"/>
          </w:tcPr>
          <w:p w:rsidR="006E0B24" w:rsidRDefault="006E0B24">
            <w:pPr>
              <w:jc w:val="center"/>
              <w:rPr>
                <w:rFonts w:ascii="Arial" w:hAnsi="Arial" w:cs="Arial"/>
              </w:rPr>
            </w:pPr>
            <w:r>
              <w:rPr>
                <w:rFonts w:ascii="Arial" w:hAnsi="Arial" w:cs="Arial"/>
                <w:sz w:val="22"/>
                <w:szCs w:val="22"/>
              </w:rPr>
              <w:t>2015/16</w:t>
            </w:r>
          </w:p>
        </w:tc>
        <w:tc>
          <w:tcPr>
            <w:tcW w:w="1134" w:type="dxa"/>
            <w:shd w:val="clear" w:color="auto" w:fill="FF99CC"/>
          </w:tcPr>
          <w:p w:rsidR="006E0B24" w:rsidRDefault="006E0B24">
            <w:pPr>
              <w:jc w:val="center"/>
              <w:rPr>
                <w:rFonts w:ascii="Arial" w:hAnsi="Arial" w:cs="Arial"/>
              </w:rPr>
            </w:pPr>
            <w:r>
              <w:rPr>
                <w:rFonts w:ascii="Arial" w:hAnsi="Arial" w:cs="Arial"/>
                <w:sz w:val="22"/>
                <w:szCs w:val="22"/>
              </w:rPr>
              <w:t>2016/17</w:t>
            </w:r>
          </w:p>
        </w:tc>
        <w:tc>
          <w:tcPr>
            <w:tcW w:w="1134" w:type="dxa"/>
            <w:shd w:val="clear" w:color="auto" w:fill="FFFF99"/>
          </w:tcPr>
          <w:p w:rsidR="006E0B24" w:rsidRDefault="006E0B24">
            <w:pPr>
              <w:jc w:val="center"/>
              <w:rPr>
                <w:rFonts w:ascii="Arial" w:hAnsi="Arial" w:cs="Arial"/>
                <w:sz w:val="22"/>
                <w:szCs w:val="22"/>
              </w:rPr>
            </w:pPr>
            <w:r>
              <w:rPr>
                <w:rFonts w:ascii="Arial" w:hAnsi="Arial" w:cs="Arial"/>
                <w:sz w:val="22"/>
                <w:szCs w:val="22"/>
              </w:rPr>
              <w:t>2017/18</w:t>
            </w:r>
          </w:p>
        </w:tc>
      </w:tr>
      <w:tr w:rsidR="006E0B24" w:rsidTr="00526C47">
        <w:tc>
          <w:tcPr>
            <w:tcW w:w="1857" w:type="dxa"/>
          </w:tcPr>
          <w:p w:rsidR="006E0B24" w:rsidRDefault="006E0B24">
            <w:pPr>
              <w:jc w:val="center"/>
              <w:rPr>
                <w:rFonts w:ascii="Arial" w:hAnsi="Arial" w:cs="Arial"/>
              </w:rPr>
            </w:pPr>
          </w:p>
        </w:tc>
        <w:tc>
          <w:tcPr>
            <w:tcW w:w="1134" w:type="dxa"/>
          </w:tcPr>
          <w:p w:rsidR="006E0B24" w:rsidRDefault="006E0B24">
            <w:pPr>
              <w:jc w:val="center"/>
              <w:rPr>
                <w:rFonts w:ascii="Arial" w:hAnsi="Arial" w:cs="Arial"/>
              </w:rPr>
            </w:pPr>
          </w:p>
        </w:tc>
        <w:tc>
          <w:tcPr>
            <w:tcW w:w="1134" w:type="dxa"/>
          </w:tcPr>
          <w:p w:rsidR="006E0B24" w:rsidRDefault="006E0B24">
            <w:pPr>
              <w:jc w:val="center"/>
              <w:rPr>
                <w:rFonts w:ascii="Arial" w:hAnsi="Arial" w:cs="Arial"/>
              </w:rPr>
            </w:pPr>
          </w:p>
        </w:tc>
        <w:tc>
          <w:tcPr>
            <w:tcW w:w="1134" w:type="dxa"/>
          </w:tcPr>
          <w:p w:rsidR="006E0B24" w:rsidRDefault="006E0B24">
            <w:pPr>
              <w:jc w:val="center"/>
              <w:rPr>
                <w:rFonts w:ascii="Arial" w:hAnsi="Arial" w:cs="Arial"/>
              </w:rPr>
            </w:pPr>
          </w:p>
        </w:tc>
        <w:tc>
          <w:tcPr>
            <w:tcW w:w="1134" w:type="dxa"/>
          </w:tcPr>
          <w:p w:rsidR="006E0B24" w:rsidRDefault="006E0B24">
            <w:pPr>
              <w:jc w:val="center"/>
              <w:rPr>
                <w:rFonts w:ascii="Arial" w:hAnsi="Arial" w:cs="Arial"/>
              </w:rPr>
            </w:pPr>
          </w:p>
        </w:tc>
        <w:tc>
          <w:tcPr>
            <w:tcW w:w="1134" w:type="dxa"/>
          </w:tcPr>
          <w:p w:rsidR="006E0B24" w:rsidRDefault="006E0B24">
            <w:pPr>
              <w:jc w:val="center"/>
              <w:rPr>
                <w:rFonts w:ascii="Arial" w:hAnsi="Arial" w:cs="Arial"/>
              </w:rPr>
            </w:pPr>
          </w:p>
        </w:tc>
      </w:tr>
      <w:tr w:rsidR="006E0B24" w:rsidTr="00526C47">
        <w:tc>
          <w:tcPr>
            <w:tcW w:w="1857" w:type="dxa"/>
          </w:tcPr>
          <w:p w:rsidR="006E0B24" w:rsidRDefault="006E0B24">
            <w:pPr>
              <w:jc w:val="center"/>
              <w:rPr>
                <w:rFonts w:ascii="Arial" w:hAnsi="Arial" w:cs="Arial"/>
              </w:rPr>
            </w:pPr>
            <w:r>
              <w:rPr>
                <w:rFonts w:ascii="Arial" w:hAnsi="Arial" w:cs="Arial"/>
                <w:sz w:val="22"/>
                <w:szCs w:val="22"/>
              </w:rPr>
              <w:t>Budget</w:t>
            </w:r>
          </w:p>
        </w:tc>
        <w:tc>
          <w:tcPr>
            <w:tcW w:w="1134" w:type="dxa"/>
          </w:tcPr>
          <w:p w:rsidR="006E0B24" w:rsidRDefault="006E0B24">
            <w:pPr>
              <w:jc w:val="center"/>
              <w:rPr>
                <w:rFonts w:ascii="Arial" w:hAnsi="Arial" w:cs="Arial"/>
              </w:rPr>
            </w:pPr>
            <w:r>
              <w:rPr>
                <w:rFonts w:ascii="Arial" w:hAnsi="Arial" w:cs="Arial"/>
                <w:sz w:val="22"/>
                <w:szCs w:val="22"/>
              </w:rPr>
              <w:t>£400,000</w:t>
            </w:r>
          </w:p>
        </w:tc>
        <w:tc>
          <w:tcPr>
            <w:tcW w:w="1134" w:type="dxa"/>
          </w:tcPr>
          <w:p w:rsidR="006E0B24" w:rsidRDefault="006E0B24">
            <w:pPr>
              <w:jc w:val="center"/>
              <w:rPr>
                <w:rFonts w:ascii="Arial" w:hAnsi="Arial" w:cs="Arial"/>
              </w:rPr>
            </w:pPr>
            <w:r>
              <w:rPr>
                <w:rFonts w:ascii="Arial" w:hAnsi="Arial" w:cs="Arial"/>
                <w:sz w:val="22"/>
                <w:szCs w:val="22"/>
              </w:rPr>
              <w:t>£400,000</w:t>
            </w:r>
          </w:p>
        </w:tc>
        <w:tc>
          <w:tcPr>
            <w:tcW w:w="1134" w:type="dxa"/>
          </w:tcPr>
          <w:p w:rsidR="006E0B24" w:rsidRDefault="006E0B24">
            <w:pPr>
              <w:jc w:val="center"/>
              <w:rPr>
                <w:rFonts w:ascii="Arial" w:hAnsi="Arial" w:cs="Arial"/>
              </w:rPr>
            </w:pPr>
            <w:r>
              <w:rPr>
                <w:rFonts w:ascii="Arial" w:hAnsi="Arial" w:cs="Arial"/>
                <w:sz w:val="22"/>
                <w:szCs w:val="22"/>
              </w:rPr>
              <w:t>£400,000</w:t>
            </w:r>
          </w:p>
        </w:tc>
        <w:tc>
          <w:tcPr>
            <w:tcW w:w="1134" w:type="dxa"/>
          </w:tcPr>
          <w:p w:rsidR="006E0B24" w:rsidRDefault="006E0B24">
            <w:pPr>
              <w:jc w:val="center"/>
              <w:rPr>
                <w:rFonts w:ascii="Arial" w:hAnsi="Arial" w:cs="Arial"/>
              </w:rPr>
            </w:pPr>
            <w:r>
              <w:rPr>
                <w:rFonts w:ascii="Arial" w:hAnsi="Arial" w:cs="Arial"/>
                <w:sz w:val="22"/>
                <w:szCs w:val="22"/>
              </w:rPr>
              <w:t>£400,000</w:t>
            </w:r>
          </w:p>
        </w:tc>
        <w:tc>
          <w:tcPr>
            <w:tcW w:w="1134" w:type="dxa"/>
          </w:tcPr>
          <w:p w:rsidR="006E0B24" w:rsidRDefault="006E0B24">
            <w:pPr>
              <w:jc w:val="center"/>
              <w:rPr>
                <w:rFonts w:ascii="Arial" w:hAnsi="Arial" w:cs="Arial"/>
                <w:sz w:val="22"/>
                <w:szCs w:val="22"/>
              </w:rPr>
            </w:pPr>
            <w:r>
              <w:rPr>
                <w:rFonts w:ascii="Arial" w:hAnsi="Arial" w:cs="Arial"/>
                <w:sz w:val="22"/>
                <w:szCs w:val="22"/>
              </w:rPr>
              <w:t>£400,000</w:t>
            </w:r>
          </w:p>
        </w:tc>
      </w:tr>
    </w:tbl>
    <w:p w:rsidR="000C0CFA" w:rsidRDefault="000C0CFA">
      <w:pPr>
        <w:jc w:val="both"/>
        <w:rPr>
          <w:rFonts w:ascii="Arial" w:hAnsi="Arial" w:cs="Arial"/>
          <w:color w:val="0000FF"/>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jc w:val="both"/>
        <w:rPr>
          <w:rFonts w:ascii="Arial" w:hAnsi="Arial" w:cs="Arial"/>
          <w:b/>
          <w:bCs/>
          <w:sz w:val="22"/>
          <w:szCs w:val="22"/>
        </w:rPr>
      </w:pPr>
    </w:p>
    <w:p w:rsidR="000C0CFA" w:rsidRDefault="000C0CFA">
      <w:pPr>
        <w:numPr>
          <w:ilvl w:val="0"/>
          <w:numId w:val="12"/>
        </w:numPr>
        <w:jc w:val="both"/>
        <w:rPr>
          <w:rFonts w:ascii="Arial" w:hAnsi="Arial" w:cs="Arial"/>
          <w:b/>
          <w:bCs/>
          <w:sz w:val="22"/>
          <w:szCs w:val="22"/>
        </w:rPr>
      </w:pPr>
      <w:r>
        <w:rPr>
          <w:rFonts w:ascii="Arial" w:hAnsi="Arial" w:cs="Arial"/>
          <w:b/>
          <w:bCs/>
          <w:sz w:val="22"/>
          <w:szCs w:val="22"/>
        </w:rPr>
        <w:t>ASBESTOS INSPECTIONS</w:t>
      </w:r>
    </w:p>
    <w:p w:rsidR="000C0CFA" w:rsidRDefault="000C0CFA">
      <w:pPr>
        <w:jc w:val="both"/>
        <w:rPr>
          <w:rFonts w:ascii="Arial" w:hAnsi="Arial" w:cs="Arial"/>
          <w:b/>
          <w:bCs/>
          <w:sz w:val="22"/>
          <w:szCs w:val="22"/>
        </w:rPr>
      </w:pPr>
    </w:p>
    <w:p w:rsidR="000C0CFA" w:rsidRPr="00280550" w:rsidRDefault="000C0CFA">
      <w:pPr>
        <w:jc w:val="both"/>
        <w:rPr>
          <w:rFonts w:ascii="Arial" w:hAnsi="Arial" w:cs="Arial"/>
          <w:color w:val="1F497D" w:themeColor="text2"/>
          <w:sz w:val="22"/>
          <w:szCs w:val="22"/>
        </w:rPr>
      </w:pPr>
      <w:r w:rsidRPr="00280550">
        <w:rPr>
          <w:rFonts w:ascii="Arial" w:hAnsi="Arial" w:cs="Arial"/>
          <w:color w:val="1F497D" w:themeColor="text2"/>
          <w:sz w:val="22"/>
          <w:szCs w:val="22"/>
        </w:rPr>
        <w:t xml:space="preserve">Asbestos fibres were used in many building materials until the mid 1980’s and therefore exist in many of our domestic properties. Whilst asbestos remains </w:t>
      </w:r>
      <w:r w:rsidRPr="00280550">
        <w:rPr>
          <w:rFonts w:ascii="Arial" w:hAnsi="Arial" w:cs="Arial"/>
          <w:b/>
          <w:bCs/>
          <w:color w:val="1F497D" w:themeColor="text2"/>
          <w:sz w:val="22"/>
          <w:szCs w:val="22"/>
        </w:rPr>
        <w:t>undisturbed, there is no danger</w:t>
      </w:r>
      <w:r w:rsidRPr="00280550">
        <w:rPr>
          <w:rFonts w:ascii="Arial" w:hAnsi="Arial" w:cs="Arial"/>
          <w:color w:val="1F497D" w:themeColor="text2"/>
          <w:sz w:val="22"/>
          <w:szCs w:val="22"/>
        </w:rPr>
        <w:t xml:space="preserve"> to health and it is unnecessary to take any specific safety measures. </w:t>
      </w:r>
    </w:p>
    <w:p w:rsidR="000C0CFA" w:rsidRPr="00280550" w:rsidRDefault="000C0CFA">
      <w:pPr>
        <w:pStyle w:val="Header"/>
        <w:tabs>
          <w:tab w:val="clear" w:pos="4153"/>
          <w:tab w:val="clear" w:pos="8306"/>
        </w:tabs>
        <w:rPr>
          <w:rFonts w:ascii="Arial" w:hAnsi="Arial" w:cs="Arial"/>
          <w:color w:val="1F497D" w:themeColor="text2"/>
          <w:sz w:val="22"/>
          <w:szCs w:val="22"/>
        </w:rPr>
      </w:pPr>
    </w:p>
    <w:p w:rsidR="000C0CFA" w:rsidRPr="00280550" w:rsidRDefault="000C0CFA">
      <w:pPr>
        <w:rPr>
          <w:rFonts w:ascii="Arial" w:hAnsi="Arial" w:cs="Arial"/>
          <w:color w:val="1F497D" w:themeColor="text2"/>
          <w:sz w:val="22"/>
          <w:szCs w:val="22"/>
        </w:rPr>
      </w:pPr>
      <w:r w:rsidRPr="00280550">
        <w:rPr>
          <w:rFonts w:ascii="Arial" w:hAnsi="Arial" w:cs="Arial"/>
          <w:color w:val="1F497D" w:themeColor="text2"/>
          <w:sz w:val="22"/>
          <w:szCs w:val="22"/>
        </w:rPr>
        <w:t>In a domestic home, blue, brown and white asbestos may be found in: -</w:t>
      </w:r>
    </w:p>
    <w:p w:rsidR="000C0CFA" w:rsidRPr="00280550" w:rsidRDefault="000C0CFA">
      <w:pPr>
        <w:numPr>
          <w:ilvl w:val="0"/>
          <w:numId w:val="13"/>
        </w:numPr>
        <w:rPr>
          <w:rFonts w:ascii="Arial" w:hAnsi="Arial" w:cs="Arial"/>
          <w:color w:val="1F497D" w:themeColor="text2"/>
          <w:sz w:val="22"/>
          <w:szCs w:val="22"/>
        </w:rPr>
      </w:pPr>
      <w:r w:rsidRPr="00280550">
        <w:rPr>
          <w:rFonts w:ascii="Arial" w:hAnsi="Arial" w:cs="Arial"/>
          <w:color w:val="1F497D" w:themeColor="text2"/>
          <w:sz w:val="22"/>
          <w:szCs w:val="22"/>
        </w:rPr>
        <w:t>Insulation lagging on pipe work, boilers and on ducts.</w:t>
      </w:r>
    </w:p>
    <w:p w:rsidR="000C0CFA" w:rsidRPr="00280550" w:rsidRDefault="000C0CFA">
      <w:pPr>
        <w:numPr>
          <w:ilvl w:val="0"/>
          <w:numId w:val="13"/>
        </w:numPr>
        <w:rPr>
          <w:rFonts w:ascii="Arial" w:hAnsi="Arial" w:cs="Arial"/>
          <w:color w:val="1F497D" w:themeColor="text2"/>
          <w:sz w:val="22"/>
          <w:szCs w:val="22"/>
        </w:rPr>
      </w:pPr>
      <w:r w:rsidRPr="00280550">
        <w:rPr>
          <w:rFonts w:ascii="Arial" w:hAnsi="Arial" w:cs="Arial"/>
          <w:color w:val="1F497D" w:themeColor="text2"/>
          <w:sz w:val="22"/>
          <w:szCs w:val="22"/>
        </w:rPr>
        <w:t>Wall partitions, fire doors and ceiling tiles.</w:t>
      </w:r>
    </w:p>
    <w:p w:rsidR="000C0CFA" w:rsidRPr="00280550" w:rsidRDefault="000C0CFA">
      <w:pPr>
        <w:numPr>
          <w:ilvl w:val="0"/>
          <w:numId w:val="13"/>
        </w:numPr>
        <w:rPr>
          <w:rFonts w:ascii="Arial" w:hAnsi="Arial" w:cs="Arial"/>
          <w:color w:val="1F497D" w:themeColor="text2"/>
          <w:sz w:val="22"/>
          <w:szCs w:val="22"/>
        </w:rPr>
      </w:pPr>
      <w:r w:rsidRPr="00280550">
        <w:rPr>
          <w:rFonts w:ascii="Arial" w:hAnsi="Arial" w:cs="Arial"/>
          <w:color w:val="1F497D" w:themeColor="text2"/>
          <w:sz w:val="22"/>
          <w:szCs w:val="22"/>
        </w:rPr>
        <w:t>Roof soffits, gutters and rainwater pipes.</w:t>
      </w:r>
    </w:p>
    <w:p w:rsidR="000C0CFA" w:rsidRPr="00280550" w:rsidRDefault="000C0CFA">
      <w:pPr>
        <w:numPr>
          <w:ilvl w:val="0"/>
          <w:numId w:val="13"/>
        </w:numPr>
        <w:rPr>
          <w:rFonts w:ascii="Arial" w:hAnsi="Arial" w:cs="Arial"/>
          <w:color w:val="1F497D" w:themeColor="text2"/>
          <w:sz w:val="22"/>
          <w:szCs w:val="22"/>
        </w:rPr>
      </w:pPr>
      <w:r w:rsidRPr="00280550">
        <w:rPr>
          <w:rFonts w:ascii="Arial" w:hAnsi="Arial" w:cs="Arial"/>
          <w:color w:val="1F497D" w:themeColor="text2"/>
          <w:sz w:val="22"/>
          <w:szCs w:val="22"/>
        </w:rPr>
        <w:t>Water tanks.</w:t>
      </w:r>
    </w:p>
    <w:p w:rsidR="000C0CFA" w:rsidRPr="00280550" w:rsidRDefault="000C0CFA">
      <w:pPr>
        <w:numPr>
          <w:ilvl w:val="0"/>
          <w:numId w:val="13"/>
        </w:numPr>
        <w:rPr>
          <w:rFonts w:ascii="Arial" w:hAnsi="Arial" w:cs="Arial"/>
          <w:color w:val="1F497D" w:themeColor="text2"/>
          <w:sz w:val="22"/>
          <w:szCs w:val="22"/>
        </w:rPr>
      </w:pPr>
      <w:r w:rsidRPr="00280550">
        <w:rPr>
          <w:rFonts w:ascii="Arial" w:hAnsi="Arial" w:cs="Arial"/>
          <w:color w:val="1F497D" w:themeColor="text2"/>
          <w:sz w:val="22"/>
          <w:szCs w:val="22"/>
        </w:rPr>
        <w:t>Decorative plaster finishes.</w:t>
      </w:r>
    </w:p>
    <w:p w:rsidR="000C0CFA" w:rsidRPr="00280550" w:rsidRDefault="000C0CFA">
      <w:pPr>
        <w:numPr>
          <w:ilvl w:val="0"/>
          <w:numId w:val="13"/>
        </w:numPr>
        <w:rPr>
          <w:rFonts w:ascii="Arial" w:hAnsi="Arial" w:cs="Arial"/>
          <w:color w:val="1F497D" w:themeColor="text2"/>
          <w:sz w:val="22"/>
          <w:szCs w:val="22"/>
        </w:rPr>
      </w:pPr>
      <w:r w:rsidRPr="00280550">
        <w:rPr>
          <w:rFonts w:ascii="Arial" w:hAnsi="Arial" w:cs="Arial"/>
          <w:color w:val="1F497D" w:themeColor="text2"/>
          <w:sz w:val="22"/>
          <w:szCs w:val="22"/>
        </w:rPr>
        <w:t xml:space="preserve">Bath panels. </w:t>
      </w:r>
    </w:p>
    <w:p w:rsidR="000C0CFA" w:rsidRPr="00280550" w:rsidRDefault="000C0CFA">
      <w:pPr>
        <w:numPr>
          <w:ilvl w:val="0"/>
          <w:numId w:val="13"/>
        </w:numPr>
        <w:rPr>
          <w:rFonts w:ascii="Arial" w:hAnsi="Arial" w:cs="Arial"/>
          <w:color w:val="1F497D" w:themeColor="text2"/>
          <w:sz w:val="22"/>
          <w:szCs w:val="22"/>
        </w:rPr>
      </w:pPr>
      <w:r w:rsidRPr="00280550">
        <w:rPr>
          <w:rFonts w:ascii="Arial" w:hAnsi="Arial" w:cs="Arial"/>
          <w:color w:val="1F497D" w:themeColor="text2"/>
          <w:sz w:val="22"/>
          <w:szCs w:val="22"/>
        </w:rPr>
        <w:t>Artex ceilings.</w:t>
      </w:r>
    </w:p>
    <w:p w:rsidR="000C0CFA" w:rsidRPr="00280550" w:rsidRDefault="000C0CFA">
      <w:pPr>
        <w:numPr>
          <w:ilvl w:val="0"/>
          <w:numId w:val="13"/>
        </w:numPr>
        <w:rPr>
          <w:rFonts w:ascii="Arial" w:hAnsi="Arial" w:cs="Arial"/>
          <w:color w:val="1F497D" w:themeColor="text2"/>
          <w:sz w:val="22"/>
          <w:szCs w:val="22"/>
        </w:rPr>
      </w:pPr>
      <w:r w:rsidRPr="00280550">
        <w:rPr>
          <w:rFonts w:ascii="Arial" w:hAnsi="Arial" w:cs="Arial"/>
          <w:color w:val="1F497D" w:themeColor="text2"/>
          <w:sz w:val="22"/>
          <w:szCs w:val="22"/>
        </w:rPr>
        <w:t xml:space="preserve">Floor tiles. </w:t>
      </w:r>
    </w:p>
    <w:p w:rsidR="000C0CFA" w:rsidRPr="00280550" w:rsidRDefault="000C0CFA">
      <w:pPr>
        <w:rPr>
          <w:rFonts w:ascii="Arial" w:hAnsi="Arial" w:cs="Arial"/>
          <w:b/>
          <w:bCs/>
          <w:color w:val="1F497D" w:themeColor="text2"/>
          <w:sz w:val="22"/>
          <w:szCs w:val="22"/>
        </w:rPr>
      </w:pPr>
    </w:p>
    <w:p w:rsidR="000C0CFA" w:rsidRPr="00280550" w:rsidRDefault="000C0CFA">
      <w:pPr>
        <w:jc w:val="both"/>
        <w:rPr>
          <w:rFonts w:ascii="Arial" w:hAnsi="Arial" w:cs="Arial"/>
          <w:color w:val="1F497D" w:themeColor="text2"/>
          <w:sz w:val="22"/>
          <w:szCs w:val="22"/>
        </w:rPr>
      </w:pPr>
      <w:r w:rsidRPr="00280550">
        <w:rPr>
          <w:rFonts w:ascii="Arial" w:hAnsi="Arial" w:cs="Arial"/>
          <w:color w:val="1F497D" w:themeColor="text2"/>
          <w:sz w:val="22"/>
          <w:szCs w:val="22"/>
        </w:rPr>
        <w:t>Our duty as a Registered Social Landlord regarding this hazardous material is to offer the best customer care we can and to comply with the Control of Asbestos Waste Regulations 2002. In order to achieve this we intend to: -</w:t>
      </w:r>
    </w:p>
    <w:p w:rsidR="000C0CFA" w:rsidRPr="00280550" w:rsidRDefault="000C0CFA">
      <w:pPr>
        <w:numPr>
          <w:ilvl w:val="0"/>
          <w:numId w:val="14"/>
        </w:numPr>
        <w:jc w:val="both"/>
        <w:rPr>
          <w:rFonts w:ascii="Arial" w:hAnsi="Arial" w:cs="Arial"/>
          <w:color w:val="1F497D" w:themeColor="text2"/>
          <w:sz w:val="22"/>
          <w:szCs w:val="22"/>
        </w:rPr>
      </w:pPr>
      <w:r w:rsidRPr="00280550">
        <w:rPr>
          <w:rFonts w:ascii="Arial" w:hAnsi="Arial" w:cs="Arial"/>
          <w:color w:val="1F497D" w:themeColor="text2"/>
          <w:sz w:val="22"/>
          <w:szCs w:val="22"/>
        </w:rPr>
        <w:t xml:space="preserve">Pro-actively seek materials containing asbestos products as part of an on-going programme. </w:t>
      </w:r>
    </w:p>
    <w:p w:rsidR="000C0CFA" w:rsidRPr="00280550" w:rsidRDefault="000C0CFA">
      <w:pPr>
        <w:numPr>
          <w:ilvl w:val="0"/>
          <w:numId w:val="14"/>
        </w:numPr>
        <w:jc w:val="both"/>
        <w:rPr>
          <w:rFonts w:ascii="Arial" w:hAnsi="Arial" w:cs="Arial"/>
          <w:color w:val="1F497D" w:themeColor="text2"/>
          <w:sz w:val="22"/>
          <w:szCs w:val="22"/>
        </w:rPr>
      </w:pPr>
      <w:r w:rsidRPr="00280550">
        <w:rPr>
          <w:rFonts w:ascii="Arial" w:hAnsi="Arial" w:cs="Arial"/>
          <w:color w:val="1F497D" w:themeColor="text2"/>
          <w:sz w:val="22"/>
          <w:szCs w:val="22"/>
        </w:rPr>
        <w:t xml:space="preserve">Maintain an up to date Asbestos Register to identify which properties include asbestos materials. </w:t>
      </w:r>
    </w:p>
    <w:p w:rsidR="000C0CFA" w:rsidRPr="00280550" w:rsidRDefault="000C0CFA">
      <w:pPr>
        <w:numPr>
          <w:ilvl w:val="0"/>
          <w:numId w:val="14"/>
        </w:numPr>
        <w:jc w:val="both"/>
        <w:rPr>
          <w:rFonts w:ascii="Arial" w:hAnsi="Arial" w:cs="Arial"/>
          <w:color w:val="1F497D" w:themeColor="text2"/>
          <w:sz w:val="22"/>
          <w:szCs w:val="22"/>
        </w:rPr>
      </w:pPr>
      <w:r w:rsidRPr="00280550">
        <w:rPr>
          <w:rFonts w:ascii="Arial" w:hAnsi="Arial" w:cs="Arial"/>
          <w:color w:val="1F497D" w:themeColor="text2"/>
          <w:sz w:val="22"/>
          <w:szCs w:val="22"/>
        </w:rPr>
        <w:t>Determine the current condition of the asbestos material.</w:t>
      </w:r>
    </w:p>
    <w:p w:rsidR="000C0CFA" w:rsidRPr="00280550" w:rsidRDefault="000C0CFA">
      <w:pPr>
        <w:numPr>
          <w:ilvl w:val="0"/>
          <w:numId w:val="14"/>
        </w:numPr>
        <w:jc w:val="both"/>
        <w:rPr>
          <w:rFonts w:ascii="Arial" w:hAnsi="Arial" w:cs="Arial"/>
          <w:color w:val="1F497D" w:themeColor="text2"/>
          <w:sz w:val="22"/>
          <w:szCs w:val="22"/>
        </w:rPr>
      </w:pPr>
      <w:r w:rsidRPr="00280550">
        <w:rPr>
          <w:rFonts w:ascii="Arial" w:hAnsi="Arial" w:cs="Arial"/>
          <w:color w:val="1F497D" w:themeColor="text2"/>
          <w:sz w:val="22"/>
          <w:szCs w:val="22"/>
        </w:rPr>
        <w:t xml:space="preserve">Use labels to identify where materials contain asbestos.  </w:t>
      </w:r>
    </w:p>
    <w:p w:rsidR="000C0CFA" w:rsidRPr="00280550" w:rsidRDefault="000C0CFA">
      <w:pPr>
        <w:numPr>
          <w:ilvl w:val="0"/>
          <w:numId w:val="14"/>
        </w:numPr>
        <w:jc w:val="both"/>
        <w:rPr>
          <w:rFonts w:ascii="Arial" w:hAnsi="Arial" w:cs="Arial"/>
          <w:color w:val="1F497D" w:themeColor="text2"/>
          <w:sz w:val="22"/>
          <w:szCs w:val="22"/>
        </w:rPr>
      </w:pPr>
      <w:r w:rsidRPr="00280550">
        <w:rPr>
          <w:rFonts w:ascii="Arial" w:hAnsi="Arial" w:cs="Arial"/>
          <w:color w:val="1F497D" w:themeColor="text2"/>
          <w:sz w:val="22"/>
          <w:szCs w:val="22"/>
        </w:rPr>
        <w:t xml:space="preserve">Correctly dispose of asbestos deemed to require removal. </w:t>
      </w:r>
    </w:p>
    <w:p w:rsidR="000C0CFA" w:rsidRPr="00280550" w:rsidRDefault="000C0CFA">
      <w:pPr>
        <w:jc w:val="both"/>
        <w:rPr>
          <w:rFonts w:ascii="Arial" w:hAnsi="Arial" w:cs="Arial"/>
          <w:color w:val="1F497D" w:themeColor="text2"/>
          <w:sz w:val="22"/>
          <w:szCs w:val="22"/>
        </w:rPr>
      </w:pPr>
    </w:p>
    <w:p w:rsidR="000C0CFA" w:rsidRPr="00280550" w:rsidRDefault="000C0CFA">
      <w:pPr>
        <w:jc w:val="both"/>
        <w:rPr>
          <w:rFonts w:ascii="Arial" w:hAnsi="Arial" w:cs="Arial"/>
          <w:color w:val="1F497D" w:themeColor="text2"/>
          <w:sz w:val="22"/>
          <w:szCs w:val="22"/>
        </w:rPr>
      </w:pPr>
      <w:r w:rsidRPr="00280550">
        <w:rPr>
          <w:rFonts w:ascii="Arial" w:hAnsi="Arial" w:cs="Arial"/>
          <w:color w:val="1F497D" w:themeColor="text2"/>
          <w:sz w:val="22"/>
          <w:szCs w:val="22"/>
        </w:rPr>
        <w:t xml:space="preserve">The benefit of a long-term asbestos management programme is to protect our customers from the dangers of damaged asbestos and to minimise disruption during refurbishment programmes or day-to-day repairs. </w:t>
      </w:r>
    </w:p>
    <w:p w:rsidR="000C0CFA" w:rsidRPr="00280550" w:rsidRDefault="000C0CFA">
      <w:pPr>
        <w:jc w:val="both"/>
        <w:rPr>
          <w:rFonts w:ascii="Arial" w:hAnsi="Arial" w:cs="Arial"/>
          <w:color w:val="1F497D" w:themeColor="text2"/>
          <w:sz w:val="22"/>
          <w:szCs w:val="22"/>
        </w:rPr>
      </w:pPr>
    </w:p>
    <w:p w:rsidR="000C0CFA" w:rsidRPr="00280550" w:rsidRDefault="000C0CFA">
      <w:pPr>
        <w:jc w:val="both"/>
        <w:rPr>
          <w:rFonts w:ascii="Arial" w:hAnsi="Arial" w:cs="Arial"/>
          <w:color w:val="1F497D" w:themeColor="text2"/>
          <w:sz w:val="22"/>
          <w:szCs w:val="22"/>
        </w:rPr>
      </w:pPr>
      <w:r w:rsidRPr="00280550">
        <w:rPr>
          <w:rFonts w:ascii="Arial" w:hAnsi="Arial" w:cs="Arial"/>
          <w:color w:val="1F497D" w:themeColor="text2"/>
          <w:sz w:val="22"/>
          <w:szCs w:val="22"/>
        </w:rPr>
        <w:t>The yearly budget allow for an amount to be identified whilst carrying out other works.</w:t>
      </w:r>
    </w:p>
    <w:p w:rsidR="000C0CFA" w:rsidRPr="00280550" w:rsidRDefault="000C0CFA">
      <w:pPr>
        <w:jc w:val="both"/>
        <w:rPr>
          <w:rFonts w:ascii="Arial" w:hAnsi="Arial" w:cs="Arial"/>
          <w:color w:val="1F497D" w:themeColor="text2"/>
          <w:sz w:val="22"/>
          <w:szCs w:val="22"/>
        </w:rPr>
      </w:pPr>
    </w:p>
    <w:p w:rsidR="000C0CFA" w:rsidRPr="00280550" w:rsidRDefault="000C0CFA">
      <w:pPr>
        <w:jc w:val="both"/>
        <w:rPr>
          <w:rFonts w:ascii="Arial" w:hAnsi="Arial" w:cs="Arial"/>
          <w:color w:val="1F497D" w:themeColor="text2"/>
          <w:sz w:val="22"/>
          <w:szCs w:val="22"/>
        </w:rPr>
      </w:pPr>
      <w:r w:rsidRPr="00280550">
        <w:rPr>
          <w:rFonts w:ascii="Arial" w:hAnsi="Arial" w:cs="Arial"/>
          <w:color w:val="1F497D" w:themeColor="text2"/>
          <w:sz w:val="22"/>
          <w:szCs w:val="22"/>
        </w:rPr>
        <w:t>We aim to provide re-assurance that the council is committed to health and safety and to reduce unexpected discoveries of asbestos in the future.</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4"/>
        <w:gridCol w:w="1134"/>
        <w:gridCol w:w="1134"/>
        <w:gridCol w:w="1134"/>
        <w:gridCol w:w="1134"/>
      </w:tblGrid>
      <w:tr w:rsidR="00280550" w:rsidTr="00280550">
        <w:tc>
          <w:tcPr>
            <w:tcW w:w="1857" w:type="dxa"/>
          </w:tcPr>
          <w:p w:rsidR="00280550" w:rsidRDefault="00280550">
            <w:pPr>
              <w:jc w:val="center"/>
              <w:rPr>
                <w:rFonts w:ascii="Arial" w:hAnsi="Arial" w:cs="Arial"/>
              </w:rPr>
            </w:pPr>
            <w:r>
              <w:rPr>
                <w:rFonts w:ascii="Arial" w:hAnsi="Arial" w:cs="Arial"/>
                <w:sz w:val="22"/>
                <w:szCs w:val="22"/>
              </w:rPr>
              <w:t>Year</w:t>
            </w:r>
          </w:p>
        </w:tc>
        <w:tc>
          <w:tcPr>
            <w:tcW w:w="1134" w:type="dxa"/>
            <w:shd w:val="clear" w:color="auto" w:fill="CCFFCC"/>
          </w:tcPr>
          <w:p w:rsidR="00280550" w:rsidRDefault="00280550">
            <w:pPr>
              <w:jc w:val="center"/>
              <w:rPr>
                <w:rFonts w:ascii="Arial" w:hAnsi="Arial" w:cs="Arial"/>
              </w:rPr>
            </w:pPr>
            <w:r>
              <w:rPr>
                <w:rFonts w:ascii="Arial" w:hAnsi="Arial" w:cs="Arial"/>
                <w:sz w:val="22"/>
                <w:szCs w:val="22"/>
              </w:rPr>
              <w:t>2013/14</w:t>
            </w:r>
          </w:p>
        </w:tc>
        <w:tc>
          <w:tcPr>
            <w:tcW w:w="1134" w:type="dxa"/>
            <w:shd w:val="clear" w:color="auto" w:fill="CCFFFF"/>
          </w:tcPr>
          <w:p w:rsidR="00280550" w:rsidRDefault="00280550">
            <w:pPr>
              <w:jc w:val="center"/>
              <w:rPr>
                <w:rFonts w:ascii="Arial" w:hAnsi="Arial" w:cs="Arial"/>
              </w:rPr>
            </w:pPr>
            <w:r>
              <w:rPr>
                <w:rFonts w:ascii="Arial" w:hAnsi="Arial" w:cs="Arial"/>
                <w:sz w:val="22"/>
                <w:szCs w:val="22"/>
              </w:rPr>
              <w:t>2014/15</w:t>
            </w:r>
          </w:p>
        </w:tc>
        <w:tc>
          <w:tcPr>
            <w:tcW w:w="1134" w:type="dxa"/>
            <w:shd w:val="clear" w:color="auto" w:fill="CC99FF"/>
          </w:tcPr>
          <w:p w:rsidR="00280550" w:rsidRDefault="00280550">
            <w:pPr>
              <w:jc w:val="center"/>
              <w:rPr>
                <w:rFonts w:ascii="Arial" w:hAnsi="Arial" w:cs="Arial"/>
              </w:rPr>
            </w:pPr>
            <w:r>
              <w:rPr>
                <w:rFonts w:ascii="Arial" w:hAnsi="Arial" w:cs="Arial"/>
                <w:sz w:val="22"/>
                <w:szCs w:val="22"/>
              </w:rPr>
              <w:t>2015/16</w:t>
            </w:r>
          </w:p>
        </w:tc>
        <w:tc>
          <w:tcPr>
            <w:tcW w:w="1134" w:type="dxa"/>
            <w:shd w:val="clear" w:color="auto" w:fill="FF99CC"/>
          </w:tcPr>
          <w:p w:rsidR="00280550" w:rsidRDefault="00280550">
            <w:pPr>
              <w:jc w:val="center"/>
              <w:rPr>
                <w:rFonts w:ascii="Arial" w:hAnsi="Arial" w:cs="Arial"/>
              </w:rPr>
            </w:pPr>
            <w:r>
              <w:rPr>
                <w:rFonts w:ascii="Arial" w:hAnsi="Arial" w:cs="Arial"/>
                <w:sz w:val="22"/>
                <w:szCs w:val="22"/>
              </w:rPr>
              <w:t>2016/17</w:t>
            </w:r>
          </w:p>
        </w:tc>
        <w:tc>
          <w:tcPr>
            <w:tcW w:w="1134" w:type="dxa"/>
            <w:shd w:val="clear" w:color="auto" w:fill="FFFF99"/>
          </w:tcPr>
          <w:p w:rsidR="00280550" w:rsidRDefault="00280550">
            <w:pPr>
              <w:jc w:val="center"/>
              <w:rPr>
                <w:rFonts w:ascii="Arial" w:hAnsi="Arial" w:cs="Arial"/>
                <w:sz w:val="22"/>
                <w:szCs w:val="22"/>
              </w:rPr>
            </w:pPr>
            <w:r>
              <w:rPr>
                <w:rFonts w:ascii="Arial" w:hAnsi="Arial" w:cs="Arial"/>
                <w:sz w:val="22"/>
                <w:szCs w:val="22"/>
              </w:rPr>
              <w:t>2017/18</w:t>
            </w:r>
          </w:p>
        </w:tc>
      </w:tr>
      <w:tr w:rsidR="00280550" w:rsidTr="00526C47">
        <w:tc>
          <w:tcPr>
            <w:tcW w:w="1857" w:type="dxa"/>
          </w:tcPr>
          <w:p w:rsidR="00280550" w:rsidRDefault="00280550">
            <w:pPr>
              <w:jc w:val="center"/>
              <w:rPr>
                <w:rFonts w:ascii="Arial" w:hAnsi="Arial" w:cs="Arial"/>
              </w:rPr>
            </w:pPr>
          </w:p>
        </w:tc>
        <w:tc>
          <w:tcPr>
            <w:tcW w:w="1134" w:type="dxa"/>
          </w:tcPr>
          <w:p w:rsidR="00280550" w:rsidRDefault="00280550">
            <w:pPr>
              <w:jc w:val="center"/>
              <w:rPr>
                <w:rFonts w:ascii="Arial" w:hAnsi="Arial" w:cs="Arial"/>
              </w:rPr>
            </w:pPr>
          </w:p>
        </w:tc>
        <w:tc>
          <w:tcPr>
            <w:tcW w:w="1134" w:type="dxa"/>
          </w:tcPr>
          <w:p w:rsidR="00280550" w:rsidRDefault="00280550">
            <w:pPr>
              <w:jc w:val="center"/>
              <w:rPr>
                <w:rFonts w:ascii="Arial" w:hAnsi="Arial" w:cs="Arial"/>
              </w:rPr>
            </w:pPr>
          </w:p>
        </w:tc>
        <w:tc>
          <w:tcPr>
            <w:tcW w:w="1134" w:type="dxa"/>
          </w:tcPr>
          <w:p w:rsidR="00280550" w:rsidRDefault="00280550">
            <w:pPr>
              <w:jc w:val="center"/>
              <w:rPr>
                <w:rFonts w:ascii="Arial" w:hAnsi="Arial" w:cs="Arial"/>
              </w:rPr>
            </w:pPr>
          </w:p>
        </w:tc>
        <w:tc>
          <w:tcPr>
            <w:tcW w:w="1134" w:type="dxa"/>
          </w:tcPr>
          <w:p w:rsidR="00280550" w:rsidRDefault="00280550">
            <w:pPr>
              <w:jc w:val="center"/>
              <w:rPr>
                <w:rFonts w:ascii="Arial" w:hAnsi="Arial" w:cs="Arial"/>
              </w:rPr>
            </w:pPr>
          </w:p>
        </w:tc>
        <w:tc>
          <w:tcPr>
            <w:tcW w:w="1134" w:type="dxa"/>
          </w:tcPr>
          <w:p w:rsidR="00280550" w:rsidRDefault="00280550">
            <w:pPr>
              <w:jc w:val="center"/>
              <w:rPr>
                <w:rFonts w:ascii="Arial" w:hAnsi="Arial" w:cs="Arial"/>
              </w:rPr>
            </w:pPr>
          </w:p>
        </w:tc>
      </w:tr>
      <w:tr w:rsidR="00280550" w:rsidTr="00526C47">
        <w:tc>
          <w:tcPr>
            <w:tcW w:w="1857" w:type="dxa"/>
          </w:tcPr>
          <w:p w:rsidR="00280550" w:rsidRDefault="00280550">
            <w:pPr>
              <w:jc w:val="center"/>
              <w:rPr>
                <w:rFonts w:ascii="Arial" w:hAnsi="Arial" w:cs="Arial"/>
              </w:rPr>
            </w:pPr>
            <w:r>
              <w:rPr>
                <w:rFonts w:ascii="Arial" w:hAnsi="Arial" w:cs="Arial"/>
                <w:sz w:val="22"/>
                <w:szCs w:val="22"/>
              </w:rPr>
              <w:t>Budget</w:t>
            </w:r>
          </w:p>
        </w:tc>
        <w:tc>
          <w:tcPr>
            <w:tcW w:w="1134" w:type="dxa"/>
          </w:tcPr>
          <w:p w:rsidR="00280550" w:rsidRDefault="00280550">
            <w:pPr>
              <w:jc w:val="center"/>
              <w:rPr>
                <w:rFonts w:ascii="Arial" w:hAnsi="Arial" w:cs="Arial"/>
              </w:rPr>
            </w:pPr>
            <w:r>
              <w:rPr>
                <w:rFonts w:ascii="Arial" w:hAnsi="Arial" w:cs="Arial"/>
                <w:sz w:val="22"/>
                <w:szCs w:val="22"/>
              </w:rPr>
              <w:t>£100,000</w:t>
            </w:r>
          </w:p>
        </w:tc>
        <w:tc>
          <w:tcPr>
            <w:tcW w:w="1134" w:type="dxa"/>
          </w:tcPr>
          <w:p w:rsidR="00280550" w:rsidRDefault="00280550">
            <w:pPr>
              <w:jc w:val="center"/>
              <w:rPr>
                <w:rFonts w:ascii="Arial" w:hAnsi="Arial" w:cs="Arial"/>
              </w:rPr>
            </w:pPr>
            <w:r>
              <w:rPr>
                <w:rFonts w:ascii="Arial" w:hAnsi="Arial" w:cs="Arial"/>
                <w:sz w:val="22"/>
                <w:szCs w:val="22"/>
              </w:rPr>
              <w:t>£100,000</w:t>
            </w:r>
          </w:p>
        </w:tc>
        <w:tc>
          <w:tcPr>
            <w:tcW w:w="1134" w:type="dxa"/>
          </w:tcPr>
          <w:p w:rsidR="00280550" w:rsidRDefault="00280550">
            <w:pPr>
              <w:jc w:val="center"/>
              <w:rPr>
                <w:rFonts w:ascii="Arial" w:hAnsi="Arial" w:cs="Arial"/>
              </w:rPr>
            </w:pPr>
            <w:r>
              <w:rPr>
                <w:rFonts w:ascii="Arial" w:hAnsi="Arial" w:cs="Arial"/>
                <w:sz w:val="22"/>
                <w:szCs w:val="22"/>
              </w:rPr>
              <w:t>£100,000</w:t>
            </w:r>
          </w:p>
        </w:tc>
        <w:tc>
          <w:tcPr>
            <w:tcW w:w="1134" w:type="dxa"/>
          </w:tcPr>
          <w:p w:rsidR="00280550" w:rsidRDefault="00280550">
            <w:pPr>
              <w:jc w:val="center"/>
              <w:rPr>
                <w:rFonts w:ascii="Arial" w:hAnsi="Arial" w:cs="Arial"/>
              </w:rPr>
            </w:pPr>
            <w:r>
              <w:rPr>
                <w:rFonts w:ascii="Arial" w:hAnsi="Arial" w:cs="Arial"/>
                <w:sz w:val="22"/>
                <w:szCs w:val="22"/>
              </w:rPr>
              <w:t>£100,000</w:t>
            </w:r>
          </w:p>
        </w:tc>
        <w:tc>
          <w:tcPr>
            <w:tcW w:w="1134" w:type="dxa"/>
          </w:tcPr>
          <w:p w:rsidR="00280550" w:rsidRDefault="00280550">
            <w:pPr>
              <w:jc w:val="center"/>
              <w:rPr>
                <w:rFonts w:ascii="Arial" w:hAnsi="Arial" w:cs="Arial"/>
                <w:sz w:val="22"/>
                <w:szCs w:val="22"/>
              </w:rPr>
            </w:pPr>
            <w:r>
              <w:rPr>
                <w:rFonts w:ascii="Arial" w:hAnsi="Arial" w:cs="Arial"/>
                <w:sz w:val="22"/>
                <w:szCs w:val="22"/>
              </w:rPr>
              <w:t>£100,000</w:t>
            </w:r>
          </w:p>
        </w:tc>
      </w:tr>
    </w:tbl>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numPr>
          <w:ilvl w:val="0"/>
          <w:numId w:val="12"/>
        </w:numPr>
        <w:jc w:val="both"/>
        <w:rPr>
          <w:rFonts w:ascii="Arial" w:hAnsi="Arial" w:cs="Arial"/>
          <w:b/>
          <w:bCs/>
          <w:sz w:val="22"/>
          <w:szCs w:val="22"/>
        </w:rPr>
      </w:pPr>
      <w:r>
        <w:rPr>
          <w:rFonts w:ascii="Arial" w:hAnsi="Arial" w:cs="Arial"/>
          <w:b/>
          <w:bCs/>
          <w:sz w:val="22"/>
          <w:szCs w:val="22"/>
        </w:rPr>
        <w:t>ELECTRICAL INSPECTIONS</w:t>
      </w:r>
    </w:p>
    <w:p w:rsidR="000C0CFA" w:rsidRDefault="000C0CFA">
      <w:pPr>
        <w:jc w:val="both"/>
        <w:rPr>
          <w:rFonts w:ascii="Arial" w:hAnsi="Arial" w:cs="Arial"/>
          <w:sz w:val="22"/>
          <w:szCs w:val="22"/>
        </w:rPr>
      </w:pPr>
    </w:p>
    <w:p w:rsidR="000C0CFA" w:rsidRPr="00280550" w:rsidRDefault="000C0CFA">
      <w:pPr>
        <w:jc w:val="both"/>
        <w:rPr>
          <w:rFonts w:ascii="Arial" w:hAnsi="Arial" w:cs="Arial"/>
          <w:color w:val="1F497D" w:themeColor="text2"/>
          <w:sz w:val="22"/>
          <w:szCs w:val="22"/>
        </w:rPr>
      </w:pPr>
      <w:r w:rsidRPr="00280550">
        <w:rPr>
          <w:rFonts w:ascii="Arial" w:hAnsi="Arial" w:cs="Arial"/>
          <w:color w:val="1F497D" w:themeColor="text2"/>
          <w:sz w:val="22"/>
          <w:szCs w:val="22"/>
        </w:rPr>
        <w:t>The Council has a duty as a responsible landlord to make sure that the electrical installation to each of its properties is safe and adequate for current usage. A programme of inspection and upgrading to existing installations is undertaken each year, with the aim of carrying out such inspections every five years. Partial inspections may be undertaken when other works are carried out. The information from these inspections will be used to inform future electrical upgrading programmes.</w:t>
      </w:r>
    </w:p>
    <w:p w:rsidR="000C0CFA" w:rsidRDefault="000C0CFA">
      <w:pPr>
        <w:jc w:val="both"/>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4"/>
        <w:gridCol w:w="1134"/>
        <w:gridCol w:w="1134"/>
        <w:gridCol w:w="1134"/>
        <w:gridCol w:w="1134"/>
      </w:tblGrid>
      <w:tr w:rsidR="00280550" w:rsidTr="00280550">
        <w:tc>
          <w:tcPr>
            <w:tcW w:w="1857" w:type="dxa"/>
          </w:tcPr>
          <w:p w:rsidR="00280550" w:rsidRDefault="00280550">
            <w:pPr>
              <w:jc w:val="center"/>
              <w:rPr>
                <w:rFonts w:ascii="Arial" w:hAnsi="Arial" w:cs="Arial"/>
              </w:rPr>
            </w:pPr>
            <w:r>
              <w:rPr>
                <w:rFonts w:ascii="Arial" w:hAnsi="Arial" w:cs="Arial"/>
                <w:sz w:val="22"/>
                <w:szCs w:val="22"/>
              </w:rPr>
              <w:t>Year</w:t>
            </w:r>
          </w:p>
        </w:tc>
        <w:tc>
          <w:tcPr>
            <w:tcW w:w="1134" w:type="dxa"/>
            <w:shd w:val="clear" w:color="auto" w:fill="CCFFCC"/>
          </w:tcPr>
          <w:p w:rsidR="00280550" w:rsidRDefault="00280550">
            <w:pPr>
              <w:jc w:val="center"/>
              <w:rPr>
                <w:rFonts w:ascii="Arial" w:hAnsi="Arial" w:cs="Arial"/>
              </w:rPr>
            </w:pPr>
            <w:r>
              <w:rPr>
                <w:rFonts w:ascii="Arial" w:hAnsi="Arial" w:cs="Arial"/>
                <w:sz w:val="22"/>
                <w:szCs w:val="22"/>
              </w:rPr>
              <w:t>2013/14</w:t>
            </w:r>
          </w:p>
        </w:tc>
        <w:tc>
          <w:tcPr>
            <w:tcW w:w="1134" w:type="dxa"/>
            <w:shd w:val="clear" w:color="auto" w:fill="CCFFFF"/>
          </w:tcPr>
          <w:p w:rsidR="00280550" w:rsidRDefault="00280550">
            <w:pPr>
              <w:jc w:val="center"/>
              <w:rPr>
                <w:rFonts w:ascii="Arial" w:hAnsi="Arial" w:cs="Arial"/>
              </w:rPr>
            </w:pPr>
            <w:r>
              <w:rPr>
                <w:rFonts w:ascii="Arial" w:hAnsi="Arial" w:cs="Arial"/>
                <w:sz w:val="22"/>
                <w:szCs w:val="22"/>
              </w:rPr>
              <w:t>2014/15</w:t>
            </w:r>
          </w:p>
        </w:tc>
        <w:tc>
          <w:tcPr>
            <w:tcW w:w="1134" w:type="dxa"/>
            <w:shd w:val="clear" w:color="auto" w:fill="CC99FF"/>
          </w:tcPr>
          <w:p w:rsidR="00280550" w:rsidRDefault="00280550">
            <w:pPr>
              <w:jc w:val="center"/>
              <w:rPr>
                <w:rFonts w:ascii="Arial" w:hAnsi="Arial" w:cs="Arial"/>
              </w:rPr>
            </w:pPr>
            <w:r>
              <w:rPr>
                <w:rFonts w:ascii="Arial" w:hAnsi="Arial" w:cs="Arial"/>
                <w:sz w:val="22"/>
                <w:szCs w:val="22"/>
              </w:rPr>
              <w:t>2015/16</w:t>
            </w:r>
          </w:p>
        </w:tc>
        <w:tc>
          <w:tcPr>
            <w:tcW w:w="1134" w:type="dxa"/>
            <w:shd w:val="clear" w:color="auto" w:fill="FF99CC"/>
          </w:tcPr>
          <w:p w:rsidR="00280550" w:rsidRDefault="00280550">
            <w:pPr>
              <w:jc w:val="center"/>
              <w:rPr>
                <w:rFonts w:ascii="Arial" w:hAnsi="Arial" w:cs="Arial"/>
              </w:rPr>
            </w:pPr>
            <w:r>
              <w:rPr>
                <w:rFonts w:ascii="Arial" w:hAnsi="Arial" w:cs="Arial"/>
                <w:sz w:val="22"/>
                <w:szCs w:val="22"/>
              </w:rPr>
              <w:t>2016/17</w:t>
            </w:r>
          </w:p>
        </w:tc>
        <w:tc>
          <w:tcPr>
            <w:tcW w:w="1134" w:type="dxa"/>
            <w:shd w:val="clear" w:color="auto" w:fill="FFFF99"/>
          </w:tcPr>
          <w:p w:rsidR="00280550" w:rsidRDefault="00280550">
            <w:pPr>
              <w:jc w:val="center"/>
              <w:rPr>
                <w:rFonts w:ascii="Arial" w:hAnsi="Arial" w:cs="Arial"/>
                <w:sz w:val="22"/>
                <w:szCs w:val="22"/>
              </w:rPr>
            </w:pPr>
            <w:r>
              <w:rPr>
                <w:rFonts w:ascii="Arial" w:hAnsi="Arial" w:cs="Arial"/>
                <w:sz w:val="22"/>
                <w:szCs w:val="22"/>
              </w:rPr>
              <w:t>2017/18</w:t>
            </w:r>
          </w:p>
        </w:tc>
      </w:tr>
      <w:tr w:rsidR="00280550" w:rsidTr="00526C47">
        <w:tc>
          <w:tcPr>
            <w:tcW w:w="1857" w:type="dxa"/>
          </w:tcPr>
          <w:p w:rsidR="00280550" w:rsidRDefault="00280550">
            <w:pPr>
              <w:jc w:val="center"/>
              <w:rPr>
                <w:rFonts w:ascii="Arial" w:hAnsi="Arial" w:cs="Arial"/>
              </w:rPr>
            </w:pPr>
          </w:p>
        </w:tc>
        <w:tc>
          <w:tcPr>
            <w:tcW w:w="1134" w:type="dxa"/>
          </w:tcPr>
          <w:p w:rsidR="00280550" w:rsidRDefault="00280550">
            <w:pPr>
              <w:jc w:val="center"/>
              <w:rPr>
                <w:rFonts w:ascii="Arial" w:hAnsi="Arial" w:cs="Arial"/>
              </w:rPr>
            </w:pPr>
          </w:p>
        </w:tc>
        <w:tc>
          <w:tcPr>
            <w:tcW w:w="1134" w:type="dxa"/>
          </w:tcPr>
          <w:p w:rsidR="00280550" w:rsidRDefault="00280550">
            <w:pPr>
              <w:jc w:val="center"/>
              <w:rPr>
                <w:rFonts w:ascii="Arial" w:hAnsi="Arial" w:cs="Arial"/>
              </w:rPr>
            </w:pPr>
          </w:p>
        </w:tc>
        <w:tc>
          <w:tcPr>
            <w:tcW w:w="1134" w:type="dxa"/>
          </w:tcPr>
          <w:p w:rsidR="00280550" w:rsidRDefault="00280550">
            <w:pPr>
              <w:jc w:val="center"/>
              <w:rPr>
                <w:rFonts w:ascii="Arial" w:hAnsi="Arial" w:cs="Arial"/>
              </w:rPr>
            </w:pPr>
          </w:p>
        </w:tc>
        <w:tc>
          <w:tcPr>
            <w:tcW w:w="1134" w:type="dxa"/>
          </w:tcPr>
          <w:p w:rsidR="00280550" w:rsidRDefault="00280550">
            <w:pPr>
              <w:jc w:val="center"/>
              <w:rPr>
                <w:rFonts w:ascii="Arial" w:hAnsi="Arial" w:cs="Arial"/>
              </w:rPr>
            </w:pPr>
          </w:p>
        </w:tc>
        <w:tc>
          <w:tcPr>
            <w:tcW w:w="1134" w:type="dxa"/>
          </w:tcPr>
          <w:p w:rsidR="00280550" w:rsidRDefault="00280550">
            <w:pPr>
              <w:jc w:val="center"/>
              <w:rPr>
                <w:rFonts w:ascii="Arial" w:hAnsi="Arial" w:cs="Arial"/>
              </w:rPr>
            </w:pPr>
          </w:p>
        </w:tc>
      </w:tr>
      <w:tr w:rsidR="00280550" w:rsidTr="00526C47">
        <w:tc>
          <w:tcPr>
            <w:tcW w:w="1857" w:type="dxa"/>
          </w:tcPr>
          <w:p w:rsidR="00280550" w:rsidRDefault="00280550">
            <w:pPr>
              <w:jc w:val="center"/>
              <w:rPr>
                <w:rFonts w:ascii="Arial" w:hAnsi="Arial" w:cs="Arial"/>
              </w:rPr>
            </w:pPr>
            <w:r>
              <w:rPr>
                <w:rFonts w:ascii="Arial" w:hAnsi="Arial" w:cs="Arial"/>
                <w:sz w:val="22"/>
                <w:szCs w:val="22"/>
              </w:rPr>
              <w:t>Budget</w:t>
            </w:r>
          </w:p>
        </w:tc>
        <w:tc>
          <w:tcPr>
            <w:tcW w:w="1134" w:type="dxa"/>
          </w:tcPr>
          <w:p w:rsidR="00280550" w:rsidRDefault="00280550">
            <w:pPr>
              <w:jc w:val="center"/>
              <w:rPr>
                <w:rFonts w:ascii="Arial" w:hAnsi="Arial" w:cs="Arial"/>
              </w:rPr>
            </w:pPr>
            <w:r>
              <w:rPr>
                <w:rFonts w:ascii="Arial" w:hAnsi="Arial" w:cs="Arial"/>
                <w:sz w:val="22"/>
                <w:szCs w:val="22"/>
              </w:rPr>
              <w:t>£120,000</w:t>
            </w:r>
          </w:p>
        </w:tc>
        <w:tc>
          <w:tcPr>
            <w:tcW w:w="1134" w:type="dxa"/>
          </w:tcPr>
          <w:p w:rsidR="00280550" w:rsidRDefault="00280550">
            <w:pPr>
              <w:jc w:val="center"/>
              <w:rPr>
                <w:rFonts w:ascii="Arial" w:hAnsi="Arial" w:cs="Arial"/>
              </w:rPr>
            </w:pPr>
            <w:r>
              <w:rPr>
                <w:rFonts w:ascii="Arial" w:hAnsi="Arial" w:cs="Arial"/>
                <w:sz w:val="22"/>
                <w:szCs w:val="22"/>
              </w:rPr>
              <w:t>£120,000</w:t>
            </w:r>
          </w:p>
        </w:tc>
        <w:tc>
          <w:tcPr>
            <w:tcW w:w="1134" w:type="dxa"/>
          </w:tcPr>
          <w:p w:rsidR="00280550" w:rsidRDefault="00280550">
            <w:pPr>
              <w:jc w:val="center"/>
              <w:rPr>
                <w:rFonts w:ascii="Arial" w:hAnsi="Arial" w:cs="Arial"/>
              </w:rPr>
            </w:pPr>
            <w:r>
              <w:rPr>
                <w:rFonts w:ascii="Arial" w:hAnsi="Arial" w:cs="Arial"/>
                <w:sz w:val="22"/>
                <w:szCs w:val="22"/>
              </w:rPr>
              <w:t>£120,000</w:t>
            </w:r>
          </w:p>
        </w:tc>
        <w:tc>
          <w:tcPr>
            <w:tcW w:w="1134" w:type="dxa"/>
          </w:tcPr>
          <w:p w:rsidR="00280550" w:rsidRDefault="00280550">
            <w:pPr>
              <w:jc w:val="center"/>
              <w:rPr>
                <w:rFonts w:ascii="Arial" w:hAnsi="Arial" w:cs="Arial"/>
              </w:rPr>
            </w:pPr>
            <w:r>
              <w:rPr>
                <w:rFonts w:ascii="Arial" w:hAnsi="Arial" w:cs="Arial"/>
                <w:sz w:val="22"/>
                <w:szCs w:val="22"/>
              </w:rPr>
              <w:t>£120,000</w:t>
            </w:r>
          </w:p>
        </w:tc>
        <w:tc>
          <w:tcPr>
            <w:tcW w:w="1134" w:type="dxa"/>
          </w:tcPr>
          <w:p w:rsidR="00280550" w:rsidRDefault="00280550">
            <w:pPr>
              <w:jc w:val="center"/>
              <w:rPr>
                <w:rFonts w:ascii="Arial" w:hAnsi="Arial" w:cs="Arial"/>
                <w:sz w:val="22"/>
                <w:szCs w:val="22"/>
              </w:rPr>
            </w:pPr>
            <w:r>
              <w:rPr>
                <w:rFonts w:ascii="Arial" w:hAnsi="Arial" w:cs="Arial"/>
                <w:sz w:val="22"/>
                <w:szCs w:val="22"/>
              </w:rPr>
              <w:t>£120,000</w:t>
            </w:r>
          </w:p>
        </w:tc>
      </w:tr>
    </w:tbl>
    <w:p w:rsidR="000C0CFA" w:rsidRDefault="000C0CFA">
      <w:pPr>
        <w:jc w:val="both"/>
        <w:rPr>
          <w:rFonts w:ascii="Arial" w:hAnsi="Arial" w:cs="Arial"/>
          <w:sz w:val="22"/>
          <w:szCs w:val="22"/>
        </w:rPr>
      </w:pPr>
    </w:p>
    <w:p w:rsidR="000C0CFA" w:rsidRDefault="000C0CFA">
      <w:pPr>
        <w:jc w:val="both"/>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r>
        <w:rPr>
          <w:rFonts w:ascii="Arial" w:hAnsi="Arial" w:cs="Arial"/>
          <w:sz w:val="22"/>
          <w:szCs w:val="22"/>
        </w:rPr>
        <w:br w:type="page"/>
      </w: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rPr>
          <w:rFonts w:ascii="Arial" w:hAnsi="Arial" w:cs="Arial"/>
          <w:sz w:val="22"/>
          <w:szCs w:val="22"/>
        </w:rPr>
      </w:pPr>
    </w:p>
    <w:p w:rsidR="000C0CFA" w:rsidRDefault="000C0CFA">
      <w:pPr>
        <w:spacing w:before="20" w:after="20"/>
        <w:jc w:val="center"/>
        <w:rPr>
          <w:rFonts w:ascii="Arial" w:hAnsi="Arial" w:cs="Arial"/>
          <w:b/>
          <w:bCs/>
          <w:sz w:val="22"/>
          <w:szCs w:val="22"/>
        </w:rPr>
      </w:pPr>
      <w:r>
        <w:rPr>
          <w:rFonts w:ascii="Arial" w:hAnsi="Arial" w:cs="Arial"/>
          <w:b/>
          <w:bCs/>
          <w:sz w:val="22"/>
          <w:szCs w:val="22"/>
        </w:rPr>
        <w:t>REACTIVE MAINTENANCE (REVENUE)</w:t>
      </w:r>
    </w:p>
    <w:p w:rsidR="000C0CFA" w:rsidRDefault="000C0CFA">
      <w:pPr>
        <w:spacing w:before="20" w:after="20"/>
        <w:jc w:val="center"/>
        <w:rPr>
          <w:rFonts w:ascii="Arial" w:hAnsi="Arial" w:cs="Arial"/>
          <w:b/>
          <w:bCs/>
          <w:sz w:val="22"/>
          <w:szCs w:val="22"/>
        </w:rPr>
      </w:pPr>
    </w:p>
    <w:p w:rsidR="000C0CFA" w:rsidRDefault="000C0CFA">
      <w:pPr>
        <w:spacing w:before="20" w:after="20"/>
        <w:jc w:val="center"/>
        <w:rPr>
          <w:rFonts w:ascii="Arial" w:hAnsi="Arial" w:cs="Arial"/>
          <w:b/>
          <w:bCs/>
          <w:sz w:val="22"/>
          <w:szCs w:val="22"/>
        </w:rPr>
      </w:pPr>
    </w:p>
    <w:p w:rsidR="000C0CFA" w:rsidRPr="00280550" w:rsidRDefault="000C0CFA">
      <w:pPr>
        <w:jc w:val="both"/>
        <w:rPr>
          <w:rFonts w:ascii="Arial" w:hAnsi="Arial" w:cs="Arial"/>
          <w:color w:val="1F497D" w:themeColor="text2"/>
          <w:sz w:val="22"/>
          <w:szCs w:val="22"/>
        </w:rPr>
      </w:pPr>
      <w:r>
        <w:rPr>
          <w:rFonts w:ascii="Arial" w:hAnsi="Arial" w:cs="Arial"/>
          <w:b/>
          <w:bCs/>
          <w:sz w:val="22"/>
          <w:szCs w:val="22"/>
        </w:rPr>
        <w:br w:type="page"/>
      </w:r>
      <w:r w:rsidRPr="00280550">
        <w:rPr>
          <w:rFonts w:ascii="Arial" w:hAnsi="Arial" w:cs="Arial"/>
          <w:color w:val="1F497D" w:themeColor="text2"/>
          <w:sz w:val="22"/>
          <w:szCs w:val="22"/>
        </w:rPr>
        <w:lastRenderedPageBreak/>
        <w:t xml:space="preserve">The contract </w:t>
      </w:r>
      <w:r w:rsidR="00280550" w:rsidRPr="00280550">
        <w:rPr>
          <w:rFonts w:ascii="Arial" w:hAnsi="Arial" w:cs="Arial"/>
          <w:color w:val="1F497D" w:themeColor="text2"/>
          <w:sz w:val="22"/>
          <w:szCs w:val="22"/>
        </w:rPr>
        <w:t xml:space="preserve">for responsive maintenance </w:t>
      </w:r>
      <w:r w:rsidRPr="00280550">
        <w:rPr>
          <w:rFonts w:ascii="Arial" w:hAnsi="Arial" w:cs="Arial"/>
          <w:color w:val="1F497D" w:themeColor="text2"/>
          <w:sz w:val="22"/>
          <w:szCs w:val="22"/>
        </w:rPr>
        <w:t>has been awarded to Mears</w:t>
      </w:r>
      <w:r w:rsidR="00AF5863">
        <w:rPr>
          <w:rFonts w:ascii="Arial" w:hAnsi="Arial" w:cs="Arial"/>
          <w:color w:val="1F497D" w:themeColor="text2"/>
          <w:sz w:val="22"/>
          <w:szCs w:val="22"/>
        </w:rPr>
        <w:t xml:space="preserve"> Group</w:t>
      </w:r>
      <w:r w:rsidRPr="00280550">
        <w:rPr>
          <w:rFonts w:ascii="Arial" w:hAnsi="Arial" w:cs="Arial"/>
          <w:color w:val="1F497D" w:themeColor="text2"/>
          <w:sz w:val="22"/>
          <w:szCs w:val="22"/>
        </w:rPr>
        <w:t xml:space="preserve"> Limited </w:t>
      </w:r>
      <w:r w:rsidR="00766C25" w:rsidRPr="00280550">
        <w:rPr>
          <w:rFonts w:ascii="Arial" w:hAnsi="Arial" w:cs="Arial"/>
          <w:color w:val="1F497D" w:themeColor="text2"/>
          <w:sz w:val="22"/>
          <w:szCs w:val="22"/>
        </w:rPr>
        <w:t>and commenced</w:t>
      </w:r>
      <w:r w:rsidRPr="00280550">
        <w:rPr>
          <w:rFonts w:ascii="Arial" w:hAnsi="Arial" w:cs="Arial"/>
          <w:color w:val="1F497D" w:themeColor="text2"/>
          <w:sz w:val="22"/>
          <w:szCs w:val="22"/>
        </w:rPr>
        <w:t xml:space="preserve"> on 2 April 2012. The contract is a partnering contract for 5 years plus the option to extend for a further 5 years.</w:t>
      </w:r>
    </w:p>
    <w:p w:rsidR="000C0CFA" w:rsidRPr="00280550" w:rsidRDefault="000C0CFA">
      <w:pPr>
        <w:jc w:val="both"/>
        <w:rPr>
          <w:rFonts w:ascii="Arial" w:hAnsi="Arial" w:cs="Arial"/>
          <w:color w:val="1F497D" w:themeColor="text2"/>
          <w:sz w:val="22"/>
          <w:szCs w:val="22"/>
        </w:rPr>
      </w:pPr>
    </w:p>
    <w:p w:rsidR="000C0CFA" w:rsidRPr="00280550" w:rsidRDefault="000C0CFA">
      <w:pPr>
        <w:jc w:val="both"/>
        <w:rPr>
          <w:rFonts w:ascii="Arial" w:hAnsi="Arial" w:cs="Arial"/>
          <w:color w:val="1F497D" w:themeColor="text2"/>
          <w:sz w:val="22"/>
          <w:szCs w:val="22"/>
        </w:rPr>
      </w:pPr>
      <w:r w:rsidRPr="00280550">
        <w:rPr>
          <w:rFonts w:ascii="Arial" w:hAnsi="Arial" w:cs="Arial"/>
          <w:color w:val="1F497D" w:themeColor="text2"/>
          <w:sz w:val="22"/>
          <w:szCs w:val="22"/>
        </w:rPr>
        <w:t>Mears</w:t>
      </w:r>
      <w:r w:rsidR="00AF5863">
        <w:rPr>
          <w:rFonts w:ascii="Arial" w:hAnsi="Arial" w:cs="Arial"/>
          <w:color w:val="1F497D" w:themeColor="text2"/>
          <w:sz w:val="22"/>
          <w:szCs w:val="22"/>
        </w:rPr>
        <w:t xml:space="preserve"> Group</w:t>
      </w:r>
      <w:r w:rsidRPr="00280550">
        <w:rPr>
          <w:rFonts w:ascii="Arial" w:hAnsi="Arial" w:cs="Arial"/>
          <w:color w:val="1F497D" w:themeColor="text2"/>
          <w:sz w:val="22"/>
          <w:szCs w:val="22"/>
        </w:rPr>
        <w:t xml:space="preserve"> Limited will undertake all response repairs works including out of hours emergencies, all void works excluding gas capping servicing and new installations and packaged works as determined by the Council. Mears will also undertake pre and post inspections of works to include void inspections with Housing Services Officers</w:t>
      </w:r>
    </w:p>
    <w:p w:rsidR="000C0CFA" w:rsidRDefault="000C0CFA">
      <w:pPr>
        <w:rPr>
          <w:rFonts w:ascii="Arial" w:hAnsi="Arial" w:cs="Arial"/>
          <w:sz w:val="22"/>
          <w:szCs w:val="22"/>
        </w:rPr>
      </w:pPr>
    </w:p>
    <w:p w:rsidR="000C0CFA" w:rsidRDefault="000C0CFA">
      <w:pPr>
        <w:rPr>
          <w:rFonts w:ascii="Arial" w:hAnsi="Arial" w:cs="Arial"/>
          <w:b/>
          <w:bCs/>
          <w:sz w:val="22"/>
          <w:szCs w:val="22"/>
        </w:rPr>
      </w:pPr>
      <w:r>
        <w:rPr>
          <w:rFonts w:ascii="Arial" w:hAnsi="Arial" w:cs="Arial"/>
          <w:b/>
          <w:bCs/>
          <w:sz w:val="22"/>
          <w:szCs w:val="22"/>
        </w:rPr>
        <w:t>The Response Team</w:t>
      </w:r>
    </w:p>
    <w:p w:rsidR="000C0CFA" w:rsidRPr="00280550" w:rsidRDefault="000C0CFA">
      <w:pPr>
        <w:jc w:val="both"/>
        <w:rPr>
          <w:rFonts w:ascii="Arial" w:hAnsi="Arial" w:cs="Arial"/>
          <w:color w:val="1F497D" w:themeColor="text2"/>
          <w:sz w:val="22"/>
          <w:szCs w:val="22"/>
        </w:rPr>
      </w:pPr>
      <w:r w:rsidRPr="00280550">
        <w:rPr>
          <w:rFonts w:ascii="Arial" w:hAnsi="Arial" w:cs="Arial"/>
          <w:color w:val="1F497D" w:themeColor="text2"/>
          <w:sz w:val="22"/>
          <w:szCs w:val="22"/>
        </w:rPr>
        <w:t>The client-side responsive repairs team currently made up of</w:t>
      </w:r>
      <w:r w:rsidR="00AF5863">
        <w:rPr>
          <w:rFonts w:ascii="Arial" w:hAnsi="Arial" w:cs="Arial"/>
          <w:color w:val="1F497D" w:themeColor="text2"/>
          <w:sz w:val="22"/>
          <w:szCs w:val="22"/>
        </w:rPr>
        <w:t xml:space="preserve"> a Response Repairs and Quality Assurance Manager, three S</w:t>
      </w:r>
      <w:r w:rsidRPr="00280550">
        <w:rPr>
          <w:rFonts w:ascii="Arial" w:hAnsi="Arial" w:cs="Arial"/>
          <w:color w:val="1F497D" w:themeColor="text2"/>
          <w:sz w:val="22"/>
          <w:szCs w:val="22"/>
        </w:rPr>
        <w:t xml:space="preserve">urveyors </w:t>
      </w:r>
      <w:r w:rsidR="00280550" w:rsidRPr="00280550">
        <w:rPr>
          <w:rFonts w:ascii="Arial" w:hAnsi="Arial" w:cs="Arial"/>
          <w:color w:val="1F497D" w:themeColor="text2"/>
          <w:sz w:val="22"/>
          <w:szCs w:val="22"/>
        </w:rPr>
        <w:t>and a</w:t>
      </w:r>
      <w:r w:rsidR="00AF5863">
        <w:rPr>
          <w:rFonts w:ascii="Arial" w:hAnsi="Arial" w:cs="Arial"/>
          <w:color w:val="1F497D" w:themeColor="text2"/>
          <w:sz w:val="22"/>
          <w:szCs w:val="22"/>
        </w:rPr>
        <w:t>n Asset Management Assistant</w:t>
      </w:r>
      <w:r w:rsidRPr="00280550">
        <w:rPr>
          <w:rFonts w:ascii="Arial" w:hAnsi="Arial" w:cs="Arial"/>
          <w:color w:val="1F497D" w:themeColor="text2"/>
          <w:sz w:val="22"/>
          <w:szCs w:val="22"/>
        </w:rPr>
        <w:t>. They are responsible for carrying out quality pre and post inspections on a proportion of response repairs and voids works carried out by the term contractor, health and safety periodic asbestos and fire regulation surveys and overseeing minor works projects.</w:t>
      </w:r>
    </w:p>
    <w:p w:rsidR="000C0CFA" w:rsidRDefault="000C0CFA">
      <w:pPr>
        <w:rPr>
          <w:rFonts w:ascii="Arial" w:hAnsi="Arial" w:cs="Arial"/>
          <w:sz w:val="22"/>
          <w:szCs w:val="22"/>
        </w:rPr>
      </w:pPr>
    </w:p>
    <w:p w:rsidR="000C0CFA" w:rsidRDefault="000C0CFA">
      <w:pPr>
        <w:jc w:val="both"/>
        <w:rPr>
          <w:rFonts w:ascii="Arial" w:hAnsi="Arial" w:cs="Arial"/>
          <w:b/>
          <w:bCs/>
          <w:sz w:val="22"/>
          <w:szCs w:val="22"/>
        </w:rPr>
      </w:pPr>
      <w:r>
        <w:rPr>
          <w:rFonts w:ascii="Arial" w:hAnsi="Arial" w:cs="Arial"/>
          <w:b/>
          <w:bCs/>
          <w:sz w:val="22"/>
          <w:szCs w:val="22"/>
        </w:rPr>
        <w:t>Performance Monitoring</w:t>
      </w:r>
    </w:p>
    <w:p w:rsidR="000C0CFA" w:rsidRPr="00280550" w:rsidRDefault="000C0CFA">
      <w:pPr>
        <w:spacing w:before="20" w:after="20"/>
        <w:jc w:val="both"/>
        <w:rPr>
          <w:rFonts w:ascii="Arial" w:hAnsi="Arial" w:cs="Arial"/>
          <w:color w:val="1F497D" w:themeColor="text2"/>
          <w:sz w:val="22"/>
          <w:szCs w:val="22"/>
        </w:rPr>
      </w:pPr>
      <w:r w:rsidRPr="00280550">
        <w:rPr>
          <w:rFonts w:ascii="Arial" w:hAnsi="Arial" w:cs="Arial"/>
          <w:color w:val="1F497D" w:themeColor="text2"/>
          <w:sz w:val="22"/>
          <w:szCs w:val="22"/>
        </w:rPr>
        <w:t>Mears</w:t>
      </w:r>
      <w:r w:rsidR="00AF5863">
        <w:rPr>
          <w:rFonts w:ascii="Arial" w:hAnsi="Arial" w:cs="Arial"/>
          <w:color w:val="1F497D" w:themeColor="text2"/>
          <w:sz w:val="22"/>
          <w:szCs w:val="22"/>
        </w:rPr>
        <w:t xml:space="preserve"> Group </w:t>
      </w:r>
      <w:r w:rsidRPr="00280550">
        <w:rPr>
          <w:rFonts w:ascii="Arial" w:hAnsi="Arial" w:cs="Arial"/>
          <w:color w:val="1F497D" w:themeColor="text2"/>
          <w:sz w:val="22"/>
          <w:szCs w:val="22"/>
        </w:rPr>
        <w:t xml:space="preserve">Limited </w:t>
      </w:r>
      <w:proofErr w:type="gramStart"/>
      <w:r w:rsidRPr="00280550">
        <w:rPr>
          <w:rFonts w:ascii="Arial" w:hAnsi="Arial" w:cs="Arial"/>
          <w:color w:val="1F497D" w:themeColor="text2"/>
          <w:sz w:val="22"/>
          <w:szCs w:val="22"/>
        </w:rPr>
        <w:t>are</w:t>
      </w:r>
      <w:proofErr w:type="gramEnd"/>
      <w:r w:rsidRPr="00280550">
        <w:rPr>
          <w:rFonts w:ascii="Arial" w:hAnsi="Arial" w:cs="Arial"/>
          <w:color w:val="1F497D" w:themeColor="text2"/>
          <w:sz w:val="22"/>
          <w:szCs w:val="22"/>
        </w:rPr>
        <w:t xml:space="preserve"> responsible for collecting and reporting on satisfaction targets as determined by the Council. The Council in all aspects will seek to promote continuous improvement is satisfaction levels.</w:t>
      </w:r>
    </w:p>
    <w:p w:rsidR="000C0CFA" w:rsidRDefault="000C0CFA">
      <w:pPr>
        <w:jc w:val="both"/>
        <w:rPr>
          <w:rFonts w:ascii="Arial" w:hAnsi="Arial" w:cs="Arial"/>
          <w:sz w:val="22"/>
          <w:szCs w:val="22"/>
        </w:rPr>
      </w:pPr>
    </w:p>
    <w:p w:rsidR="000C0CFA" w:rsidRDefault="000C0CFA">
      <w:pPr>
        <w:jc w:val="both"/>
        <w:rPr>
          <w:rFonts w:ascii="Arial" w:hAnsi="Arial" w:cs="Arial"/>
          <w:b/>
          <w:bCs/>
          <w:sz w:val="22"/>
          <w:szCs w:val="22"/>
        </w:rPr>
      </w:pPr>
      <w:r>
        <w:rPr>
          <w:rFonts w:ascii="Arial" w:hAnsi="Arial" w:cs="Arial"/>
          <w:b/>
          <w:bCs/>
          <w:sz w:val="22"/>
          <w:szCs w:val="22"/>
        </w:rPr>
        <w:t>Priority Categories</w:t>
      </w:r>
    </w:p>
    <w:p w:rsidR="000C0CFA" w:rsidRPr="00F81166" w:rsidRDefault="000C0CFA">
      <w:pPr>
        <w:numPr>
          <w:ilvl w:val="1"/>
          <w:numId w:val="16"/>
        </w:numPr>
        <w:spacing w:before="20" w:after="20"/>
        <w:jc w:val="both"/>
        <w:outlineLvl w:val="0"/>
        <w:rPr>
          <w:rFonts w:ascii="Arial" w:hAnsi="Arial" w:cs="Arial"/>
          <w:color w:val="1F497D" w:themeColor="text2"/>
          <w:sz w:val="22"/>
          <w:szCs w:val="22"/>
        </w:rPr>
      </w:pPr>
      <w:r w:rsidRPr="00F81166">
        <w:rPr>
          <w:rFonts w:ascii="Arial" w:hAnsi="Arial" w:cs="Arial"/>
          <w:color w:val="1F497D" w:themeColor="text2"/>
          <w:sz w:val="22"/>
          <w:szCs w:val="22"/>
        </w:rPr>
        <w:t>Emergency – (</w:t>
      </w:r>
      <w:r w:rsidR="00280550" w:rsidRPr="00F81166">
        <w:rPr>
          <w:rFonts w:ascii="Arial" w:hAnsi="Arial" w:cs="Arial"/>
          <w:color w:val="1F497D" w:themeColor="text2"/>
          <w:sz w:val="22"/>
          <w:szCs w:val="22"/>
        </w:rPr>
        <w:t>2</w:t>
      </w:r>
      <w:r w:rsidRPr="00F81166">
        <w:rPr>
          <w:rFonts w:ascii="Arial" w:hAnsi="Arial" w:cs="Arial"/>
          <w:color w:val="1F497D" w:themeColor="text2"/>
          <w:sz w:val="22"/>
          <w:szCs w:val="22"/>
        </w:rPr>
        <w:t xml:space="preserve"> hours </w:t>
      </w:r>
      <w:r w:rsidR="00280550" w:rsidRPr="00F81166">
        <w:rPr>
          <w:rFonts w:ascii="Arial" w:hAnsi="Arial" w:cs="Arial"/>
          <w:color w:val="1F497D" w:themeColor="text2"/>
          <w:sz w:val="22"/>
          <w:szCs w:val="22"/>
        </w:rPr>
        <w:t>with completion within 24 hours</w:t>
      </w:r>
      <w:r w:rsidRPr="00F81166">
        <w:rPr>
          <w:rFonts w:ascii="Arial" w:hAnsi="Arial" w:cs="Arial"/>
          <w:color w:val="1F497D" w:themeColor="text2"/>
          <w:sz w:val="22"/>
          <w:szCs w:val="22"/>
        </w:rPr>
        <w:t>)</w:t>
      </w:r>
    </w:p>
    <w:p w:rsidR="000C0CFA" w:rsidRPr="00F81166" w:rsidRDefault="000C0CFA">
      <w:pPr>
        <w:numPr>
          <w:ilvl w:val="1"/>
          <w:numId w:val="16"/>
        </w:numPr>
        <w:spacing w:before="20" w:after="20"/>
        <w:jc w:val="both"/>
        <w:outlineLvl w:val="0"/>
        <w:rPr>
          <w:rFonts w:ascii="Arial" w:hAnsi="Arial" w:cs="Arial"/>
          <w:color w:val="1F497D" w:themeColor="text2"/>
          <w:sz w:val="22"/>
          <w:szCs w:val="22"/>
        </w:rPr>
      </w:pPr>
      <w:r w:rsidRPr="00F81166">
        <w:rPr>
          <w:rFonts w:ascii="Arial" w:hAnsi="Arial" w:cs="Arial"/>
          <w:color w:val="1F497D" w:themeColor="text2"/>
          <w:sz w:val="22"/>
          <w:szCs w:val="22"/>
        </w:rPr>
        <w:t>Urgent (5 working days)</w:t>
      </w:r>
    </w:p>
    <w:p w:rsidR="000C0CFA" w:rsidRPr="00F81166" w:rsidRDefault="000C0CFA">
      <w:pPr>
        <w:numPr>
          <w:ilvl w:val="1"/>
          <w:numId w:val="16"/>
        </w:numPr>
        <w:spacing w:before="20" w:after="20"/>
        <w:jc w:val="both"/>
        <w:outlineLvl w:val="0"/>
        <w:rPr>
          <w:rFonts w:ascii="Arial" w:hAnsi="Arial" w:cs="Arial"/>
          <w:b/>
          <w:bCs/>
          <w:color w:val="1F497D" w:themeColor="text2"/>
          <w:sz w:val="22"/>
          <w:szCs w:val="22"/>
        </w:rPr>
      </w:pPr>
      <w:r w:rsidRPr="00F81166">
        <w:rPr>
          <w:rFonts w:ascii="Arial" w:hAnsi="Arial" w:cs="Arial"/>
          <w:color w:val="1F497D" w:themeColor="text2"/>
          <w:sz w:val="22"/>
          <w:szCs w:val="22"/>
        </w:rPr>
        <w:t>Routine (20 working days)</w:t>
      </w:r>
    </w:p>
    <w:p w:rsidR="000C0CFA" w:rsidRDefault="000C0CFA">
      <w:pPr>
        <w:spacing w:before="20" w:after="20"/>
        <w:jc w:val="both"/>
        <w:outlineLvl w:val="0"/>
        <w:rPr>
          <w:rFonts w:ascii="Arial" w:hAnsi="Arial" w:cs="Arial"/>
          <w:sz w:val="22"/>
          <w:szCs w:val="22"/>
        </w:rPr>
      </w:pPr>
    </w:p>
    <w:p w:rsidR="000C0CFA" w:rsidRDefault="000C0CFA">
      <w:pPr>
        <w:spacing w:before="20" w:after="20"/>
        <w:jc w:val="both"/>
        <w:outlineLvl w:val="0"/>
        <w:rPr>
          <w:rFonts w:ascii="Arial" w:hAnsi="Arial" w:cs="Arial"/>
          <w:b/>
          <w:bCs/>
          <w:sz w:val="22"/>
          <w:szCs w:val="22"/>
        </w:rPr>
      </w:pPr>
      <w:r>
        <w:rPr>
          <w:rFonts w:ascii="Arial" w:hAnsi="Arial" w:cs="Arial"/>
          <w:b/>
          <w:bCs/>
          <w:sz w:val="22"/>
          <w:szCs w:val="22"/>
        </w:rPr>
        <w:t>Responsive Repairs Budgets</w:t>
      </w:r>
    </w:p>
    <w:p w:rsidR="000C0CFA" w:rsidRDefault="000C0CFA">
      <w:pPr>
        <w:spacing w:before="20" w:after="20"/>
        <w:jc w:val="both"/>
        <w:outlineLvl w:val="0"/>
        <w:rPr>
          <w:rFonts w:ascii="Arial" w:hAnsi="Arial" w:cs="Arial"/>
          <w:b/>
          <w:bCs/>
          <w:sz w:val="22"/>
          <w:szCs w:val="22"/>
        </w:rPr>
      </w:pPr>
    </w:p>
    <w:tbl>
      <w:tblPr>
        <w:tblW w:w="8204" w:type="dxa"/>
        <w:tblInd w:w="93" w:type="dxa"/>
        <w:tblLook w:val="04A0" w:firstRow="1" w:lastRow="0" w:firstColumn="1" w:lastColumn="0" w:noHBand="0" w:noVBand="1"/>
      </w:tblPr>
      <w:tblGrid>
        <w:gridCol w:w="3019"/>
        <w:gridCol w:w="1037"/>
        <w:gridCol w:w="1037"/>
        <w:gridCol w:w="1037"/>
        <w:gridCol w:w="1037"/>
        <w:gridCol w:w="1037"/>
      </w:tblGrid>
      <w:tr w:rsidR="00F81166" w:rsidRPr="00F81166" w:rsidTr="00F81166">
        <w:trPr>
          <w:trHeight w:val="255"/>
        </w:trPr>
        <w:tc>
          <w:tcPr>
            <w:tcW w:w="61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Responsive Maintenance - Revenue Funded</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sz w:val="20"/>
                <w:szCs w:val="20"/>
              </w:rPr>
            </w:pPr>
            <w:r w:rsidRPr="00F81166">
              <w:rPr>
                <w:rFonts w:ascii="Arial Narrow" w:eastAsia="Times New Roman" w:hAnsi="Arial Narrow" w:cs="Arial"/>
                <w:sz w:val="20"/>
                <w:szCs w:val="20"/>
              </w:rPr>
              <w:t> </w:t>
            </w:r>
          </w:p>
        </w:tc>
        <w:tc>
          <w:tcPr>
            <w:tcW w:w="1037" w:type="dxa"/>
            <w:tcBorders>
              <w:top w:val="single" w:sz="4" w:space="0" w:color="auto"/>
              <w:left w:val="nil"/>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sz w:val="20"/>
                <w:szCs w:val="20"/>
              </w:rPr>
            </w:pPr>
            <w:r w:rsidRPr="00F81166">
              <w:rPr>
                <w:rFonts w:ascii="Arial Narrow" w:eastAsia="Times New Roman" w:hAnsi="Arial Narrow" w:cs="Arial"/>
                <w:sz w:val="20"/>
                <w:szCs w:val="20"/>
              </w:rPr>
              <w:t> </w:t>
            </w:r>
          </w:p>
        </w:tc>
      </w:tr>
      <w:tr w:rsidR="00F81166" w:rsidRPr="00F81166" w:rsidTr="00F81166">
        <w:trPr>
          <w:trHeight w:val="255"/>
        </w:trPr>
        <w:tc>
          <w:tcPr>
            <w:tcW w:w="3019" w:type="dxa"/>
            <w:tcBorders>
              <w:top w:val="nil"/>
              <w:left w:val="single" w:sz="4" w:space="0" w:color="auto"/>
              <w:bottom w:val="single" w:sz="4" w:space="0" w:color="auto"/>
              <w:right w:val="single" w:sz="4" w:space="0" w:color="auto"/>
            </w:tcBorders>
            <w:shd w:val="clear" w:color="auto" w:fill="auto"/>
            <w:vAlign w:val="center"/>
          </w:tcPr>
          <w:p w:rsidR="00F81166" w:rsidRPr="00F81166" w:rsidRDefault="00F81166" w:rsidP="00F81166">
            <w:pPr>
              <w:rPr>
                <w:rFonts w:ascii="Arial Narrow" w:eastAsia="Times New Roman" w:hAnsi="Arial Narrow" w:cs="Arial"/>
                <w:b/>
                <w:bCs/>
                <w:sz w:val="20"/>
                <w:szCs w:val="20"/>
              </w:rPr>
            </w:pPr>
          </w:p>
        </w:tc>
        <w:tc>
          <w:tcPr>
            <w:tcW w:w="1037" w:type="dxa"/>
            <w:tcBorders>
              <w:top w:val="nil"/>
              <w:left w:val="nil"/>
              <w:bottom w:val="single" w:sz="4" w:space="0" w:color="auto"/>
              <w:right w:val="single" w:sz="4" w:space="0" w:color="auto"/>
            </w:tcBorders>
            <w:shd w:val="clear" w:color="000000" w:fill="D8E4BC"/>
            <w:vAlign w:val="center"/>
          </w:tcPr>
          <w:p w:rsidR="00F81166" w:rsidRPr="00F81166" w:rsidRDefault="00F81166" w:rsidP="00F81166">
            <w:pPr>
              <w:jc w:val="right"/>
              <w:rPr>
                <w:rFonts w:ascii="Arial Narrow" w:eastAsia="Times New Roman" w:hAnsi="Arial Narrow" w:cs="Arial"/>
                <w:sz w:val="20"/>
                <w:szCs w:val="20"/>
              </w:rPr>
            </w:pPr>
          </w:p>
        </w:tc>
        <w:tc>
          <w:tcPr>
            <w:tcW w:w="1037" w:type="dxa"/>
            <w:tcBorders>
              <w:top w:val="nil"/>
              <w:left w:val="nil"/>
              <w:bottom w:val="single" w:sz="4" w:space="0" w:color="auto"/>
              <w:right w:val="single" w:sz="4" w:space="0" w:color="auto"/>
            </w:tcBorders>
            <w:shd w:val="clear" w:color="000000" w:fill="B7DEE8"/>
            <w:vAlign w:val="center"/>
          </w:tcPr>
          <w:p w:rsidR="00F81166" w:rsidRPr="00F81166" w:rsidRDefault="00F81166" w:rsidP="00F81166">
            <w:pPr>
              <w:jc w:val="right"/>
              <w:rPr>
                <w:rFonts w:ascii="Arial Narrow" w:eastAsia="Times New Roman" w:hAnsi="Arial Narrow" w:cs="Arial"/>
                <w:sz w:val="20"/>
                <w:szCs w:val="20"/>
              </w:rPr>
            </w:pPr>
          </w:p>
        </w:tc>
        <w:tc>
          <w:tcPr>
            <w:tcW w:w="1037" w:type="dxa"/>
            <w:tcBorders>
              <w:top w:val="nil"/>
              <w:left w:val="nil"/>
              <w:bottom w:val="single" w:sz="4" w:space="0" w:color="auto"/>
              <w:right w:val="single" w:sz="4" w:space="0" w:color="auto"/>
            </w:tcBorders>
            <w:shd w:val="clear" w:color="000000" w:fill="B1A0C7"/>
            <w:vAlign w:val="center"/>
          </w:tcPr>
          <w:p w:rsidR="00F81166" w:rsidRPr="00F81166" w:rsidRDefault="00F81166" w:rsidP="00F81166">
            <w:pPr>
              <w:jc w:val="right"/>
              <w:rPr>
                <w:rFonts w:ascii="Arial Narrow" w:eastAsia="Times New Roman" w:hAnsi="Arial Narrow" w:cs="Arial"/>
                <w:sz w:val="20"/>
                <w:szCs w:val="20"/>
              </w:rPr>
            </w:pPr>
          </w:p>
        </w:tc>
        <w:tc>
          <w:tcPr>
            <w:tcW w:w="1037" w:type="dxa"/>
            <w:tcBorders>
              <w:top w:val="nil"/>
              <w:left w:val="nil"/>
              <w:bottom w:val="single" w:sz="4" w:space="0" w:color="auto"/>
              <w:right w:val="nil"/>
            </w:tcBorders>
            <w:shd w:val="clear" w:color="000000" w:fill="DA9694"/>
            <w:vAlign w:val="center"/>
          </w:tcPr>
          <w:p w:rsidR="00F81166" w:rsidRPr="00F81166" w:rsidRDefault="00F81166" w:rsidP="00F81166">
            <w:pPr>
              <w:jc w:val="right"/>
              <w:rPr>
                <w:rFonts w:ascii="Arial Narrow" w:eastAsia="Times New Roman" w:hAnsi="Arial Narrow" w:cs="Arial"/>
                <w:sz w:val="20"/>
                <w:szCs w:val="20"/>
              </w:rPr>
            </w:pPr>
          </w:p>
        </w:tc>
        <w:tc>
          <w:tcPr>
            <w:tcW w:w="1037" w:type="dxa"/>
            <w:tcBorders>
              <w:top w:val="nil"/>
              <w:left w:val="single" w:sz="4" w:space="0" w:color="auto"/>
              <w:bottom w:val="single" w:sz="4" w:space="0" w:color="auto"/>
              <w:right w:val="single" w:sz="4" w:space="0" w:color="auto"/>
            </w:tcBorders>
            <w:shd w:val="clear" w:color="000000" w:fill="E8E688"/>
            <w:vAlign w:val="center"/>
          </w:tcPr>
          <w:p w:rsidR="00F81166" w:rsidRPr="00F81166" w:rsidRDefault="00F81166" w:rsidP="00F81166">
            <w:pPr>
              <w:jc w:val="right"/>
              <w:rPr>
                <w:rFonts w:ascii="Arial Narrow" w:eastAsia="Times New Roman" w:hAnsi="Arial Narrow" w:cs="Arial"/>
                <w:sz w:val="20"/>
                <w:szCs w:val="20"/>
              </w:rPr>
            </w:pPr>
          </w:p>
        </w:tc>
      </w:tr>
      <w:tr w:rsidR="00F81166" w:rsidRPr="00F81166" w:rsidTr="00F81166">
        <w:trPr>
          <w:trHeight w:val="255"/>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Change of Tenancy - Revenue</w:t>
            </w:r>
          </w:p>
        </w:tc>
        <w:tc>
          <w:tcPr>
            <w:tcW w:w="1037" w:type="dxa"/>
            <w:tcBorders>
              <w:top w:val="nil"/>
              <w:left w:val="nil"/>
              <w:bottom w:val="single" w:sz="4" w:space="0" w:color="auto"/>
              <w:right w:val="single" w:sz="4" w:space="0" w:color="auto"/>
            </w:tcBorders>
            <w:shd w:val="clear" w:color="000000" w:fill="D8E4BC"/>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£700,000</w:t>
            </w:r>
          </w:p>
        </w:tc>
        <w:tc>
          <w:tcPr>
            <w:tcW w:w="1037" w:type="dxa"/>
            <w:tcBorders>
              <w:top w:val="nil"/>
              <w:left w:val="nil"/>
              <w:bottom w:val="single" w:sz="4" w:space="0" w:color="auto"/>
              <w:right w:val="single" w:sz="4" w:space="0" w:color="auto"/>
            </w:tcBorders>
            <w:shd w:val="clear" w:color="000000" w:fill="B7DEE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£700,000</w:t>
            </w:r>
          </w:p>
        </w:tc>
        <w:tc>
          <w:tcPr>
            <w:tcW w:w="1037" w:type="dxa"/>
            <w:tcBorders>
              <w:top w:val="nil"/>
              <w:left w:val="nil"/>
              <w:bottom w:val="single" w:sz="4" w:space="0" w:color="auto"/>
              <w:right w:val="single" w:sz="4" w:space="0" w:color="auto"/>
            </w:tcBorders>
            <w:shd w:val="clear" w:color="000000" w:fill="B1A0C7"/>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£700,000</w:t>
            </w:r>
          </w:p>
        </w:tc>
        <w:tc>
          <w:tcPr>
            <w:tcW w:w="1037" w:type="dxa"/>
            <w:tcBorders>
              <w:top w:val="nil"/>
              <w:left w:val="nil"/>
              <w:bottom w:val="single" w:sz="4" w:space="0" w:color="auto"/>
              <w:right w:val="nil"/>
            </w:tcBorders>
            <w:shd w:val="clear" w:color="000000" w:fill="DA9694"/>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£700,000</w:t>
            </w:r>
          </w:p>
        </w:tc>
        <w:tc>
          <w:tcPr>
            <w:tcW w:w="1037" w:type="dxa"/>
            <w:tcBorders>
              <w:top w:val="single" w:sz="4" w:space="0" w:color="auto"/>
              <w:left w:val="single" w:sz="4" w:space="0" w:color="auto"/>
              <w:bottom w:val="single" w:sz="4" w:space="0" w:color="auto"/>
              <w:right w:val="single" w:sz="4" w:space="0" w:color="auto"/>
            </w:tcBorders>
            <w:shd w:val="clear" w:color="000000" w:fill="E8E68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£700,000</w:t>
            </w:r>
          </w:p>
        </w:tc>
      </w:tr>
      <w:tr w:rsidR="00F81166" w:rsidRPr="00F81166" w:rsidTr="00F81166">
        <w:trPr>
          <w:trHeight w:val="255"/>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External Property Works</w:t>
            </w:r>
          </w:p>
        </w:tc>
        <w:tc>
          <w:tcPr>
            <w:tcW w:w="1037" w:type="dxa"/>
            <w:tcBorders>
              <w:top w:val="nil"/>
              <w:left w:val="nil"/>
              <w:bottom w:val="single" w:sz="4" w:space="0" w:color="auto"/>
              <w:right w:val="single" w:sz="4" w:space="0" w:color="auto"/>
            </w:tcBorders>
            <w:shd w:val="clear" w:color="000000" w:fill="D8E4BC"/>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£400,000</w:t>
            </w:r>
          </w:p>
        </w:tc>
        <w:tc>
          <w:tcPr>
            <w:tcW w:w="1037" w:type="dxa"/>
            <w:tcBorders>
              <w:top w:val="nil"/>
              <w:left w:val="nil"/>
              <w:bottom w:val="single" w:sz="4" w:space="0" w:color="auto"/>
              <w:right w:val="single" w:sz="4" w:space="0" w:color="auto"/>
            </w:tcBorders>
            <w:shd w:val="clear" w:color="000000" w:fill="B7DEE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£400,000</w:t>
            </w:r>
          </w:p>
        </w:tc>
        <w:tc>
          <w:tcPr>
            <w:tcW w:w="1037" w:type="dxa"/>
            <w:tcBorders>
              <w:top w:val="nil"/>
              <w:left w:val="nil"/>
              <w:bottom w:val="single" w:sz="4" w:space="0" w:color="auto"/>
              <w:right w:val="single" w:sz="4" w:space="0" w:color="auto"/>
            </w:tcBorders>
            <w:shd w:val="clear" w:color="000000" w:fill="B1A0C7"/>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£400,000</w:t>
            </w:r>
          </w:p>
        </w:tc>
        <w:tc>
          <w:tcPr>
            <w:tcW w:w="1037" w:type="dxa"/>
            <w:tcBorders>
              <w:top w:val="nil"/>
              <w:left w:val="nil"/>
              <w:bottom w:val="single" w:sz="4" w:space="0" w:color="auto"/>
              <w:right w:val="nil"/>
            </w:tcBorders>
            <w:shd w:val="clear" w:color="000000" w:fill="DA9694"/>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£400,000</w:t>
            </w:r>
          </w:p>
        </w:tc>
        <w:tc>
          <w:tcPr>
            <w:tcW w:w="1037" w:type="dxa"/>
            <w:tcBorders>
              <w:top w:val="single" w:sz="4" w:space="0" w:color="auto"/>
              <w:left w:val="single" w:sz="4" w:space="0" w:color="auto"/>
              <w:bottom w:val="single" w:sz="4" w:space="0" w:color="auto"/>
              <w:right w:val="single" w:sz="4" w:space="0" w:color="auto"/>
            </w:tcBorders>
            <w:shd w:val="clear" w:color="000000" w:fill="E8E68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£400,000</w:t>
            </w:r>
          </w:p>
        </w:tc>
      </w:tr>
      <w:tr w:rsidR="00F81166" w:rsidRPr="00F81166" w:rsidTr="00F81166">
        <w:trPr>
          <w:trHeight w:val="255"/>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Drainage, Paths, etc</w:t>
            </w:r>
          </w:p>
        </w:tc>
        <w:tc>
          <w:tcPr>
            <w:tcW w:w="1037" w:type="dxa"/>
            <w:tcBorders>
              <w:top w:val="nil"/>
              <w:left w:val="nil"/>
              <w:bottom w:val="single" w:sz="4" w:space="0" w:color="auto"/>
              <w:right w:val="single" w:sz="4" w:space="0" w:color="auto"/>
            </w:tcBorders>
            <w:shd w:val="clear" w:color="000000" w:fill="D8E4BC"/>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£140,000</w:t>
            </w:r>
          </w:p>
        </w:tc>
        <w:tc>
          <w:tcPr>
            <w:tcW w:w="1037" w:type="dxa"/>
            <w:tcBorders>
              <w:top w:val="nil"/>
              <w:left w:val="nil"/>
              <w:bottom w:val="single" w:sz="4" w:space="0" w:color="auto"/>
              <w:right w:val="single" w:sz="4" w:space="0" w:color="auto"/>
            </w:tcBorders>
            <w:shd w:val="clear" w:color="000000" w:fill="B7DEE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£140,000</w:t>
            </w:r>
          </w:p>
        </w:tc>
        <w:tc>
          <w:tcPr>
            <w:tcW w:w="1037" w:type="dxa"/>
            <w:tcBorders>
              <w:top w:val="nil"/>
              <w:left w:val="nil"/>
              <w:bottom w:val="single" w:sz="4" w:space="0" w:color="auto"/>
              <w:right w:val="single" w:sz="4" w:space="0" w:color="auto"/>
            </w:tcBorders>
            <w:shd w:val="clear" w:color="000000" w:fill="B1A0C7"/>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£140,000</w:t>
            </w:r>
          </w:p>
        </w:tc>
        <w:tc>
          <w:tcPr>
            <w:tcW w:w="1037" w:type="dxa"/>
            <w:tcBorders>
              <w:top w:val="nil"/>
              <w:left w:val="nil"/>
              <w:bottom w:val="single" w:sz="4" w:space="0" w:color="auto"/>
              <w:right w:val="nil"/>
            </w:tcBorders>
            <w:shd w:val="clear" w:color="000000" w:fill="DA9694"/>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£140,000</w:t>
            </w:r>
          </w:p>
        </w:tc>
        <w:tc>
          <w:tcPr>
            <w:tcW w:w="1037" w:type="dxa"/>
            <w:tcBorders>
              <w:top w:val="single" w:sz="4" w:space="0" w:color="auto"/>
              <w:left w:val="single" w:sz="4" w:space="0" w:color="auto"/>
              <w:bottom w:val="single" w:sz="4" w:space="0" w:color="auto"/>
              <w:right w:val="single" w:sz="4" w:space="0" w:color="auto"/>
            </w:tcBorders>
            <w:shd w:val="clear" w:color="000000" w:fill="E8E68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£140,000</w:t>
            </w:r>
          </w:p>
        </w:tc>
      </w:tr>
      <w:tr w:rsidR="00F81166" w:rsidRPr="00F81166" w:rsidTr="00F81166">
        <w:trPr>
          <w:trHeight w:val="255"/>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Electrical</w:t>
            </w:r>
          </w:p>
        </w:tc>
        <w:tc>
          <w:tcPr>
            <w:tcW w:w="1037" w:type="dxa"/>
            <w:tcBorders>
              <w:top w:val="nil"/>
              <w:left w:val="nil"/>
              <w:bottom w:val="single" w:sz="4" w:space="0" w:color="auto"/>
              <w:right w:val="single" w:sz="4" w:space="0" w:color="auto"/>
            </w:tcBorders>
            <w:shd w:val="clear" w:color="000000" w:fill="D8E4BC"/>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£250,000</w:t>
            </w:r>
          </w:p>
        </w:tc>
        <w:tc>
          <w:tcPr>
            <w:tcW w:w="1037" w:type="dxa"/>
            <w:tcBorders>
              <w:top w:val="nil"/>
              <w:left w:val="nil"/>
              <w:bottom w:val="single" w:sz="4" w:space="0" w:color="auto"/>
              <w:right w:val="single" w:sz="4" w:space="0" w:color="auto"/>
            </w:tcBorders>
            <w:shd w:val="clear" w:color="000000" w:fill="B7DEE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£250,000</w:t>
            </w:r>
          </w:p>
        </w:tc>
        <w:tc>
          <w:tcPr>
            <w:tcW w:w="1037" w:type="dxa"/>
            <w:tcBorders>
              <w:top w:val="nil"/>
              <w:left w:val="nil"/>
              <w:bottom w:val="single" w:sz="4" w:space="0" w:color="auto"/>
              <w:right w:val="single" w:sz="4" w:space="0" w:color="auto"/>
            </w:tcBorders>
            <w:shd w:val="clear" w:color="000000" w:fill="B1A0C7"/>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£250,000</w:t>
            </w:r>
          </w:p>
        </w:tc>
        <w:tc>
          <w:tcPr>
            <w:tcW w:w="1037" w:type="dxa"/>
            <w:tcBorders>
              <w:top w:val="nil"/>
              <w:left w:val="nil"/>
              <w:bottom w:val="single" w:sz="4" w:space="0" w:color="auto"/>
              <w:right w:val="nil"/>
            </w:tcBorders>
            <w:shd w:val="clear" w:color="000000" w:fill="DA9694"/>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£250,000</w:t>
            </w:r>
          </w:p>
        </w:tc>
        <w:tc>
          <w:tcPr>
            <w:tcW w:w="1037" w:type="dxa"/>
            <w:tcBorders>
              <w:top w:val="single" w:sz="4" w:space="0" w:color="auto"/>
              <w:left w:val="single" w:sz="4" w:space="0" w:color="auto"/>
              <w:bottom w:val="single" w:sz="4" w:space="0" w:color="auto"/>
              <w:right w:val="single" w:sz="4" w:space="0" w:color="auto"/>
            </w:tcBorders>
            <w:shd w:val="clear" w:color="000000" w:fill="E8E68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£250,000</w:t>
            </w:r>
          </w:p>
        </w:tc>
      </w:tr>
      <w:tr w:rsidR="00F81166" w:rsidRPr="00F81166" w:rsidTr="00F81166">
        <w:trPr>
          <w:trHeight w:val="270"/>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Maintenance of Disabled Adaptations</w:t>
            </w:r>
          </w:p>
        </w:tc>
        <w:tc>
          <w:tcPr>
            <w:tcW w:w="1037" w:type="dxa"/>
            <w:tcBorders>
              <w:top w:val="nil"/>
              <w:left w:val="nil"/>
              <w:bottom w:val="single" w:sz="4" w:space="0" w:color="auto"/>
              <w:right w:val="single" w:sz="4" w:space="0" w:color="auto"/>
            </w:tcBorders>
            <w:shd w:val="clear" w:color="000000" w:fill="D8E4BC"/>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£40,000</w:t>
            </w:r>
          </w:p>
        </w:tc>
        <w:tc>
          <w:tcPr>
            <w:tcW w:w="1037" w:type="dxa"/>
            <w:tcBorders>
              <w:top w:val="nil"/>
              <w:left w:val="nil"/>
              <w:bottom w:val="single" w:sz="4" w:space="0" w:color="auto"/>
              <w:right w:val="single" w:sz="4" w:space="0" w:color="auto"/>
            </w:tcBorders>
            <w:shd w:val="clear" w:color="000000" w:fill="B7DEE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£40,000</w:t>
            </w:r>
          </w:p>
        </w:tc>
        <w:tc>
          <w:tcPr>
            <w:tcW w:w="1037" w:type="dxa"/>
            <w:tcBorders>
              <w:top w:val="nil"/>
              <w:left w:val="nil"/>
              <w:bottom w:val="single" w:sz="4" w:space="0" w:color="auto"/>
              <w:right w:val="single" w:sz="4" w:space="0" w:color="auto"/>
            </w:tcBorders>
            <w:shd w:val="clear" w:color="000000" w:fill="B1A0C7"/>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£40,000</w:t>
            </w:r>
          </w:p>
        </w:tc>
        <w:tc>
          <w:tcPr>
            <w:tcW w:w="1037" w:type="dxa"/>
            <w:tcBorders>
              <w:top w:val="nil"/>
              <w:left w:val="nil"/>
              <w:bottom w:val="single" w:sz="4" w:space="0" w:color="auto"/>
              <w:right w:val="nil"/>
            </w:tcBorders>
            <w:shd w:val="clear" w:color="000000" w:fill="DA9694"/>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£40,000</w:t>
            </w:r>
          </w:p>
        </w:tc>
        <w:tc>
          <w:tcPr>
            <w:tcW w:w="1037" w:type="dxa"/>
            <w:tcBorders>
              <w:top w:val="single" w:sz="4" w:space="0" w:color="auto"/>
              <w:left w:val="single" w:sz="4" w:space="0" w:color="auto"/>
              <w:bottom w:val="single" w:sz="4" w:space="0" w:color="auto"/>
              <w:right w:val="single" w:sz="4" w:space="0" w:color="auto"/>
            </w:tcBorders>
            <w:shd w:val="clear" w:color="000000" w:fill="E8E68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£40,000</w:t>
            </w:r>
          </w:p>
        </w:tc>
      </w:tr>
      <w:tr w:rsidR="00F81166" w:rsidRPr="00F81166" w:rsidTr="00F81166">
        <w:trPr>
          <w:trHeight w:val="255"/>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Heating Repairs</w:t>
            </w:r>
          </w:p>
        </w:tc>
        <w:tc>
          <w:tcPr>
            <w:tcW w:w="1037" w:type="dxa"/>
            <w:tcBorders>
              <w:top w:val="nil"/>
              <w:left w:val="nil"/>
              <w:bottom w:val="single" w:sz="4" w:space="0" w:color="auto"/>
              <w:right w:val="single" w:sz="4" w:space="0" w:color="auto"/>
            </w:tcBorders>
            <w:shd w:val="clear" w:color="000000" w:fill="D8E4BC"/>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£230,000</w:t>
            </w:r>
          </w:p>
        </w:tc>
        <w:tc>
          <w:tcPr>
            <w:tcW w:w="1037" w:type="dxa"/>
            <w:tcBorders>
              <w:top w:val="nil"/>
              <w:left w:val="nil"/>
              <w:bottom w:val="single" w:sz="4" w:space="0" w:color="auto"/>
              <w:right w:val="single" w:sz="4" w:space="0" w:color="auto"/>
            </w:tcBorders>
            <w:shd w:val="clear" w:color="000000" w:fill="B7DEE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£230,000</w:t>
            </w:r>
          </w:p>
        </w:tc>
        <w:tc>
          <w:tcPr>
            <w:tcW w:w="1037" w:type="dxa"/>
            <w:tcBorders>
              <w:top w:val="nil"/>
              <w:left w:val="nil"/>
              <w:bottom w:val="single" w:sz="4" w:space="0" w:color="auto"/>
              <w:right w:val="single" w:sz="4" w:space="0" w:color="auto"/>
            </w:tcBorders>
            <w:shd w:val="clear" w:color="000000" w:fill="B1A0C7"/>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£230,000</w:t>
            </w:r>
          </w:p>
        </w:tc>
        <w:tc>
          <w:tcPr>
            <w:tcW w:w="1037" w:type="dxa"/>
            <w:tcBorders>
              <w:top w:val="nil"/>
              <w:left w:val="nil"/>
              <w:bottom w:val="single" w:sz="4" w:space="0" w:color="auto"/>
              <w:right w:val="nil"/>
            </w:tcBorders>
            <w:shd w:val="clear" w:color="000000" w:fill="DA9694"/>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£230,000</w:t>
            </w:r>
          </w:p>
        </w:tc>
        <w:tc>
          <w:tcPr>
            <w:tcW w:w="1037" w:type="dxa"/>
            <w:tcBorders>
              <w:top w:val="single" w:sz="4" w:space="0" w:color="auto"/>
              <w:left w:val="single" w:sz="4" w:space="0" w:color="auto"/>
              <w:bottom w:val="single" w:sz="4" w:space="0" w:color="auto"/>
              <w:right w:val="single" w:sz="4" w:space="0" w:color="auto"/>
            </w:tcBorders>
            <w:shd w:val="clear" w:color="000000" w:fill="E8E68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£230,000</w:t>
            </w:r>
          </w:p>
        </w:tc>
      </w:tr>
      <w:tr w:rsidR="00F81166" w:rsidRPr="00F81166" w:rsidTr="00F81166">
        <w:trPr>
          <w:trHeight w:val="255"/>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Kitchen and Bathroom Repairs</w:t>
            </w:r>
          </w:p>
        </w:tc>
        <w:tc>
          <w:tcPr>
            <w:tcW w:w="1037" w:type="dxa"/>
            <w:tcBorders>
              <w:top w:val="nil"/>
              <w:left w:val="nil"/>
              <w:bottom w:val="single" w:sz="4" w:space="0" w:color="auto"/>
              <w:right w:val="single" w:sz="4" w:space="0" w:color="auto"/>
            </w:tcBorders>
            <w:shd w:val="clear" w:color="000000" w:fill="D8E4BC"/>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£340,000</w:t>
            </w:r>
          </w:p>
        </w:tc>
        <w:tc>
          <w:tcPr>
            <w:tcW w:w="1037" w:type="dxa"/>
            <w:tcBorders>
              <w:top w:val="nil"/>
              <w:left w:val="nil"/>
              <w:bottom w:val="single" w:sz="4" w:space="0" w:color="auto"/>
              <w:right w:val="single" w:sz="4" w:space="0" w:color="auto"/>
            </w:tcBorders>
            <w:shd w:val="clear" w:color="000000" w:fill="B7DEE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£340,000</w:t>
            </w:r>
          </w:p>
        </w:tc>
        <w:tc>
          <w:tcPr>
            <w:tcW w:w="1037" w:type="dxa"/>
            <w:tcBorders>
              <w:top w:val="nil"/>
              <w:left w:val="nil"/>
              <w:bottom w:val="single" w:sz="4" w:space="0" w:color="auto"/>
              <w:right w:val="single" w:sz="4" w:space="0" w:color="auto"/>
            </w:tcBorders>
            <w:shd w:val="clear" w:color="000000" w:fill="B1A0C7"/>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£340,000</w:t>
            </w:r>
          </w:p>
        </w:tc>
        <w:tc>
          <w:tcPr>
            <w:tcW w:w="1037" w:type="dxa"/>
            <w:tcBorders>
              <w:top w:val="nil"/>
              <w:left w:val="nil"/>
              <w:bottom w:val="single" w:sz="4" w:space="0" w:color="auto"/>
              <w:right w:val="nil"/>
            </w:tcBorders>
            <w:shd w:val="clear" w:color="000000" w:fill="DA9694"/>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£340,000</w:t>
            </w:r>
          </w:p>
        </w:tc>
        <w:tc>
          <w:tcPr>
            <w:tcW w:w="1037" w:type="dxa"/>
            <w:tcBorders>
              <w:top w:val="single" w:sz="4" w:space="0" w:color="auto"/>
              <w:left w:val="single" w:sz="4" w:space="0" w:color="auto"/>
              <w:bottom w:val="single" w:sz="4" w:space="0" w:color="auto"/>
              <w:right w:val="single" w:sz="4" w:space="0" w:color="auto"/>
            </w:tcBorders>
            <w:shd w:val="clear" w:color="000000" w:fill="E8E68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£340,000</w:t>
            </w:r>
          </w:p>
        </w:tc>
      </w:tr>
      <w:tr w:rsidR="00F81166" w:rsidRPr="00F81166" w:rsidTr="00F81166">
        <w:trPr>
          <w:trHeight w:val="255"/>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Other Internal Works</w:t>
            </w:r>
          </w:p>
        </w:tc>
        <w:tc>
          <w:tcPr>
            <w:tcW w:w="1037" w:type="dxa"/>
            <w:tcBorders>
              <w:top w:val="nil"/>
              <w:left w:val="nil"/>
              <w:bottom w:val="single" w:sz="4" w:space="0" w:color="auto"/>
              <w:right w:val="single" w:sz="4" w:space="0" w:color="auto"/>
            </w:tcBorders>
            <w:shd w:val="clear" w:color="000000" w:fill="D8E4BC"/>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£200,000</w:t>
            </w:r>
          </w:p>
        </w:tc>
        <w:tc>
          <w:tcPr>
            <w:tcW w:w="1037" w:type="dxa"/>
            <w:tcBorders>
              <w:top w:val="nil"/>
              <w:left w:val="nil"/>
              <w:bottom w:val="single" w:sz="4" w:space="0" w:color="auto"/>
              <w:right w:val="single" w:sz="4" w:space="0" w:color="auto"/>
            </w:tcBorders>
            <w:shd w:val="clear" w:color="000000" w:fill="B7DEE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£200,000</w:t>
            </w:r>
          </w:p>
        </w:tc>
        <w:tc>
          <w:tcPr>
            <w:tcW w:w="1037" w:type="dxa"/>
            <w:tcBorders>
              <w:top w:val="nil"/>
              <w:left w:val="nil"/>
              <w:bottom w:val="single" w:sz="4" w:space="0" w:color="auto"/>
              <w:right w:val="single" w:sz="4" w:space="0" w:color="auto"/>
            </w:tcBorders>
            <w:shd w:val="clear" w:color="000000" w:fill="B1A0C7"/>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£200,000</w:t>
            </w:r>
          </w:p>
        </w:tc>
        <w:tc>
          <w:tcPr>
            <w:tcW w:w="1037" w:type="dxa"/>
            <w:tcBorders>
              <w:top w:val="nil"/>
              <w:left w:val="nil"/>
              <w:bottom w:val="single" w:sz="4" w:space="0" w:color="auto"/>
              <w:right w:val="nil"/>
            </w:tcBorders>
            <w:shd w:val="clear" w:color="000000" w:fill="DA9694"/>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£200,000</w:t>
            </w:r>
          </w:p>
        </w:tc>
        <w:tc>
          <w:tcPr>
            <w:tcW w:w="1037" w:type="dxa"/>
            <w:tcBorders>
              <w:top w:val="single" w:sz="4" w:space="0" w:color="auto"/>
              <w:left w:val="single" w:sz="4" w:space="0" w:color="auto"/>
              <w:bottom w:val="single" w:sz="4" w:space="0" w:color="auto"/>
              <w:right w:val="single" w:sz="4" w:space="0" w:color="auto"/>
            </w:tcBorders>
            <w:shd w:val="clear" w:color="000000" w:fill="E8E68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£200,000</w:t>
            </w:r>
          </w:p>
        </w:tc>
      </w:tr>
      <w:tr w:rsidR="00F81166" w:rsidRPr="00F81166" w:rsidTr="00F81166">
        <w:trPr>
          <w:trHeight w:val="255"/>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Garages, Parking etc</w:t>
            </w:r>
          </w:p>
        </w:tc>
        <w:tc>
          <w:tcPr>
            <w:tcW w:w="1037" w:type="dxa"/>
            <w:tcBorders>
              <w:top w:val="nil"/>
              <w:left w:val="nil"/>
              <w:bottom w:val="single" w:sz="4" w:space="0" w:color="auto"/>
              <w:right w:val="single" w:sz="4" w:space="0" w:color="auto"/>
            </w:tcBorders>
            <w:shd w:val="clear" w:color="000000" w:fill="D8E4BC"/>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£20,000</w:t>
            </w:r>
          </w:p>
        </w:tc>
        <w:tc>
          <w:tcPr>
            <w:tcW w:w="1037" w:type="dxa"/>
            <w:tcBorders>
              <w:top w:val="nil"/>
              <w:left w:val="nil"/>
              <w:bottom w:val="single" w:sz="4" w:space="0" w:color="auto"/>
              <w:right w:val="single" w:sz="4" w:space="0" w:color="auto"/>
            </w:tcBorders>
            <w:shd w:val="clear" w:color="000000" w:fill="B7DEE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£20,000</w:t>
            </w:r>
          </w:p>
        </w:tc>
        <w:tc>
          <w:tcPr>
            <w:tcW w:w="1037" w:type="dxa"/>
            <w:tcBorders>
              <w:top w:val="nil"/>
              <w:left w:val="nil"/>
              <w:bottom w:val="single" w:sz="4" w:space="0" w:color="auto"/>
              <w:right w:val="single" w:sz="4" w:space="0" w:color="auto"/>
            </w:tcBorders>
            <w:shd w:val="clear" w:color="000000" w:fill="B1A0C7"/>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£20,000</w:t>
            </w:r>
          </w:p>
        </w:tc>
        <w:tc>
          <w:tcPr>
            <w:tcW w:w="1037" w:type="dxa"/>
            <w:tcBorders>
              <w:top w:val="nil"/>
              <w:left w:val="nil"/>
              <w:bottom w:val="single" w:sz="4" w:space="0" w:color="auto"/>
              <w:right w:val="nil"/>
            </w:tcBorders>
            <w:shd w:val="clear" w:color="000000" w:fill="DA9694"/>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£20,000</w:t>
            </w:r>
          </w:p>
        </w:tc>
        <w:tc>
          <w:tcPr>
            <w:tcW w:w="1037" w:type="dxa"/>
            <w:tcBorders>
              <w:top w:val="single" w:sz="4" w:space="0" w:color="auto"/>
              <w:left w:val="single" w:sz="4" w:space="0" w:color="auto"/>
              <w:bottom w:val="single" w:sz="4" w:space="0" w:color="auto"/>
              <w:right w:val="single" w:sz="4" w:space="0" w:color="auto"/>
            </w:tcBorders>
            <w:shd w:val="clear" w:color="000000" w:fill="E8E68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£20,000</w:t>
            </w:r>
          </w:p>
        </w:tc>
      </w:tr>
      <w:tr w:rsidR="00F81166" w:rsidRPr="00F81166" w:rsidTr="00F81166">
        <w:trPr>
          <w:trHeight w:val="255"/>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Other Items</w:t>
            </w:r>
          </w:p>
        </w:tc>
        <w:tc>
          <w:tcPr>
            <w:tcW w:w="1037" w:type="dxa"/>
            <w:tcBorders>
              <w:top w:val="nil"/>
              <w:left w:val="nil"/>
              <w:bottom w:val="single" w:sz="4" w:space="0" w:color="auto"/>
              <w:right w:val="single" w:sz="4" w:space="0" w:color="auto"/>
            </w:tcBorders>
            <w:shd w:val="clear" w:color="000000" w:fill="D8E4BC"/>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£1,800</w:t>
            </w:r>
          </w:p>
        </w:tc>
        <w:tc>
          <w:tcPr>
            <w:tcW w:w="1037" w:type="dxa"/>
            <w:tcBorders>
              <w:top w:val="nil"/>
              <w:left w:val="nil"/>
              <w:bottom w:val="single" w:sz="4" w:space="0" w:color="auto"/>
              <w:right w:val="single" w:sz="4" w:space="0" w:color="auto"/>
            </w:tcBorders>
            <w:shd w:val="clear" w:color="000000" w:fill="B7DEE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£1,800</w:t>
            </w:r>
          </w:p>
        </w:tc>
        <w:tc>
          <w:tcPr>
            <w:tcW w:w="1037" w:type="dxa"/>
            <w:tcBorders>
              <w:top w:val="nil"/>
              <w:left w:val="nil"/>
              <w:bottom w:val="single" w:sz="4" w:space="0" w:color="auto"/>
              <w:right w:val="single" w:sz="4" w:space="0" w:color="auto"/>
            </w:tcBorders>
            <w:shd w:val="clear" w:color="000000" w:fill="B1A0C7"/>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£1,800</w:t>
            </w:r>
          </w:p>
        </w:tc>
        <w:tc>
          <w:tcPr>
            <w:tcW w:w="1037" w:type="dxa"/>
            <w:tcBorders>
              <w:top w:val="nil"/>
              <w:left w:val="nil"/>
              <w:bottom w:val="single" w:sz="4" w:space="0" w:color="auto"/>
              <w:right w:val="nil"/>
            </w:tcBorders>
            <w:shd w:val="clear" w:color="000000" w:fill="DA9694"/>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£1,800</w:t>
            </w:r>
          </w:p>
        </w:tc>
        <w:tc>
          <w:tcPr>
            <w:tcW w:w="1037" w:type="dxa"/>
            <w:tcBorders>
              <w:top w:val="single" w:sz="4" w:space="0" w:color="auto"/>
              <w:left w:val="single" w:sz="4" w:space="0" w:color="auto"/>
              <w:bottom w:val="single" w:sz="4" w:space="0" w:color="auto"/>
              <w:right w:val="single" w:sz="4" w:space="0" w:color="auto"/>
            </w:tcBorders>
            <w:shd w:val="clear" w:color="000000" w:fill="E8E688"/>
            <w:vAlign w:val="center"/>
            <w:hideMark/>
          </w:tcPr>
          <w:p w:rsidR="00F81166" w:rsidRPr="00F81166" w:rsidRDefault="00F81166" w:rsidP="00F81166">
            <w:pPr>
              <w:jc w:val="right"/>
              <w:rPr>
                <w:rFonts w:ascii="Arial Narrow" w:eastAsia="Times New Roman" w:hAnsi="Arial Narrow" w:cs="Arial"/>
                <w:sz w:val="20"/>
                <w:szCs w:val="20"/>
              </w:rPr>
            </w:pPr>
            <w:r w:rsidRPr="00F81166">
              <w:rPr>
                <w:rFonts w:ascii="Arial Narrow" w:eastAsia="Times New Roman" w:hAnsi="Arial Narrow" w:cs="Arial"/>
                <w:sz w:val="20"/>
                <w:szCs w:val="20"/>
              </w:rPr>
              <w:t>£1,800</w:t>
            </w:r>
          </w:p>
        </w:tc>
      </w:tr>
      <w:tr w:rsidR="00F81166" w:rsidRPr="00F81166" w:rsidTr="00F81166">
        <w:trPr>
          <w:trHeight w:val="255"/>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F81166" w:rsidRPr="00F81166" w:rsidRDefault="00F81166" w:rsidP="00F81166">
            <w:pPr>
              <w:rPr>
                <w:rFonts w:ascii="Arial Narrow" w:eastAsia="Times New Roman" w:hAnsi="Arial Narrow" w:cs="Arial"/>
                <w:b/>
                <w:bCs/>
                <w:sz w:val="20"/>
                <w:szCs w:val="20"/>
              </w:rPr>
            </w:pPr>
            <w:r w:rsidRPr="00F81166">
              <w:rPr>
                <w:rFonts w:ascii="Arial Narrow" w:eastAsia="Times New Roman" w:hAnsi="Arial Narrow" w:cs="Arial"/>
                <w:b/>
                <w:bCs/>
                <w:sz w:val="20"/>
                <w:szCs w:val="20"/>
              </w:rPr>
              <w:t xml:space="preserve">Total </w:t>
            </w:r>
          </w:p>
        </w:tc>
        <w:tc>
          <w:tcPr>
            <w:tcW w:w="1037" w:type="dxa"/>
            <w:tcBorders>
              <w:top w:val="nil"/>
              <w:left w:val="nil"/>
              <w:bottom w:val="single" w:sz="4" w:space="0" w:color="auto"/>
              <w:right w:val="single" w:sz="4" w:space="0" w:color="auto"/>
            </w:tcBorders>
            <w:shd w:val="clear" w:color="auto" w:fill="auto"/>
            <w:vAlign w:val="center"/>
            <w:hideMark/>
          </w:tcPr>
          <w:p w:rsidR="00F81166" w:rsidRPr="00F81166" w:rsidRDefault="00F81166" w:rsidP="00F81166">
            <w:pPr>
              <w:jc w:val="right"/>
              <w:rPr>
                <w:rFonts w:ascii="Arial Narrow" w:eastAsia="Times New Roman" w:hAnsi="Arial Narrow" w:cs="Arial"/>
                <w:b/>
                <w:bCs/>
                <w:sz w:val="20"/>
                <w:szCs w:val="20"/>
              </w:rPr>
            </w:pPr>
            <w:r w:rsidRPr="00F81166">
              <w:rPr>
                <w:rFonts w:ascii="Arial Narrow" w:eastAsia="Times New Roman" w:hAnsi="Arial Narrow" w:cs="Arial"/>
                <w:b/>
                <w:bCs/>
                <w:sz w:val="20"/>
                <w:szCs w:val="20"/>
              </w:rPr>
              <w:t>£2,321,800</w:t>
            </w:r>
          </w:p>
        </w:tc>
        <w:tc>
          <w:tcPr>
            <w:tcW w:w="1037" w:type="dxa"/>
            <w:tcBorders>
              <w:top w:val="nil"/>
              <w:left w:val="nil"/>
              <w:bottom w:val="single" w:sz="4" w:space="0" w:color="auto"/>
              <w:right w:val="single" w:sz="4" w:space="0" w:color="auto"/>
            </w:tcBorders>
            <w:shd w:val="clear" w:color="auto" w:fill="auto"/>
            <w:vAlign w:val="center"/>
            <w:hideMark/>
          </w:tcPr>
          <w:p w:rsidR="00F81166" w:rsidRPr="00F81166" w:rsidRDefault="00F81166" w:rsidP="00F81166">
            <w:pPr>
              <w:jc w:val="right"/>
              <w:rPr>
                <w:rFonts w:ascii="Arial Narrow" w:eastAsia="Times New Roman" w:hAnsi="Arial Narrow" w:cs="Arial"/>
                <w:b/>
                <w:bCs/>
                <w:sz w:val="20"/>
                <w:szCs w:val="20"/>
              </w:rPr>
            </w:pPr>
            <w:r w:rsidRPr="00F81166">
              <w:rPr>
                <w:rFonts w:ascii="Arial Narrow" w:eastAsia="Times New Roman" w:hAnsi="Arial Narrow" w:cs="Arial"/>
                <w:b/>
                <w:bCs/>
                <w:sz w:val="20"/>
                <w:szCs w:val="20"/>
              </w:rPr>
              <w:t>£2,321,800</w:t>
            </w:r>
          </w:p>
        </w:tc>
        <w:tc>
          <w:tcPr>
            <w:tcW w:w="1037" w:type="dxa"/>
            <w:tcBorders>
              <w:top w:val="nil"/>
              <w:left w:val="nil"/>
              <w:bottom w:val="single" w:sz="4" w:space="0" w:color="auto"/>
              <w:right w:val="single" w:sz="4" w:space="0" w:color="auto"/>
            </w:tcBorders>
            <w:shd w:val="clear" w:color="auto" w:fill="auto"/>
            <w:vAlign w:val="center"/>
            <w:hideMark/>
          </w:tcPr>
          <w:p w:rsidR="00F81166" w:rsidRPr="00F81166" w:rsidRDefault="00F81166" w:rsidP="00F81166">
            <w:pPr>
              <w:jc w:val="right"/>
              <w:rPr>
                <w:rFonts w:ascii="Arial Narrow" w:eastAsia="Times New Roman" w:hAnsi="Arial Narrow" w:cs="Arial"/>
                <w:b/>
                <w:bCs/>
                <w:sz w:val="20"/>
                <w:szCs w:val="20"/>
              </w:rPr>
            </w:pPr>
            <w:r w:rsidRPr="00F81166">
              <w:rPr>
                <w:rFonts w:ascii="Arial Narrow" w:eastAsia="Times New Roman" w:hAnsi="Arial Narrow" w:cs="Arial"/>
                <w:b/>
                <w:bCs/>
                <w:sz w:val="20"/>
                <w:szCs w:val="20"/>
              </w:rPr>
              <w:t>£2,321,800</w:t>
            </w:r>
          </w:p>
        </w:tc>
        <w:tc>
          <w:tcPr>
            <w:tcW w:w="1037" w:type="dxa"/>
            <w:tcBorders>
              <w:top w:val="nil"/>
              <w:left w:val="nil"/>
              <w:bottom w:val="single" w:sz="4" w:space="0" w:color="auto"/>
              <w:right w:val="single" w:sz="4" w:space="0" w:color="auto"/>
            </w:tcBorders>
            <w:shd w:val="clear" w:color="auto" w:fill="auto"/>
            <w:vAlign w:val="center"/>
            <w:hideMark/>
          </w:tcPr>
          <w:p w:rsidR="00F81166" w:rsidRPr="00F81166" w:rsidRDefault="00F81166" w:rsidP="00F81166">
            <w:pPr>
              <w:jc w:val="right"/>
              <w:rPr>
                <w:rFonts w:ascii="Arial Narrow" w:eastAsia="Times New Roman" w:hAnsi="Arial Narrow" w:cs="Arial"/>
                <w:b/>
                <w:bCs/>
                <w:sz w:val="20"/>
                <w:szCs w:val="20"/>
              </w:rPr>
            </w:pPr>
            <w:r w:rsidRPr="00F81166">
              <w:rPr>
                <w:rFonts w:ascii="Arial Narrow" w:eastAsia="Times New Roman" w:hAnsi="Arial Narrow" w:cs="Arial"/>
                <w:b/>
                <w:bCs/>
                <w:sz w:val="20"/>
                <w:szCs w:val="20"/>
              </w:rPr>
              <w:t>£2,321,800</w:t>
            </w:r>
          </w:p>
        </w:tc>
        <w:tc>
          <w:tcPr>
            <w:tcW w:w="1037" w:type="dxa"/>
            <w:tcBorders>
              <w:top w:val="nil"/>
              <w:left w:val="nil"/>
              <w:bottom w:val="single" w:sz="4" w:space="0" w:color="auto"/>
              <w:right w:val="single" w:sz="4" w:space="0" w:color="auto"/>
            </w:tcBorders>
            <w:shd w:val="clear" w:color="auto" w:fill="auto"/>
            <w:vAlign w:val="center"/>
            <w:hideMark/>
          </w:tcPr>
          <w:p w:rsidR="00F81166" w:rsidRPr="00F81166" w:rsidRDefault="00F81166" w:rsidP="00F81166">
            <w:pPr>
              <w:jc w:val="right"/>
              <w:rPr>
                <w:rFonts w:ascii="Arial Narrow" w:eastAsia="Times New Roman" w:hAnsi="Arial Narrow" w:cs="Arial"/>
                <w:b/>
                <w:bCs/>
                <w:sz w:val="20"/>
                <w:szCs w:val="20"/>
              </w:rPr>
            </w:pPr>
            <w:r w:rsidRPr="00F81166">
              <w:rPr>
                <w:rFonts w:ascii="Arial Narrow" w:eastAsia="Times New Roman" w:hAnsi="Arial Narrow" w:cs="Arial"/>
                <w:b/>
                <w:bCs/>
                <w:sz w:val="20"/>
                <w:szCs w:val="20"/>
              </w:rPr>
              <w:t>£2,321,800</w:t>
            </w:r>
          </w:p>
        </w:tc>
      </w:tr>
    </w:tbl>
    <w:p w:rsidR="000C0CFA" w:rsidRDefault="000C0CFA">
      <w:pPr>
        <w:spacing w:before="20" w:after="20"/>
        <w:jc w:val="both"/>
        <w:outlineLvl w:val="0"/>
        <w:rPr>
          <w:rFonts w:ascii="Arial" w:hAnsi="Arial" w:cs="Arial"/>
          <w:sz w:val="22"/>
          <w:szCs w:val="22"/>
        </w:rPr>
      </w:pPr>
    </w:p>
    <w:p w:rsidR="000C0CFA" w:rsidRDefault="000C0CFA">
      <w:pPr>
        <w:numPr>
          <w:ilvl w:val="0"/>
          <w:numId w:val="12"/>
        </w:numPr>
        <w:spacing w:before="20" w:after="20"/>
        <w:jc w:val="both"/>
        <w:outlineLvl w:val="0"/>
        <w:rPr>
          <w:rFonts w:ascii="Arial" w:hAnsi="Arial" w:cs="Arial"/>
          <w:b/>
          <w:bCs/>
          <w:sz w:val="22"/>
          <w:szCs w:val="22"/>
        </w:rPr>
      </w:pPr>
      <w:r>
        <w:rPr>
          <w:rFonts w:ascii="Arial" w:hAnsi="Arial" w:cs="Arial"/>
          <w:b/>
          <w:bCs/>
          <w:sz w:val="22"/>
          <w:szCs w:val="22"/>
        </w:rPr>
        <w:t>VOID REPAIRS</w:t>
      </w:r>
    </w:p>
    <w:p w:rsidR="000C0CFA" w:rsidRDefault="000C0CFA">
      <w:pPr>
        <w:spacing w:before="20" w:after="20"/>
        <w:jc w:val="both"/>
        <w:outlineLvl w:val="0"/>
        <w:rPr>
          <w:rFonts w:ascii="Arial" w:hAnsi="Arial" w:cs="Arial"/>
          <w:b/>
          <w:bCs/>
          <w:sz w:val="22"/>
          <w:szCs w:val="22"/>
        </w:rPr>
      </w:pPr>
    </w:p>
    <w:p w:rsidR="000C0CFA" w:rsidRPr="007B2087" w:rsidRDefault="000C0CFA">
      <w:pPr>
        <w:rPr>
          <w:rFonts w:ascii="Arial" w:hAnsi="Arial" w:cs="Arial"/>
          <w:color w:val="1F497D" w:themeColor="text2"/>
          <w:sz w:val="22"/>
          <w:szCs w:val="22"/>
        </w:rPr>
      </w:pPr>
      <w:r w:rsidRPr="007B2087">
        <w:rPr>
          <w:rFonts w:ascii="Arial" w:hAnsi="Arial" w:cs="Arial"/>
          <w:color w:val="1F497D" w:themeColor="text2"/>
          <w:sz w:val="22"/>
          <w:szCs w:val="22"/>
        </w:rPr>
        <w:t>The council aims to ensure that properties are re</w:t>
      </w:r>
      <w:r w:rsidR="00766C25">
        <w:rPr>
          <w:rFonts w:ascii="Arial" w:hAnsi="Arial" w:cs="Arial"/>
          <w:color w:val="1F497D" w:themeColor="text2"/>
          <w:sz w:val="22"/>
          <w:szCs w:val="22"/>
        </w:rPr>
        <w:t>-</w:t>
      </w:r>
      <w:r w:rsidRPr="007B2087">
        <w:rPr>
          <w:rFonts w:ascii="Arial" w:hAnsi="Arial" w:cs="Arial"/>
          <w:color w:val="1F497D" w:themeColor="text2"/>
          <w:sz w:val="22"/>
          <w:szCs w:val="22"/>
        </w:rPr>
        <w:t>let quickly and efficiently in a good state of repair and cleanliness.</w:t>
      </w:r>
    </w:p>
    <w:p w:rsidR="000C0CFA" w:rsidRPr="007B2087" w:rsidRDefault="000C0CFA">
      <w:pPr>
        <w:pStyle w:val="Footer"/>
        <w:tabs>
          <w:tab w:val="clear" w:pos="4153"/>
          <w:tab w:val="clear" w:pos="8306"/>
        </w:tabs>
        <w:rPr>
          <w:rFonts w:ascii="Arial" w:hAnsi="Arial" w:cs="Arial"/>
          <w:color w:val="1F497D" w:themeColor="text2"/>
          <w:sz w:val="22"/>
          <w:szCs w:val="22"/>
        </w:rPr>
      </w:pPr>
    </w:p>
    <w:p w:rsidR="000C0CFA" w:rsidRPr="007B2087" w:rsidRDefault="000C0CFA">
      <w:pPr>
        <w:numPr>
          <w:ilvl w:val="0"/>
          <w:numId w:val="18"/>
        </w:numPr>
        <w:jc w:val="both"/>
        <w:rPr>
          <w:rFonts w:ascii="Arial" w:hAnsi="Arial" w:cs="Arial"/>
          <w:color w:val="1F497D" w:themeColor="text2"/>
          <w:sz w:val="22"/>
          <w:szCs w:val="22"/>
        </w:rPr>
      </w:pPr>
      <w:r w:rsidRPr="007B2087">
        <w:rPr>
          <w:rFonts w:ascii="Arial" w:hAnsi="Arial" w:cs="Arial"/>
          <w:color w:val="1F497D" w:themeColor="text2"/>
          <w:sz w:val="22"/>
          <w:szCs w:val="22"/>
        </w:rPr>
        <w:t xml:space="preserve">Technical inspections are to be completed and orders </w:t>
      </w:r>
      <w:proofErr w:type="gramStart"/>
      <w:r w:rsidRPr="007B2087">
        <w:rPr>
          <w:rFonts w:ascii="Arial" w:hAnsi="Arial" w:cs="Arial"/>
          <w:color w:val="1F497D" w:themeColor="text2"/>
          <w:sz w:val="22"/>
          <w:szCs w:val="22"/>
        </w:rPr>
        <w:t>raised</w:t>
      </w:r>
      <w:proofErr w:type="gramEnd"/>
      <w:r w:rsidRPr="007B2087">
        <w:rPr>
          <w:rFonts w:ascii="Arial" w:hAnsi="Arial" w:cs="Arial"/>
          <w:color w:val="1F497D" w:themeColor="text2"/>
          <w:sz w:val="22"/>
          <w:szCs w:val="22"/>
        </w:rPr>
        <w:t xml:space="preserve"> within 24 hours of receipt of keys.</w:t>
      </w:r>
    </w:p>
    <w:p w:rsidR="000C0CFA" w:rsidRDefault="000C0CFA">
      <w:pPr>
        <w:numPr>
          <w:ilvl w:val="0"/>
          <w:numId w:val="18"/>
        </w:numPr>
        <w:jc w:val="both"/>
        <w:rPr>
          <w:rFonts w:ascii="Arial" w:hAnsi="Arial" w:cs="Arial"/>
          <w:color w:val="1F497D" w:themeColor="text2"/>
          <w:sz w:val="22"/>
          <w:szCs w:val="22"/>
        </w:rPr>
      </w:pPr>
      <w:r w:rsidRPr="007B2087">
        <w:rPr>
          <w:rFonts w:ascii="Arial" w:hAnsi="Arial" w:cs="Arial"/>
          <w:color w:val="1F497D" w:themeColor="text2"/>
          <w:sz w:val="22"/>
          <w:szCs w:val="22"/>
        </w:rPr>
        <w:t>All essential repairs to be completed prior to letting.</w:t>
      </w:r>
    </w:p>
    <w:p w:rsidR="00AF5863" w:rsidRPr="007B2087" w:rsidRDefault="00AF5863">
      <w:pPr>
        <w:numPr>
          <w:ilvl w:val="0"/>
          <w:numId w:val="18"/>
        </w:numPr>
        <w:jc w:val="both"/>
        <w:rPr>
          <w:rFonts w:ascii="Arial" w:hAnsi="Arial" w:cs="Arial"/>
          <w:color w:val="1F497D" w:themeColor="text2"/>
          <w:sz w:val="22"/>
          <w:szCs w:val="22"/>
        </w:rPr>
      </w:pPr>
      <w:r>
        <w:rPr>
          <w:rFonts w:ascii="Arial" w:hAnsi="Arial" w:cs="Arial"/>
          <w:color w:val="1F497D" w:themeColor="text2"/>
          <w:sz w:val="22"/>
          <w:szCs w:val="22"/>
        </w:rPr>
        <w:t>All non-essential repairs will be carried out within three months of the date of let</w:t>
      </w:r>
    </w:p>
    <w:p w:rsidR="000C0CFA" w:rsidRPr="007B2087" w:rsidRDefault="000C0CFA">
      <w:pPr>
        <w:numPr>
          <w:ilvl w:val="0"/>
          <w:numId w:val="18"/>
        </w:numPr>
        <w:jc w:val="both"/>
        <w:rPr>
          <w:rFonts w:ascii="Arial" w:hAnsi="Arial" w:cs="Arial"/>
          <w:color w:val="1F497D" w:themeColor="text2"/>
          <w:sz w:val="22"/>
          <w:szCs w:val="22"/>
        </w:rPr>
      </w:pPr>
      <w:r w:rsidRPr="007B2087">
        <w:rPr>
          <w:rFonts w:ascii="Arial" w:hAnsi="Arial" w:cs="Arial"/>
          <w:color w:val="1F497D" w:themeColor="text2"/>
          <w:sz w:val="22"/>
          <w:szCs w:val="22"/>
        </w:rPr>
        <w:t>Any minor repairs to be completed within five days of the new tenancy commencing.</w:t>
      </w:r>
    </w:p>
    <w:p w:rsidR="000C0CFA" w:rsidRPr="007B2087" w:rsidRDefault="000C0CFA" w:rsidP="007B2087">
      <w:pPr>
        <w:numPr>
          <w:ilvl w:val="0"/>
          <w:numId w:val="18"/>
        </w:numPr>
        <w:jc w:val="both"/>
        <w:rPr>
          <w:rFonts w:ascii="Arial" w:hAnsi="Arial" w:cs="Arial"/>
          <w:color w:val="1F497D" w:themeColor="text2"/>
          <w:sz w:val="22"/>
          <w:szCs w:val="22"/>
        </w:rPr>
      </w:pPr>
      <w:r w:rsidRPr="007B2087">
        <w:rPr>
          <w:rFonts w:ascii="Arial" w:hAnsi="Arial" w:cs="Arial"/>
          <w:color w:val="1F497D" w:themeColor="text2"/>
          <w:sz w:val="22"/>
          <w:szCs w:val="22"/>
        </w:rPr>
        <w:lastRenderedPageBreak/>
        <w:t>To take all reasonable precautions to reduce additional expenditure caused by vandalism or frost damage.</w:t>
      </w:r>
    </w:p>
    <w:p w:rsidR="007B2087" w:rsidRDefault="007B2087">
      <w:pPr>
        <w:rPr>
          <w:rFonts w:ascii="Arial" w:hAnsi="Arial" w:cs="Arial"/>
          <w:b/>
          <w:bCs/>
          <w:sz w:val="22"/>
          <w:szCs w:val="22"/>
        </w:rPr>
      </w:pPr>
      <w:bookmarkStart w:id="1" w:name="_Void_Standard"/>
      <w:bookmarkEnd w:id="1"/>
    </w:p>
    <w:p w:rsidR="000C0CFA" w:rsidRDefault="000C0CFA">
      <w:pPr>
        <w:rPr>
          <w:rFonts w:ascii="Arial" w:hAnsi="Arial" w:cs="Arial"/>
          <w:sz w:val="22"/>
          <w:szCs w:val="22"/>
        </w:rPr>
      </w:pPr>
      <w:r>
        <w:rPr>
          <w:rFonts w:ascii="Arial" w:hAnsi="Arial" w:cs="Arial"/>
          <w:b/>
          <w:bCs/>
          <w:sz w:val="22"/>
          <w:szCs w:val="22"/>
        </w:rPr>
        <w:br w:type="page"/>
      </w:r>
    </w:p>
    <w:tbl>
      <w:tblPr>
        <w:tblW w:w="7600" w:type="dxa"/>
        <w:tblInd w:w="93" w:type="dxa"/>
        <w:tblLook w:val="04A0" w:firstRow="1" w:lastRow="0" w:firstColumn="1" w:lastColumn="0" w:noHBand="0" w:noVBand="1"/>
      </w:tblPr>
      <w:tblGrid>
        <w:gridCol w:w="1600"/>
        <w:gridCol w:w="335"/>
        <w:gridCol w:w="335"/>
        <w:gridCol w:w="335"/>
        <w:gridCol w:w="294"/>
        <w:gridCol w:w="262"/>
        <w:gridCol w:w="335"/>
        <w:gridCol w:w="335"/>
        <w:gridCol w:w="335"/>
        <w:gridCol w:w="294"/>
        <w:gridCol w:w="240"/>
        <w:gridCol w:w="335"/>
        <w:gridCol w:w="335"/>
        <w:gridCol w:w="335"/>
        <w:gridCol w:w="330"/>
        <w:gridCol w:w="294"/>
        <w:gridCol w:w="335"/>
        <w:gridCol w:w="335"/>
        <w:gridCol w:w="335"/>
        <w:gridCol w:w="330"/>
        <w:gridCol w:w="240"/>
        <w:gridCol w:w="335"/>
        <w:gridCol w:w="335"/>
        <w:gridCol w:w="335"/>
        <w:gridCol w:w="330"/>
        <w:gridCol w:w="253"/>
      </w:tblGrid>
      <w:tr w:rsidR="004167B8" w:rsidRPr="004167B8" w:rsidTr="004167B8">
        <w:trPr>
          <w:trHeight w:val="270"/>
        </w:trPr>
        <w:tc>
          <w:tcPr>
            <w:tcW w:w="1600" w:type="dxa"/>
            <w:tcBorders>
              <w:top w:val="single" w:sz="8" w:space="0" w:color="auto"/>
              <w:left w:val="single" w:sz="8" w:space="0" w:color="auto"/>
              <w:bottom w:val="single" w:sz="8" w:space="0" w:color="auto"/>
              <w:right w:val="single" w:sz="8" w:space="0" w:color="auto"/>
            </w:tcBorders>
            <w:shd w:val="clear" w:color="000000" w:fill="DAEEF3"/>
            <w:vAlign w:val="bottom"/>
            <w:hideMark/>
          </w:tcPr>
          <w:p w:rsidR="004167B8" w:rsidRPr="004167B8" w:rsidRDefault="004167B8" w:rsidP="004167B8">
            <w:pPr>
              <w:rPr>
                <w:rFonts w:ascii="Arial Narrow" w:eastAsia="Times New Roman" w:hAnsi="Arial Narrow" w:cs="Arial"/>
                <w:b/>
                <w:bCs/>
                <w:sz w:val="16"/>
                <w:szCs w:val="16"/>
              </w:rPr>
            </w:pPr>
            <w:r w:rsidRPr="004167B8">
              <w:rPr>
                <w:rFonts w:ascii="Arial Narrow" w:eastAsia="Times New Roman" w:hAnsi="Arial Narrow" w:cs="Arial"/>
                <w:b/>
                <w:bCs/>
                <w:sz w:val="16"/>
                <w:szCs w:val="16"/>
              </w:rPr>
              <w:lastRenderedPageBreak/>
              <w:t>External Repairs &amp; Decoration</w:t>
            </w:r>
          </w:p>
        </w:tc>
        <w:tc>
          <w:tcPr>
            <w:tcW w:w="240" w:type="dxa"/>
            <w:tcBorders>
              <w:top w:val="single" w:sz="8" w:space="0" w:color="auto"/>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8" w:space="0" w:color="auto"/>
              <w:left w:val="nil"/>
              <w:bottom w:val="nil"/>
              <w:right w:val="single" w:sz="8"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r>
      <w:tr w:rsidR="004167B8" w:rsidRPr="004167B8" w:rsidTr="004167B8">
        <w:trPr>
          <w:trHeight w:val="440"/>
        </w:trPr>
        <w:tc>
          <w:tcPr>
            <w:tcW w:w="1600" w:type="dxa"/>
            <w:tcBorders>
              <w:top w:val="nil"/>
              <w:left w:val="single" w:sz="8" w:space="0" w:color="auto"/>
              <w:bottom w:val="single" w:sz="8" w:space="0" w:color="auto"/>
              <w:right w:val="single" w:sz="8" w:space="0" w:color="auto"/>
            </w:tcBorders>
            <w:shd w:val="clear" w:color="000000" w:fill="DAEEF3"/>
            <w:vAlign w:val="bottom"/>
            <w:hideMark/>
          </w:tcPr>
          <w:p w:rsidR="004167B8" w:rsidRPr="004167B8" w:rsidRDefault="004167B8" w:rsidP="004167B8">
            <w:pPr>
              <w:rPr>
                <w:rFonts w:ascii="Arial Narrow" w:eastAsia="Times New Roman" w:hAnsi="Arial Narrow" w:cs="Arial"/>
                <w:b/>
                <w:bCs/>
                <w:sz w:val="16"/>
                <w:szCs w:val="16"/>
              </w:rPr>
            </w:pPr>
            <w:r w:rsidRPr="004167B8">
              <w:rPr>
                <w:rFonts w:ascii="Arial Narrow" w:eastAsia="Times New Roman" w:hAnsi="Arial Narrow" w:cs="Arial"/>
                <w:b/>
                <w:bCs/>
                <w:sz w:val="16"/>
                <w:szCs w:val="16"/>
              </w:rPr>
              <w:t>Kitchen or Bathroom Refurbishment</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r>
      <w:tr w:rsidR="004167B8" w:rsidRPr="004167B8" w:rsidTr="004167B8">
        <w:trPr>
          <w:trHeight w:val="270"/>
        </w:trPr>
        <w:tc>
          <w:tcPr>
            <w:tcW w:w="1600" w:type="dxa"/>
            <w:tcBorders>
              <w:top w:val="nil"/>
              <w:left w:val="single" w:sz="8" w:space="0" w:color="auto"/>
              <w:bottom w:val="single" w:sz="8" w:space="0" w:color="auto"/>
              <w:right w:val="single" w:sz="8" w:space="0" w:color="auto"/>
            </w:tcBorders>
            <w:shd w:val="clear" w:color="000000" w:fill="DAEEF3"/>
            <w:vAlign w:val="bottom"/>
            <w:hideMark/>
          </w:tcPr>
          <w:p w:rsidR="004167B8" w:rsidRPr="004167B8" w:rsidRDefault="004167B8" w:rsidP="004167B8">
            <w:pPr>
              <w:rPr>
                <w:rFonts w:ascii="Arial Narrow" w:eastAsia="Times New Roman" w:hAnsi="Arial Narrow" w:cs="Arial"/>
                <w:b/>
                <w:bCs/>
                <w:sz w:val="16"/>
                <w:szCs w:val="16"/>
              </w:rPr>
            </w:pPr>
            <w:r w:rsidRPr="004167B8">
              <w:rPr>
                <w:rFonts w:ascii="Arial Narrow" w:eastAsia="Times New Roman" w:hAnsi="Arial Narrow" w:cs="Arial"/>
                <w:b/>
                <w:bCs/>
                <w:sz w:val="16"/>
                <w:szCs w:val="16"/>
              </w:rPr>
              <w:t>Rewiring</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r>
      <w:tr w:rsidR="004167B8" w:rsidRPr="004167B8" w:rsidTr="004167B8">
        <w:trPr>
          <w:trHeight w:val="270"/>
        </w:trPr>
        <w:tc>
          <w:tcPr>
            <w:tcW w:w="1600" w:type="dxa"/>
            <w:tcBorders>
              <w:top w:val="nil"/>
              <w:left w:val="single" w:sz="8" w:space="0" w:color="auto"/>
              <w:bottom w:val="single" w:sz="8" w:space="0" w:color="auto"/>
              <w:right w:val="single" w:sz="8" w:space="0" w:color="auto"/>
            </w:tcBorders>
            <w:shd w:val="clear" w:color="000000" w:fill="DAEEF3"/>
            <w:vAlign w:val="bottom"/>
            <w:hideMark/>
          </w:tcPr>
          <w:p w:rsidR="004167B8" w:rsidRPr="004167B8" w:rsidRDefault="004167B8" w:rsidP="004167B8">
            <w:pPr>
              <w:rPr>
                <w:rFonts w:ascii="Arial Narrow" w:eastAsia="Times New Roman" w:hAnsi="Arial Narrow" w:cs="Arial"/>
                <w:b/>
                <w:bCs/>
                <w:sz w:val="16"/>
                <w:szCs w:val="16"/>
              </w:rPr>
            </w:pPr>
            <w:r w:rsidRPr="004167B8">
              <w:rPr>
                <w:rFonts w:ascii="Arial Narrow" w:eastAsia="Times New Roman" w:hAnsi="Arial Narrow" w:cs="Arial"/>
                <w:b/>
                <w:bCs/>
                <w:sz w:val="16"/>
                <w:szCs w:val="16"/>
              </w:rPr>
              <w:t>Roof Replacement</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r>
      <w:tr w:rsidR="004167B8" w:rsidRPr="004167B8" w:rsidTr="004167B8">
        <w:trPr>
          <w:trHeight w:val="270"/>
        </w:trPr>
        <w:tc>
          <w:tcPr>
            <w:tcW w:w="1600" w:type="dxa"/>
            <w:tcBorders>
              <w:top w:val="nil"/>
              <w:left w:val="single" w:sz="8" w:space="0" w:color="auto"/>
              <w:bottom w:val="single" w:sz="8" w:space="0" w:color="auto"/>
              <w:right w:val="single" w:sz="8" w:space="0" w:color="auto"/>
            </w:tcBorders>
            <w:shd w:val="clear" w:color="000000" w:fill="DAEEF3"/>
            <w:vAlign w:val="bottom"/>
            <w:hideMark/>
          </w:tcPr>
          <w:p w:rsidR="004167B8" w:rsidRPr="004167B8" w:rsidRDefault="004167B8" w:rsidP="004167B8">
            <w:pPr>
              <w:rPr>
                <w:rFonts w:ascii="Arial Narrow" w:eastAsia="Times New Roman" w:hAnsi="Arial Narrow" w:cs="Arial"/>
                <w:b/>
                <w:bCs/>
                <w:sz w:val="16"/>
                <w:szCs w:val="16"/>
              </w:rPr>
            </w:pPr>
            <w:r w:rsidRPr="004167B8">
              <w:rPr>
                <w:rFonts w:ascii="Arial Narrow" w:eastAsia="Times New Roman" w:hAnsi="Arial Narrow" w:cs="Arial"/>
                <w:b/>
                <w:bCs/>
                <w:sz w:val="16"/>
                <w:szCs w:val="16"/>
              </w:rPr>
              <w:t>Window Replacement</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r>
      <w:tr w:rsidR="004167B8" w:rsidRPr="004167B8" w:rsidTr="004167B8">
        <w:trPr>
          <w:trHeight w:val="270"/>
        </w:trPr>
        <w:tc>
          <w:tcPr>
            <w:tcW w:w="1600" w:type="dxa"/>
            <w:tcBorders>
              <w:top w:val="nil"/>
              <w:left w:val="single" w:sz="8" w:space="0" w:color="auto"/>
              <w:bottom w:val="single" w:sz="8" w:space="0" w:color="auto"/>
              <w:right w:val="single" w:sz="8" w:space="0" w:color="auto"/>
            </w:tcBorders>
            <w:shd w:val="clear" w:color="000000" w:fill="DAEEF3"/>
            <w:noWrap/>
            <w:vAlign w:val="bottom"/>
            <w:hideMark/>
          </w:tcPr>
          <w:p w:rsidR="004167B8" w:rsidRPr="004167B8" w:rsidRDefault="004167B8" w:rsidP="004167B8">
            <w:pPr>
              <w:rPr>
                <w:rFonts w:ascii="Arial Narrow" w:eastAsia="Times New Roman" w:hAnsi="Arial Narrow" w:cs="Arial"/>
                <w:b/>
                <w:bCs/>
                <w:sz w:val="16"/>
                <w:szCs w:val="16"/>
              </w:rPr>
            </w:pPr>
            <w:r w:rsidRPr="004167B8">
              <w:rPr>
                <w:rFonts w:ascii="Arial Narrow" w:eastAsia="Times New Roman" w:hAnsi="Arial Narrow" w:cs="Arial"/>
                <w:b/>
                <w:bCs/>
                <w:sz w:val="16"/>
                <w:szCs w:val="16"/>
              </w:rPr>
              <w:t>Energy Conservation</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r>
      <w:tr w:rsidR="004167B8" w:rsidRPr="004167B8" w:rsidTr="004167B8">
        <w:trPr>
          <w:trHeight w:val="270"/>
        </w:trPr>
        <w:tc>
          <w:tcPr>
            <w:tcW w:w="1600" w:type="dxa"/>
            <w:tcBorders>
              <w:top w:val="single" w:sz="4" w:space="0" w:color="auto"/>
              <w:left w:val="single" w:sz="8" w:space="0" w:color="auto"/>
              <w:bottom w:val="single" w:sz="4" w:space="0" w:color="auto"/>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6"/>
                <w:szCs w:val="16"/>
              </w:rPr>
            </w:pPr>
            <w:r w:rsidRPr="004167B8">
              <w:rPr>
                <w:rFonts w:ascii="Arial Narrow" w:eastAsia="Times New Roman" w:hAnsi="Arial Narrow" w:cs="Arial"/>
                <w:b/>
                <w:bCs/>
                <w:sz w:val="16"/>
                <w:szCs w:val="16"/>
              </w:rPr>
              <w:t>Village</w:t>
            </w:r>
          </w:p>
        </w:tc>
        <w:tc>
          <w:tcPr>
            <w:tcW w:w="1200" w:type="dxa"/>
            <w:gridSpan w:val="5"/>
            <w:tcBorders>
              <w:top w:val="single" w:sz="4" w:space="0" w:color="auto"/>
              <w:left w:val="nil"/>
              <w:bottom w:val="nil"/>
              <w:right w:val="nil"/>
            </w:tcBorders>
            <w:shd w:val="clear" w:color="000000" w:fill="CCFFCC"/>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2013</w:t>
            </w:r>
          </w:p>
        </w:tc>
        <w:tc>
          <w:tcPr>
            <w:tcW w:w="1200" w:type="dxa"/>
            <w:gridSpan w:val="5"/>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2014</w:t>
            </w:r>
          </w:p>
        </w:tc>
        <w:tc>
          <w:tcPr>
            <w:tcW w:w="1200" w:type="dxa"/>
            <w:gridSpan w:val="5"/>
            <w:tcBorders>
              <w:top w:val="single" w:sz="4" w:space="0" w:color="auto"/>
              <w:left w:val="nil"/>
              <w:bottom w:val="nil"/>
              <w:right w:val="nil"/>
            </w:tcBorders>
            <w:shd w:val="clear" w:color="000000" w:fill="CC99FF"/>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2015</w:t>
            </w:r>
          </w:p>
        </w:tc>
        <w:tc>
          <w:tcPr>
            <w:tcW w:w="1200" w:type="dxa"/>
            <w:gridSpan w:val="5"/>
            <w:tcBorders>
              <w:top w:val="single" w:sz="4" w:space="0" w:color="auto"/>
              <w:left w:val="single" w:sz="4" w:space="0" w:color="auto"/>
              <w:bottom w:val="nil"/>
              <w:right w:val="single" w:sz="4" w:space="0" w:color="000000"/>
            </w:tcBorders>
            <w:shd w:val="clear" w:color="000000" w:fill="FF99CC"/>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2016</w:t>
            </w:r>
          </w:p>
        </w:tc>
        <w:tc>
          <w:tcPr>
            <w:tcW w:w="1200" w:type="dxa"/>
            <w:gridSpan w:val="5"/>
            <w:tcBorders>
              <w:top w:val="single" w:sz="4" w:space="0" w:color="auto"/>
              <w:left w:val="nil"/>
              <w:bottom w:val="single" w:sz="4" w:space="0" w:color="auto"/>
              <w:right w:val="single" w:sz="8" w:space="0" w:color="000000"/>
            </w:tcBorders>
            <w:shd w:val="clear" w:color="000000" w:fill="FFFF99"/>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2017</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Arrington</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4"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4"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4"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4" w:space="0" w:color="auto"/>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4"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4" w:space="0" w:color="auto"/>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single" w:sz="4" w:space="0" w:color="auto"/>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Babraham</w:t>
            </w: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8" w:space="0" w:color="auto"/>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Balsham</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Bar Hill</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Barrington</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Barton</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Bassingbourn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color w:val="FFFFFF"/>
                <w:sz w:val="10"/>
                <w:szCs w:val="10"/>
              </w:rPr>
            </w:pPr>
            <w:r w:rsidRPr="004167B8">
              <w:rPr>
                <w:rFonts w:ascii="Arial Narrow" w:eastAsia="Times New Roman" w:hAnsi="Arial Narrow" w:cs="Arial"/>
                <w:color w:val="FFFFFF"/>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color w:val="FFFFFF"/>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Bourn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Boxworth</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Carlton</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Castle Camps</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Caxton</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Comberton</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Conington</w:t>
            </w: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Coton</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Cottenham</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single" w:sz="4" w:space="0" w:color="auto"/>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Croxton</w:t>
            </w: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Croydon</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single" w:sz="8" w:space="0" w:color="auto"/>
              <w:left w:val="single" w:sz="8" w:space="0" w:color="auto"/>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Dry Drayton</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Duxford</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Elsworth</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Eltisley</w:t>
            </w: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Fen Ditton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Fen Drayton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Fowlmere</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Foxton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Fulbourn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Gamlingay</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Girton</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Grantchester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Graveley</w:t>
            </w: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Great &amp; Little Chishill</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Great Abington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Great Eversden</w:t>
            </w: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Great Shelford</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Great Wilbraham</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Guilden Morden</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color w:val="FFFFFF"/>
                <w:sz w:val="10"/>
                <w:szCs w:val="10"/>
              </w:rPr>
            </w:pPr>
            <w:r w:rsidRPr="004167B8">
              <w:rPr>
                <w:rFonts w:ascii="Arial Narrow" w:eastAsia="Times New Roman" w:hAnsi="Arial Narrow" w:cs="Arial"/>
                <w:color w:val="FFFFFF"/>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Hardwick</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color w:val="FFFFFF"/>
                <w:sz w:val="10"/>
                <w:szCs w:val="10"/>
              </w:rPr>
            </w:pPr>
            <w:r w:rsidRPr="004167B8">
              <w:rPr>
                <w:rFonts w:ascii="Arial Narrow" w:eastAsia="Times New Roman" w:hAnsi="Arial Narrow" w:cs="Arial"/>
                <w:color w:val="FFFFFF"/>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Harlton</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Harston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Haslingfield</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lastRenderedPageBreak/>
              <w:t>Hatley</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Hauxton</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Heydon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8" w:space="0" w:color="auto"/>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Hildersham</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Hinxton</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Histon</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Horningsea</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Horseheath</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Ickleton</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Impington</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Kingston</w:t>
            </w: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Knapwell</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Landbeach</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Linton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Litlington</w:t>
            </w: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Little Abington</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Little Eversden</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Little Gransden</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Little Shelford</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Little Wilbraham</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Lolworth</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Longstanton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Longstowe</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Madingley</w:t>
            </w: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Melbourn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color w:val="FFFFFF"/>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Meldreth</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Milton</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Newton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Oakington</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Orwell</w:t>
            </w:r>
          </w:p>
        </w:tc>
        <w:tc>
          <w:tcPr>
            <w:tcW w:w="240" w:type="dxa"/>
            <w:tcBorders>
              <w:top w:val="nil"/>
              <w:left w:val="single" w:sz="4" w:space="0" w:color="auto"/>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Over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Pampisford</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8" w:space="0" w:color="auto"/>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Papworth Everard</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Rampton</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Sawston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color w:val="FFFFFF"/>
                <w:sz w:val="10"/>
                <w:szCs w:val="10"/>
              </w:rPr>
            </w:pPr>
            <w:r w:rsidRPr="004167B8">
              <w:rPr>
                <w:rFonts w:ascii="Arial Narrow" w:eastAsia="Times New Roman" w:hAnsi="Arial Narrow" w:cs="Arial"/>
                <w:color w:val="FFFFFF"/>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Shepreth</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Shingay-Cum-Wendy</w:t>
            </w: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single" w:sz="4"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Shudy Camps</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Stapleford</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Steeple Morden</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Stow-Cum-Quy</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Swavesey</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Tadlow</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Teversham</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Thriplow</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Toft</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Waterbeach</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West Wickham</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West Wratting</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color w:val="FFFFFF"/>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Weston Colville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lastRenderedPageBreak/>
              <w:t>Whaddon</w:t>
            </w:r>
          </w:p>
        </w:tc>
        <w:tc>
          <w:tcPr>
            <w:tcW w:w="240" w:type="dxa"/>
            <w:tcBorders>
              <w:top w:val="nil"/>
              <w:left w:val="nil"/>
              <w:bottom w:val="nil"/>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vAlign w:val="bottom"/>
            <w:hideMark/>
          </w:tcPr>
          <w:p w:rsidR="004167B8" w:rsidRPr="004167B8" w:rsidRDefault="004167B8" w:rsidP="004167B8">
            <w:pPr>
              <w:jc w:val="center"/>
              <w:rPr>
                <w:rFonts w:ascii="Arial Narrow" w:eastAsia="Times New Roman" w:hAnsi="Arial Narrow" w:cs="Arial"/>
                <w:b/>
                <w:bCs/>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Whittlesford</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nil"/>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p>
        </w:tc>
        <w:tc>
          <w:tcPr>
            <w:tcW w:w="240" w:type="dxa"/>
            <w:tcBorders>
              <w:top w:val="nil"/>
              <w:left w:val="nil"/>
              <w:bottom w:val="nil"/>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r w:rsidR="004167B8" w:rsidRPr="004167B8" w:rsidTr="004167B8">
        <w:trPr>
          <w:trHeight w:val="255"/>
        </w:trPr>
        <w:tc>
          <w:tcPr>
            <w:tcW w:w="1600" w:type="dxa"/>
            <w:tcBorders>
              <w:top w:val="nil"/>
              <w:left w:val="single" w:sz="8" w:space="0" w:color="auto"/>
              <w:bottom w:val="single" w:sz="8" w:space="0" w:color="auto"/>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Willingham</w:t>
            </w:r>
          </w:p>
        </w:tc>
        <w:tc>
          <w:tcPr>
            <w:tcW w:w="240" w:type="dxa"/>
            <w:tcBorders>
              <w:top w:val="nil"/>
              <w:left w:val="nil"/>
              <w:bottom w:val="single" w:sz="8" w:space="0" w:color="auto"/>
              <w:right w:val="single" w:sz="8" w:space="0" w:color="auto"/>
            </w:tcBorders>
            <w:shd w:val="clear" w:color="000000" w:fill="00FFFF"/>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EX</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single" w:sz="8" w:space="0" w:color="auto"/>
            </w:tcBorders>
            <w:shd w:val="clear" w:color="000000" w:fill="0000FF"/>
            <w:vAlign w:val="bottom"/>
            <w:hideMark/>
          </w:tcPr>
          <w:p w:rsidR="004167B8" w:rsidRPr="004167B8" w:rsidRDefault="004167B8" w:rsidP="004167B8">
            <w:pPr>
              <w:jc w:val="center"/>
              <w:rPr>
                <w:rFonts w:ascii="Arial Narrow" w:eastAsia="Times New Roman" w:hAnsi="Arial Narrow" w:cs="Arial"/>
                <w:b/>
                <w:bCs/>
                <w:color w:val="FFFFFF"/>
                <w:sz w:val="10"/>
                <w:szCs w:val="10"/>
              </w:rPr>
            </w:pPr>
            <w:r w:rsidRPr="004167B8">
              <w:rPr>
                <w:rFonts w:ascii="Arial Narrow" w:eastAsia="Times New Roman" w:hAnsi="Arial Narrow" w:cs="Arial"/>
                <w:b/>
                <w:bCs/>
                <w:color w:val="FFFFFF"/>
                <w:sz w:val="10"/>
                <w:szCs w:val="10"/>
              </w:rPr>
              <w:t>W</w:t>
            </w:r>
          </w:p>
        </w:tc>
        <w:tc>
          <w:tcPr>
            <w:tcW w:w="240" w:type="dxa"/>
            <w:tcBorders>
              <w:top w:val="nil"/>
              <w:left w:val="nil"/>
              <w:bottom w:val="single" w:sz="8" w:space="0" w:color="auto"/>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single" w:sz="8" w:space="0" w:color="auto"/>
              <w:left w:val="nil"/>
              <w:bottom w:val="single" w:sz="8" w:space="0" w:color="auto"/>
              <w:right w:val="single" w:sz="8" w:space="0" w:color="auto"/>
            </w:tcBorders>
            <w:shd w:val="clear" w:color="000000" w:fill="B1A0C7"/>
            <w:noWrap/>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EC</w:t>
            </w:r>
          </w:p>
        </w:tc>
        <w:tc>
          <w:tcPr>
            <w:tcW w:w="240" w:type="dxa"/>
            <w:tcBorders>
              <w:top w:val="nil"/>
              <w:left w:val="nil"/>
              <w:bottom w:val="single" w:sz="8" w:space="0" w:color="auto"/>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4" w:space="0" w:color="auto"/>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nil"/>
            </w:tcBorders>
            <w:shd w:val="clear" w:color="auto" w:fill="auto"/>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 </w:t>
            </w:r>
          </w:p>
        </w:tc>
        <w:tc>
          <w:tcPr>
            <w:tcW w:w="240" w:type="dxa"/>
            <w:tcBorders>
              <w:top w:val="nil"/>
              <w:left w:val="nil"/>
              <w:bottom w:val="single" w:sz="8" w:space="0" w:color="auto"/>
              <w:right w:val="nil"/>
            </w:tcBorders>
            <w:shd w:val="clear" w:color="000000" w:fill="00FF00"/>
            <w:noWrap/>
            <w:vAlign w:val="bottom"/>
            <w:hideMark/>
          </w:tcPr>
          <w:p w:rsidR="004167B8" w:rsidRPr="004167B8" w:rsidRDefault="004167B8" w:rsidP="004167B8">
            <w:pPr>
              <w:jc w:val="center"/>
              <w:rPr>
                <w:rFonts w:ascii="Arial Narrow" w:eastAsia="Times New Roman" w:hAnsi="Arial Narrow" w:cs="Arial"/>
                <w:sz w:val="10"/>
                <w:szCs w:val="10"/>
              </w:rPr>
            </w:pPr>
            <w:r w:rsidRPr="004167B8">
              <w:rPr>
                <w:rFonts w:ascii="Arial Narrow" w:eastAsia="Times New Roman" w:hAnsi="Arial Narrow" w:cs="Arial"/>
                <w:sz w:val="10"/>
                <w:szCs w:val="10"/>
              </w:rPr>
              <w:t>RR</w:t>
            </w:r>
          </w:p>
        </w:tc>
        <w:tc>
          <w:tcPr>
            <w:tcW w:w="240" w:type="dxa"/>
            <w:tcBorders>
              <w:top w:val="nil"/>
              <w:left w:val="nil"/>
              <w:bottom w:val="single" w:sz="8" w:space="0" w:color="auto"/>
              <w:right w:val="single" w:sz="8" w:space="0" w:color="auto"/>
            </w:tcBorders>
            <w:shd w:val="clear" w:color="000000" w:fill="FFFF99"/>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RE</w:t>
            </w:r>
          </w:p>
        </w:tc>
        <w:tc>
          <w:tcPr>
            <w:tcW w:w="240" w:type="dxa"/>
            <w:tcBorders>
              <w:top w:val="nil"/>
              <w:left w:val="nil"/>
              <w:bottom w:val="single" w:sz="8" w:space="0" w:color="auto"/>
              <w:right w:val="single" w:sz="8" w:space="0" w:color="auto"/>
            </w:tcBorders>
            <w:shd w:val="clear" w:color="000000" w:fill="FF6600"/>
            <w:vAlign w:val="bottom"/>
            <w:hideMark/>
          </w:tcPr>
          <w:p w:rsidR="004167B8" w:rsidRPr="004167B8" w:rsidRDefault="004167B8" w:rsidP="004167B8">
            <w:pPr>
              <w:jc w:val="center"/>
              <w:rPr>
                <w:rFonts w:ascii="Arial Narrow" w:eastAsia="Times New Roman" w:hAnsi="Arial Narrow" w:cs="Arial"/>
                <w:b/>
                <w:bCs/>
                <w:sz w:val="10"/>
                <w:szCs w:val="10"/>
              </w:rPr>
            </w:pPr>
            <w:r w:rsidRPr="004167B8">
              <w:rPr>
                <w:rFonts w:ascii="Arial Narrow" w:eastAsia="Times New Roman" w:hAnsi="Arial Narrow" w:cs="Arial"/>
                <w:b/>
                <w:bCs/>
                <w:sz w:val="10"/>
                <w:szCs w:val="10"/>
              </w:rPr>
              <w:t>KB</w:t>
            </w:r>
          </w:p>
        </w:tc>
        <w:tc>
          <w:tcPr>
            <w:tcW w:w="240" w:type="dxa"/>
            <w:tcBorders>
              <w:top w:val="nil"/>
              <w:left w:val="nil"/>
              <w:bottom w:val="single" w:sz="8" w:space="0" w:color="auto"/>
              <w:right w:val="nil"/>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c>
          <w:tcPr>
            <w:tcW w:w="240" w:type="dxa"/>
            <w:tcBorders>
              <w:top w:val="nil"/>
              <w:left w:val="nil"/>
              <w:bottom w:val="single" w:sz="8" w:space="0" w:color="auto"/>
              <w:right w:val="single" w:sz="8" w:space="0" w:color="auto"/>
            </w:tcBorders>
            <w:shd w:val="clear" w:color="auto" w:fill="auto"/>
            <w:noWrap/>
            <w:vAlign w:val="bottom"/>
            <w:hideMark/>
          </w:tcPr>
          <w:p w:rsidR="004167B8" w:rsidRPr="004167B8" w:rsidRDefault="004167B8" w:rsidP="004167B8">
            <w:pPr>
              <w:rPr>
                <w:rFonts w:ascii="Arial Narrow" w:eastAsia="Times New Roman" w:hAnsi="Arial Narrow" w:cs="Arial"/>
                <w:sz w:val="16"/>
                <w:szCs w:val="16"/>
              </w:rPr>
            </w:pPr>
            <w:r w:rsidRPr="004167B8">
              <w:rPr>
                <w:rFonts w:ascii="Arial Narrow" w:eastAsia="Times New Roman" w:hAnsi="Arial Narrow" w:cs="Arial"/>
                <w:sz w:val="16"/>
                <w:szCs w:val="16"/>
              </w:rPr>
              <w:t> </w:t>
            </w:r>
          </w:p>
        </w:tc>
      </w:tr>
    </w:tbl>
    <w:p w:rsidR="000C0CFA" w:rsidRDefault="000C0CFA">
      <w:pPr>
        <w:rPr>
          <w:rFonts w:ascii="Arial" w:hAnsi="Arial" w:cs="Arial"/>
          <w:vanish/>
          <w:sz w:val="22"/>
          <w:szCs w:val="22"/>
        </w:rPr>
      </w:pPr>
    </w:p>
    <w:p w:rsidR="000C0CFA" w:rsidRPr="00766C25" w:rsidRDefault="000C0CFA" w:rsidP="00766C25">
      <w:pPr>
        <w:spacing w:before="20" w:after="20"/>
        <w:outlineLvl w:val="0"/>
        <w:rPr>
          <w:rFonts w:ascii="Arial" w:hAnsi="Arial" w:cs="Arial"/>
          <w:b/>
          <w:bCs/>
          <w:sz w:val="22"/>
          <w:szCs w:val="22"/>
        </w:rPr>
      </w:pPr>
    </w:p>
    <w:sectPr w:rsidR="000C0CFA" w:rsidRPr="00766C25" w:rsidSect="00322C28">
      <w:headerReference w:type="even" r:id="rId10"/>
      <w:headerReference w:type="default" r:id="rId11"/>
      <w:footerReference w:type="even" r:id="rId12"/>
      <w:footerReference w:type="default" r:id="rId13"/>
      <w:headerReference w:type="first" r:id="rId14"/>
      <w:footerReference w:type="first" r:id="rId15"/>
      <w:pgSz w:w="11906" w:h="16838" w:code="9"/>
      <w:pgMar w:top="1440" w:right="68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AB" w:rsidRDefault="004444AB">
      <w:pPr>
        <w:pStyle w:val="xl24"/>
        <w:rPr>
          <w:rFonts w:ascii="Times New Roman" w:hAnsi="Times New Roman" w:cs="Times New Roman"/>
        </w:rPr>
      </w:pPr>
      <w:r>
        <w:rPr>
          <w:rFonts w:ascii="Times New Roman" w:hAnsi="Times New Roman" w:cs="Times New Roman"/>
        </w:rPr>
        <w:separator/>
      </w:r>
    </w:p>
  </w:endnote>
  <w:endnote w:type="continuationSeparator" w:id="0">
    <w:p w:rsidR="004444AB" w:rsidRDefault="004444AB">
      <w:pPr>
        <w:pStyle w:val="xl24"/>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5C" w:rsidRDefault="00701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AB" w:rsidRDefault="004444AB">
    <w:pPr>
      <w:pStyle w:val="Footer"/>
      <w:jc w:val="center"/>
      <w:rPr>
        <w:rFonts w:cs="Times New Roman"/>
      </w:rPr>
    </w:pPr>
    <w:r>
      <w:rPr>
        <w:noProof/>
      </w:rPr>
      <w:drawing>
        <wp:anchor distT="0" distB="0" distL="114300" distR="114300" simplePos="0" relativeHeight="251660288" behindDoc="0" locked="0" layoutInCell="1" allowOverlap="1" wp14:anchorId="28CFEB69" wp14:editId="4B86EAB8">
          <wp:simplePos x="0" y="0"/>
          <wp:positionH relativeFrom="column">
            <wp:posOffset>5257800</wp:posOffset>
          </wp:positionH>
          <wp:positionV relativeFrom="paragraph">
            <wp:posOffset>-8255</wp:posOffset>
          </wp:positionV>
          <wp:extent cx="432435" cy="244475"/>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 cy="244475"/>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66651E">
      <w:rPr>
        <w:rStyle w:val="PageNumber"/>
        <w:noProof/>
      </w:rPr>
      <w:t>42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5C" w:rsidRDefault="00701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AB" w:rsidRDefault="004444AB">
      <w:pPr>
        <w:pStyle w:val="xl24"/>
        <w:rPr>
          <w:rFonts w:ascii="Times New Roman" w:hAnsi="Times New Roman" w:cs="Times New Roman"/>
        </w:rPr>
      </w:pPr>
      <w:r>
        <w:rPr>
          <w:rFonts w:ascii="Times New Roman" w:hAnsi="Times New Roman" w:cs="Times New Roman"/>
        </w:rPr>
        <w:separator/>
      </w:r>
    </w:p>
  </w:footnote>
  <w:footnote w:type="continuationSeparator" w:id="0">
    <w:p w:rsidR="004444AB" w:rsidRDefault="004444AB">
      <w:pPr>
        <w:pStyle w:val="xl24"/>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5C" w:rsidRDefault="00701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AB" w:rsidRPr="0070175C" w:rsidRDefault="004444AB" w:rsidP="00701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5C" w:rsidRDefault="00701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6C6"/>
    <w:multiLevelType w:val="hybridMultilevel"/>
    <w:tmpl w:val="B5C6F6B2"/>
    <w:lvl w:ilvl="0" w:tplc="E724EFEE">
      <w:start w:val="1"/>
      <w:numFmt w:val="decimal"/>
      <w:isLgl/>
      <w:lvlText w:val="%1."/>
      <w:lvlJc w:val="left"/>
      <w:pPr>
        <w:tabs>
          <w:tab w:val="num" w:pos="720"/>
        </w:tabs>
        <w:ind w:left="720" w:hanging="720"/>
      </w:pPr>
      <w:rPr>
        <w:rFonts w:ascii="Arial" w:hAnsi="Arial" w:cs="Arial" w:hint="default"/>
        <w:b w:val="0"/>
        <w:bCs w:val="0"/>
        <w:i w:val="0"/>
        <w:iCs w:val="0"/>
        <w:sz w:val="22"/>
        <w:szCs w:val="22"/>
        <w:u w:val="none"/>
      </w:rPr>
    </w:lvl>
    <w:lvl w:ilvl="1" w:tplc="4158332E">
      <w:start w:val="1"/>
      <w:numFmt w:val="lowerLetter"/>
      <w:lvlText w:val="(%2)"/>
      <w:lvlJc w:val="left"/>
      <w:pPr>
        <w:tabs>
          <w:tab w:val="num" w:pos="1440"/>
        </w:tabs>
        <w:ind w:left="1440" w:hanging="720"/>
      </w:pPr>
      <w:rPr>
        <w:rFonts w:ascii="Arial" w:hAnsi="Arial" w:cs="Arial" w:hint="default"/>
        <w:b w:val="0"/>
        <w:bCs w:val="0"/>
        <w:i w:val="0"/>
        <w:iCs w:val="0"/>
        <w:caps w:val="0"/>
        <w:vanish w:val="0"/>
        <w:sz w:val="22"/>
        <w:szCs w:val="22"/>
      </w:rPr>
    </w:lvl>
    <w:lvl w:ilvl="2" w:tplc="BD9A3112">
      <w:start w:val="1"/>
      <w:numFmt w:val="lowerRoman"/>
      <w:lvlText w:val="(%3)"/>
      <w:lvlJc w:val="left"/>
      <w:pPr>
        <w:tabs>
          <w:tab w:val="num" w:pos="2160"/>
        </w:tabs>
        <w:ind w:left="2160" w:hanging="720"/>
      </w:pPr>
      <w:rPr>
        <w:rFonts w:ascii="Arial" w:hAnsi="Arial" w:cs="Arial" w:hint="default"/>
        <w:b w:val="0"/>
        <w:bCs w:val="0"/>
        <w:i w:val="0"/>
        <w:iCs w:val="0"/>
        <w:caps w:val="0"/>
        <w:vanish w:val="0"/>
        <w:sz w:val="22"/>
        <w:szCs w:val="22"/>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62915C6"/>
    <w:multiLevelType w:val="hybridMultilevel"/>
    <w:tmpl w:val="E86032B4"/>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
    <w:nsid w:val="1E9744ED"/>
    <w:multiLevelType w:val="hybridMultilevel"/>
    <w:tmpl w:val="96ACBDD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F1E6B23"/>
    <w:multiLevelType w:val="hybridMultilevel"/>
    <w:tmpl w:val="B9E2A2F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20A345B3"/>
    <w:multiLevelType w:val="hybridMultilevel"/>
    <w:tmpl w:val="FBD242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92948B9"/>
    <w:multiLevelType w:val="hybridMultilevel"/>
    <w:tmpl w:val="419C69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A293289"/>
    <w:multiLevelType w:val="hybridMultilevel"/>
    <w:tmpl w:val="F6BC328A"/>
    <w:lvl w:ilvl="0" w:tplc="E618CA9C">
      <w:start w:val="1"/>
      <w:numFmt w:val="bullet"/>
      <w:lvlText w:val=""/>
      <w:lvlJc w:val="left"/>
      <w:pPr>
        <w:tabs>
          <w:tab w:val="num" w:pos="1418"/>
        </w:tabs>
        <w:ind w:left="1418"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48812A3"/>
    <w:multiLevelType w:val="hybridMultilevel"/>
    <w:tmpl w:val="302C74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9BC20BA"/>
    <w:multiLevelType w:val="hybridMultilevel"/>
    <w:tmpl w:val="8DE2BA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E2E325E"/>
    <w:multiLevelType w:val="hybridMultilevel"/>
    <w:tmpl w:val="FC76D27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61C51A5"/>
    <w:multiLevelType w:val="hybridMultilevel"/>
    <w:tmpl w:val="FFF29390"/>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4B111927"/>
    <w:multiLevelType w:val="hybridMultilevel"/>
    <w:tmpl w:val="6626301E"/>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4D447BB9"/>
    <w:multiLevelType w:val="hybridMultilevel"/>
    <w:tmpl w:val="983E18C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558E7407"/>
    <w:multiLevelType w:val="hybridMultilevel"/>
    <w:tmpl w:val="21B69EF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4">
    <w:nsid w:val="5825409B"/>
    <w:multiLevelType w:val="hybridMultilevel"/>
    <w:tmpl w:val="43742F90"/>
    <w:lvl w:ilvl="0" w:tplc="AE8CD2AE">
      <w:start w:val="1"/>
      <w:numFmt w:val="decimal"/>
      <w:lvlText w:val="%1."/>
      <w:lvlJc w:val="left"/>
      <w:pPr>
        <w:tabs>
          <w:tab w:val="num" w:pos="720"/>
        </w:tabs>
        <w:ind w:left="720" w:hanging="360"/>
      </w:pPr>
      <w:rPr>
        <w:rFonts w:ascii="Times New Roman" w:hAnsi="Times New Roman" w:cs="Times New Roman" w:hint="default"/>
        <w:sz w:val="24"/>
        <w:szCs w:val="24"/>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60992369"/>
    <w:multiLevelType w:val="hybridMultilevel"/>
    <w:tmpl w:val="3E5E0F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30A1D3F"/>
    <w:multiLevelType w:val="hybridMultilevel"/>
    <w:tmpl w:val="543CFF8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77F00483"/>
    <w:multiLevelType w:val="hybridMultilevel"/>
    <w:tmpl w:val="6ED6623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10"/>
  </w:num>
  <w:num w:numId="3">
    <w:abstractNumId w:val="9"/>
  </w:num>
  <w:num w:numId="4">
    <w:abstractNumId w:val="16"/>
  </w:num>
  <w:num w:numId="5">
    <w:abstractNumId w:val="7"/>
  </w:num>
  <w:num w:numId="6">
    <w:abstractNumId w:val="6"/>
  </w:num>
  <w:num w:numId="7">
    <w:abstractNumId w:val="8"/>
  </w:num>
  <w:num w:numId="8">
    <w:abstractNumId w:val="4"/>
  </w:num>
  <w:num w:numId="9">
    <w:abstractNumId w:val="15"/>
  </w:num>
  <w:num w:numId="10">
    <w:abstractNumId w:val="13"/>
  </w:num>
  <w:num w:numId="11">
    <w:abstractNumId w:val="2"/>
  </w:num>
  <w:num w:numId="12">
    <w:abstractNumId w:val="14"/>
  </w:num>
  <w:num w:numId="13">
    <w:abstractNumId w:val="12"/>
  </w:num>
  <w:num w:numId="14">
    <w:abstractNumId w:val="3"/>
  </w:num>
  <w:num w:numId="15">
    <w:abstractNumId w:val="17"/>
  </w:num>
  <w:num w:numId="16">
    <w:abstractNumId w:val="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grammar="clean"/>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FA"/>
    <w:rsid w:val="000161D1"/>
    <w:rsid w:val="00027A9E"/>
    <w:rsid w:val="0006700C"/>
    <w:rsid w:val="0009449B"/>
    <w:rsid w:val="000A1C01"/>
    <w:rsid w:val="000A5494"/>
    <w:rsid w:val="000C0CFA"/>
    <w:rsid w:val="0012756B"/>
    <w:rsid w:val="0015492F"/>
    <w:rsid w:val="00176282"/>
    <w:rsid w:val="00245B8F"/>
    <w:rsid w:val="00280550"/>
    <w:rsid w:val="002D3801"/>
    <w:rsid w:val="00322C28"/>
    <w:rsid w:val="003375F0"/>
    <w:rsid w:val="0038198B"/>
    <w:rsid w:val="003B69C1"/>
    <w:rsid w:val="004015C9"/>
    <w:rsid w:val="00407011"/>
    <w:rsid w:val="00415237"/>
    <w:rsid w:val="004167B8"/>
    <w:rsid w:val="004444AB"/>
    <w:rsid w:val="00473568"/>
    <w:rsid w:val="004750D7"/>
    <w:rsid w:val="00476CF4"/>
    <w:rsid w:val="00523CFD"/>
    <w:rsid w:val="00526C47"/>
    <w:rsid w:val="005838BA"/>
    <w:rsid w:val="0066651E"/>
    <w:rsid w:val="00672E64"/>
    <w:rsid w:val="006D2725"/>
    <w:rsid w:val="006E0B24"/>
    <w:rsid w:val="006E4F0C"/>
    <w:rsid w:val="0070175C"/>
    <w:rsid w:val="0070509F"/>
    <w:rsid w:val="00766C25"/>
    <w:rsid w:val="007A3235"/>
    <w:rsid w:val="007B2087"/>
    <w:rsid w:val="007D74B6"/>
    <w:rsid w:val="007E08AC"/>
    <w:rsid w:val="007E5E0F"/>
    <w:rsid w:val="007F0202"/>
    <w:rsid w:val="007F37F4"/>
    <w:rsid w:val="00801ECF"/>
    <w:rsid w:val="00821E74"/>
    <w:rsid w:val="00860E6D"/>
    <w:rsid w:val="008B5CC1"/>
    <w:rsid w:val="008C278C"/>
    <w:rsid w:val="008C3F07"/>
    <w:rsid w:val="00913532"/>
    <w:rsid w:val="00972298"/>
    <w:rsid w:val="00990111"/>
    <w:rsid w:val="00996B02"/>
    <w:rsid w:val="00A06A5B"/>
    <w:rsid w:val="00A41820"/>
    <w:rsid w:val="00A63D1E"/>
    <w:rsid w:val="00A67B3D"/>
    <w:rsid w:val="00A9336C"/>
    <w:rsid w:val="00AB642D"/>
    <w:rsid w:val="00AF5863"/>
    <w:rsid w:val="00B9004A"/>
    <w:rsid w:val="00BC54D1"/>
    <w:rsid w:val="00BE47B7"/>
    <w:rsid w:val="00C21B1D"/>
    <w:rsid w:val="00C868A8"/>
    <w:rsid w:val="00C90774"/>
    <w:rsid w:val="00C957DE"/>
    <w:rsid w:val="00C97159"/>
    <w:rsid w:val="00CF054F"/>
    <w:rsid w:val="00DB6E6D"/>
    <w:rsid w:val="00DF4AB6"/>
    <w:rsid w:val="00E2760E"/>
    <w:rsid w:val="00E96634"/>
    <w:rsid w:val="00F102F1"/>
    <w:rsid w:val="00F34ABF"/>
    <w:rsid w:val="00F66419"/>
    <w:rsid w:val="00F81166"/>
    <w:rsid w:val="00FE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pPr>
      <w:keepNext/>
      <w:spacing w:before="120" w:after="60"/>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CFA"/>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0C0CFA"/>
    <w:rPr>
      <w:b/>
      <w:bCs/>
      <w:sz w:val="28"/>
      <w:szCs w:val="28"/>
    </w:rPr>
  </w:style>
  <w:style w:type="paragraph" w:styleId="Header">
    <w:name w:val="header"/>
    <w:aliases w:val="Running Head"/>
    <w:basedOn w:val="Normal"/>
    <w:link w:val="HeaderChar"/>
    <w:uiPriority w:val="99"/>
    <w:pPr>
      <w:tabs>
        <w:tab w:val="center" w:pos="4153"/>
        <w:tab w:val="right" w:pos="8306"/>
      </w:tabs>
    </w:pPr>
  </w:style>
  <w:style w:type="character" w:customStyle="1" w:styleId="HeaderChar">
    <w:name w:val="Header Char"/>
    <w:aliases w:val="Running Head Char"/>
    <w:basedOn w:val="DefaultParagraphFont"/>
    <w:link w:val="Header"/>
    <w:uiPriority w:val="99"/>
    <w:semiHidden/>
    <w:rsid w:val="000C0CFA"/>
    <w:rPr>
      <w:rFonts w:ascii="Times New Roman" w:hAnsi="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0C0CFA"/>
    <w:rPr>
      <w:rFonts w:ascii="Times New Roman" w:hAnsi="Times New Roman"/>
      <w:sz w:val="24"/>
      <w:szCs w:val="24"/>
    </w:rPr>
  </w:style>
  <w:style w:type="character" w:styleId="PageNumber">
    <w:name w:val="page number"/>
    <w:basedOn w:val="DefaultParagraphFont"/>
    <w:uiPriority w:val="99"/>
    <w:rPr>
      <w:rFonts w:ascii="Times New Roman" w:hAnsi="Times New Roman" w:cs="Times New Roman"/>
    </w:rPr>
  </w:style>
  <w:style w:type="paragraph" w:customStyle="1" w:styleId="xl24">
    <w:name w:val="xl24"/>
    <w:basedOn w:val="Normal"/>
    <w:uiPriority w:val="99"/>
    <w:pPr>
      <w:pBdr>
        <w:top w:val="single" w:sz="4" w:space="0" w:color="000000"/>
        <w:left w:val="single" w:sz="4" w:space="0" w:color="000000"/>
      </w:pBdr>
      <w:spacing w:before="100" w:beforeAutospacing="1" w:after="100" w:afterAutospacing="1"/>
    </w:pPr>
    <w:rPr>
      <w:rFonts w:ascii="Arial Narrow" w:hAnsi="Arial Narrow" w:cs="Arial Narrow"/>
      <w:sz w:val="18"/>
      <w:szCs w:val="18"/>
    </w:rPr>
  </w:style>
  <w:style w:type="paragraph" w:customStyle="1" w:styleId="Heading4B">
    <w:name w:val="Heading 4B"/>
    <w:basedOn w:val="BodyText"/>
    <w:uiPriority w:val="99"/>
    <w:pPr>
      <w:spacing w:before="120" w:after="60"/>
    </w:pPr>
    <w:rPr>
      <w:rFonts w:ascii="Arial" w:hAnsi="Arial" w:cs="Arial"/>
      <w:b/>
      <w:bCs/>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0C0CFA"/>
    <w:rPr>
      <w:rFonts w:ascii="Times New Roman" w:hAnsi="Times New Roman"/>
      <w:sz w:val="24"/>
      <w:szCs w:val="24"/>
    </w:rPr>
  </w:style>
  <w:style w:type="paragraph" w:styleId="ListParagraph">
    <w:name w:val="List Paragraph"/>
    <w:basedOn w:val="Normal"/>
    <w:uiPriority w:val="99"/>
    <w:qFormat/>
    <w:pPr>
      <w:ind w:left="720"/>
    </w:pPr>
  </w:style>
  <w:style w:type="paragraph" w:styleId="Index1">
    <w:name w:val="index 1"/>
    <w:basedOn w:val="Normal"/>
    <w:next w:val="Normal"/>
    <w:autoRedefine/>
    <w:uiPriority w:val="99"/>
    <w:pPr>
      <w:ind w:left="240" w:hanging="2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0C0CFA"/>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hAnsi="Arial" w:cs="Arial"/>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Arial" w:hAnsi="Arial" w:cs="Arial"/>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rFonts w:ascii="Arial" w:hAnsi="Arial" w:cs="Arial"/>
      <w:b/>
      <w:bC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hAnsi="Arial" w:cs="Arial"/>
      <w:b/>
      <w:b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MS Sans Serif" w:hAnsi="MS Sans Serif" w:cs="MS Sans Serif"/>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p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p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p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p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jc w:val="center"/>
    </w:p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jc w:val="center"/>
    </w:p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s="MS Sans Serif"/>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4167B8"/>
    <w:pPr>
      <w:pBdr>
        <w:bottom w:val="single" w:sz="8" w:space="0" w:color="auto"/>
      </w:pBdr>
      <w:shd w:val="clear" w:color="000000" w:fill="00FF00"/>
      <w:spacing w:before="100" w:beforeAutospacing="1" w:after="100" w:afterAutospacing="1"/>
      <w:jc w:val="center"/>
    </w:pPr>
    <w:rPr>
      <w:rFonts w:ascii="Arial Narrow" w:eastAsia="Times New Roman" w:hAnsi="Arial Narrow" w:cs="Times New Roman"/>
      <w:sz w:val="10"/>
      <w:szCs w:val="10"/>
    </w:rPr>
  </w:style>
  <w:style w:type="paragraph" w:customStyle="1" w:styleId="xl113">
    <w:name w:val="xl113"/>
    <w:basedOn w:val="Normal"/>
    <w:rsid w:val="004167B8"/>
    <w:pPr>
      <w:pBdr>
        <w:bottom w:val="single" w:sz="8" w:space="0" w:color="auto"/>
      </w:pBdr>
      <w:spacing w:before="100" w:beforeAutospacing="1" w:after="100" w:afterAutospacing="1"/>
    </w:pPr>
    <w:rPr>
      <w:rFonts w:ascii="Arial Narrow" w:eastAsia="Times New Roman" w:hAnsi="Arial Narrow" w:cs="Times New Roman"/>
      <w:sz w:val="16"/>
      <w:szCs w:val="16"/>
    </w:rPr>
  </w:style>
  <w:style w:type="paragraph" w:customStyle="1" w:styleId="xl114">
    <w:name w:val="xl114"/>
    <w:basedOn w:val="Normal"/>
    <w:rsid w:val="004167B8"/>
    <w:pPr>
      <w:pBdr>
        <w:bottom w:val="single" w:sz="8" w:space="0" w:color="auto"/>
        <w:right w:val="single" w:sz="8" w:space="0" w:color="auto"/>
      </w:pBdr>
      <w:spacing w:before="100" w:beforeAutospacing="1" w:after="100" w:afterAutospacing="1"/>
    </w:pPr>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pPr>
      <w:keepNext/>
      <w:spacing w:before="120" w:after="60"/>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CFA"/>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0C0CFA"/>
    <w:rPr>
      <w:b/>
      <w:bCs/>
      <w:sz w:val="28"/>
      <w:szCs w:val="28"/>
    </w:rPr>
  </w:style>
  <w:style w:type="paragraph" w:styleId="Header">
    <w:name w:val="header"/>
    <w:aliases w:val="Running Head"/>
    <w:basedOn w:val="Normal"/>
    <w:link w:val="HeaderChar"/>
    <w:uiPriority w:val="99"/>
    <w:pPr>
      <w:tabs>
        <w:tab w:val="center" w:pos="4153"/>
        <w:tab w:val="right" w:pos="8306"/>
      </w:tabs>
    </w:pPr>
  </w:style>
  <w:style w:type="character" w:customStyle="1" w:styleId="HeaderChar">
    <w:name w:val="Header Char"/>
    <w:aliases w:val="Running Head Char"/>
    <w:basedOn w:val="DefaultParagraphFont"/>
    <w:link w:val="Header"/>
    <w:uiPriority w:val="99"/>
    <w:semiHidden/>
    <w:rsid w:val="000C0CFA"/>
    <w:rPr>
      <w:rFonts w:ascii="Times New Roman" w:hAnsi="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0C0CFA"/>
    <w:rPr>
      <w:rFonts w:ascii="Times New Roman" w:hAnsi="Times New Roman"/>
      <w:sz w:val="24"/>
      <w:szCs w:val="24"/>
    </w:rPr>
  </w:style>
  <w:style w:type="character" w:styleId="PageNumber">
    <w:name w:val="page number"/>
    <w:basedOn w:val="DefaultParagraphFont"/>
    <w:uiPriority w:val="99"/>
    <w:rPr>
      <w:rFonts w:ascii="Times New Roman" w:hAnsi="Times New Roman" w:cs="Times New Roman"/>
    </w:rPr>
  </w:style>
  <w:style w:type="paragraph" w:customStyle="1" w:styleId="xl24">
    <w:name w:val="xl24"/>
    <w:basedOn w:val="Normal"/>
    <w:uiPriority w:val="99"/>
    <w:pPr>
      <w:pBdr>
        <w:top w:val="single" w:sz="4" w:space="0" w:color="000000"/>
        <w:left w:val="single" w:sz="4" w:space="0" w:color="000000"/>
      </w:pBdr>
      <w:spacing w:before="100" w:beforeAutospacing="1" w:after="100" w:afterAutospacing="1"/>
    </w:pPr>
    <w:rPr>
      <w:rFonts w:ascii="Arial Narrow" w:hAnsi="Arial Narrow" w:cs="Arial Narrow"/>
      <w:sz w:val="18"/>
      <w:szCs w:val="18"/>
    </w:rPr>
  </w:style>
  <w:style w:type="paragraph" w:customStyle="1" w:styleId="Heading4B">
    <w:name w:val="Heading 4B"/>
    <w:basedOn w:val="BodyText"/>
    <w:uiPriority w:val="99"/>
    <w:pPr>
      <w:spacing w:before="120" w:after="60"/>
    </w:pPr>
    <w:rPr>
      <w:rFonts w:ascii="Arial" w:hAnsi="Arial" w:cs="Arial"/>
      <w:b/>
      <w:bCs/>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0C0CFA"/>
    <w:rPr>
      <w:rFonts w:ascii="Times New Roman" w:hAnsi="Times New Roman"/>
      <w:sz w:val="24"/>
      <w:szCs w:val="24"/>
    </w:rPr>
  </w:style>
  <w:style w:type="paragraph" w:styleId="ListParagraph">
    <w:name w:val="List Paragraph"/>
    <w:basedOn w:val="Normal"/>
    <w:uiPriority w:val="99"/>
    <w:qFormat/>
    <w:pPr>
      <w:ind w:left="720"/>
    </w:pPr>
  </w:style>
  <w:style w:type="paragraph" w:styleId="Index1">
    <w:name w:val="index 1"/>
    <w:basedOn w:val="Normal"/>
    <w:next w:val="Normal"/>
    <w:autoRedefine/>
    <w:uiPriority w:val="99"/>
    <w:pPr>
      <w:ind w:left="240" w:hanging="2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0C0CFA"/>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hAnsi="Arial" w:cs="Arial"/>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Arial" w:hAnsi="Arial" w:cs="Arial"/>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rFonts w:ascii="Arial" w:hAnsi="Arial" w:cs="Arial"/>
      <w:b/>
      <w:bC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hAnsi="Arial" w:cs="Arial"/>
      <w:b/>
      <w:b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MS Sans Serif" w:hAnsi="MS Sans Serif" w:cs="MS Sans Serif"/>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p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p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p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p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jc w:val="center"/>
    </w:p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7C80"/>
      <w:spacing w:before="100" w:beforeAutospacing="1" w:after="100" w:afterAutospacing="1"/>
      <w:jc w:val="center"/>
    </w:p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s="MS Sans Serif"/>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4167B8"/>
    <w:pPr>
      <w:pBdr>
        <w:bottom w:val="single" w:sz="8" w:space="0" w:color="auto"/>
      </w:pBdr>
      <w:shd w:val="clear" w:color="000000" w:fill="00FF00"/>
      <w:spacing w:before="100" w:beforeAutospacing="1" w:after="100" w:afterAutospacing="1"/>
      <w:jc w:val="center"/>
    </w:pPr>
    <w:rPr>
      <w:rFonts w:ascii="Arial Narrow" w:eastAsia="Times New Roman" w:hAnsi="Arial Narrow" w:cs="Times New Roman"/>
      <w:sz w:val="10"/>
      <w:szCs w:val="10"/>
    </w:rPr>
  </w:style>
  <w:style w:type="paragraph" w:customStyle="1" w:styleId="xl113">
    <w:name w:val="xl113"/>
    <w:basedOn w:val="Normal"/>
    <w:rsid w:val="004167B8"/>
    <w:pPr>
      <w:pBdr>
        <w:bottom w:val="single" w:sz="8" w:space="0" w:color="auto"/>
      </w:pBdr>
      <w:spacing w:before="100" w:beforeAutospacing="1" w:after="100" w:afterAutospacing="1"/>
    </w:pPr>
    <w:rPr>
      <w:rFonts w:ascii="Arial Narrow" w:eastAsia="Times New Roman" w:hAnsi="Arial Narrow" w:cs="Times New Roman"/>
      <w:sz w:val="16"/>
      <w:szCs w:val="16"/>
    </w:rPr>
  </w:style>
  <w:style w:type="paragraph" w:customStyle="1" w:styleId="xl114">
    <w:name w:val="xl114"/>
    <w:basedOn w:val="Normal"/>
    <w:rsid w:val="004167B8"/>
    <w:pPr>
      <w:pBdr>
        <w:bottom w:val="single" w:sz="8" w:space="0" w:color="auto"/>
        <w:right w:val="single" w:sz="8" w:space="0" w:color="auto"/>
      </w:pBdr>
      <w:spacing w:before="100" w:beforeAutospacing="1" w:after="100" w:afterAutospacing="1"/>
    </w:pPr>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724">
      <w:bodyDiv w:val="1"/>
      <w:marLeft w:val="0"/>
      <w:marRight w:val="0"/>
      <w:marTop w:val="0"/>
      <w:marBottom w:val="0"/>
      <w:divBdr>
        <w:top w:val="none" w:sz="0" w:space="0" w:color="auto"/>
        <w:left w:val="none" w:sz="0" w:space="0" w:color="auto"/>
        <w:bottom w:val="none" w:sz="0" w:space="0" w:color="auto"/>
        <w:right w:val="none" w:sz="0" w:space="0" w:color="auto"/>
      </w:divBdr>
    </w:div>
    <w:div w:id="210003397">
      <w:bodyDiv w:val="1"/>
      <w:marLeft w:val="0"/>
      <w:marRight w:val="0"/>
      <w:marTop w:val="0"/>
      <w:marBottom w:val="0"/>
      <w:divBdr>
        <w:top w:val="none" w:sz="0" w:space="0" w:color="auto"/>
        <w:left w:val="none" w:sz="0" w:space="0" w:color="auto"/>
        <w:bottom w:val="none" w:sz="0" w:space="0" w:color="auto"/>
        <w:right w:val="none" w:sz="0" w:space="0" w:color="auto"/>
      </w:divBdr>
    </w:div>
    <w:div w:id="232736148">
      <w:bodyDiv w:val="1"/>
      <w:marLeft w:val="0"/>
      <w:marRight w:val="0"/>
      <w:marTop w:val="0"/>
      <w:marBottom w:val="0"/>
      <w:divBdr>
        <w:top w:val="none" w:sz="0" w:space="0" w:color="auto"/>
        <w:left w:val="none" w:sz="0" w:space="0" w:color="auto"/>
        <w:bottom w:val="none" w:sz="0" w:space="0" w:color="auto"/>
        <w:right w:val="none" w:sz="0" w:space="0" w:color="auto"/>
      </w:divBdr>
    </w:div>
    <w:div w:id="265503211">
      <w:bodyDiv w:val="1"/>
      <w:marLeft w:val="0"/>
      <w:marRight w:val="0"/>
      <w:marTop w:val="0"/>
      <w:marBottom w:val="0"/>
      <w:divBdr>
        <w:top w:val="none" w:sz="0" w:space="0" w:color="auto"/>
        <w:left w:val="none" w:sz="0" w:space="0" w:color="auto"/>
        <w:bottom w:val="none" w:sz="0" w:space="0" w:color="auto"/>
        <w:right w:val="none" w:sz="0" w:space="0" w:color="auto"/>
      </w:divBdr>
    </w:div>
    <w:div w:id="352153047">
      <w:bodyDiv w:val="1"/>
      <w:marLeft w:val="0"/>
      <w:marRight w:val="0"/>
      <w:marTop w:val="0"/>
      <w:marBottom w:val="0"/>
      <w:divBdr>
        <w:top w:val="none" w:sz="0" w:space="0" w:color="auto"/>
        <w:left w:val="none" w:sz="0" w:space="0" w:color="auto"/>
        <w:bottom w:val="none" w:sz="0" w:space="0" w:color="auto"/>
        <w:right w:val="none" w:sz="0" w:space="0" w:color="auto"/>
      </w:divBdr>
    </w:div>
    <w:div w:id="470097589">
      <w:bodyDiv w:val="1"/>
      <w:marLeft w:val="0"/>
      <w:marRight w:val="0"/>
      <w:marTop w:val="0"/>
      <w:marBottom w:val="0"/>
      <w:divBdr>
        <w:top w:val="none" w:sz="0" w:space="0" w:color="auto"/>
        <w:left w:val="none" w:sz="0" w:space="0" w:color="auto"/>
        <w:bottom w:val="none" w:sz="0" w:space="0" w:color="auto"/>
        <w:right w:val="none" w:sz="0" w:space="0" w:color="auto"/>
      </w:divBdr>
    </w:div>
    <w:div w:id="491258841">
      <w:bodyDiv w:val="1"/>
      <w:marLeft w:val="0"/>
      <w:marRight w:val="0"/>
      <w:marTop w:val="0"/>
      <w:marBottom w:val="0"/>
      <w:divBdr>
        <w:top w:val="none" w:sz="0" w:space="0" w:color="auto"/>
        <w:left w:val="none" w:sz="0" w:space="0" w:color="auto"/>
        <w:bottom w:val="none" w:sz="0" w:space="0" w:color="auto"/>
        <w:right w:val="none" w:sz="0" w:space="0" w:color="auto"/>
      </w:divBdr>
    </w:div>
    <w:div w:id="560946613">
      <w:bodyDiv w:val="1"/>
      <w:marLeft w:val="0"/>
      <w:marRight w:val="0"/>
      <w:marTop w:val="0"/>
      <w:marBottom w:val="0"/>
      <w:divBdr>
        <w:top w:val="none" w:sz="0" w:space="0" w:color="auto"/>
        <w:left w:val="none" w:sz="0" w:space="0" w:color="auto"/>
        <w:bottom w:val="none" w:sz="0" w:space="0" w:color="auto"/>
        <w:right w:val="none" w:sz="0" w:space="0" w:color="auto"/>
      </w:divBdr>
    </w:div>
    <w:div w:id="648748091">
      <w:bodyDiv w:val="1"/>
      <w:marLeft w:val="0"/>
      <w:marRight w:val="0"/>
      <w:marTop w:val="0"/>
      <w:marBottom w:val="0"/>
      <w:divBdr>
        <w:top w:val="none" w:sz="0" w:space="0" w:color="auto"/>
        <w:left w:val="none" w:sz="0" w:space="0" w:color="auto"/>
        <w:bottom w:val="none" w:sz="0" w:space="0" w:color="auto"/>
        <w:right w:val="none" w:sz="0" w:space="0" w:color="auto"/>
      </w:divBdr>
    </w:div>
    <w:div w:id="679968503">
      <w:bodyDiv w:val="1"/>
      <w:marLeft w:val="0"/>
      <w:marRight w:val="0"/>
      <w:marTop w:val="0"/>
      <w:marBottom w:val="0"/>
      <w:divBdr>
        <w:top w:val="none" w:sz="0" w:space="0" w:color="auto"/>
        <w:left w:val="none" w:sz="0" w:space="0" w:color="auto"/>
        <w:bottom w:val="none" w:sz="0" w:space="0" w:color="auto"/>
        <w:right w:val="none" w:sz="0" w:space="0" w:color="auto"/>
      </w:divBdr>
    </w:div>
    <w:div w:id="718240860">
      <w:bodyDiv w:val="1"/>
      <w:marLeft w:val="0"/>
      <w:marRight w:val="0"/>
      <w:marTop w:val="0"/>
      <w:marBottom w:val="0"/>
      <w:divBdr>
        <w:top w:val="none" w:sz="0" w:space="0" w:color="auto"/>
        <w:left w:val="none" w:sz="0" w:space="0" w:color="auto"/>
        <w:bottom w:val="none" w:sz="0" w:space="0" w:color="auto"/>
        <w:right w:val="none" w:sz="0" w:space="0" w:color="auto"/>
      </w:divBdr>
    </w:div>
    <w:div w:id="812522898">
      <w:bodyDiv w:val="1"/>
      <w:marLeft w:val="0"/>
      <w:marRight w:val="0"/>
      <w:marTop w:val="0"/>
      <w:marBottom w:val="0"/>
      <w:divBdr>
        <w:top w:val="none" w:sz="0" w:space="0" w:color="auto"/>
        <w:left w:val="none" w:sz="0" w:space="0" w:color="auto"/>
        <w:bottom w:val="none" w:sz="0" w:space="0" w:color="auto"/>
        <w:right w:val="none" w:sz="0" w:space="0" w:color="auto"/>
      </w:divBdr>
    </w:div>
    <w:div w:id="943919779">
      <w:bodyDiv w:val="1"/>
      <w:marLeft w:val="0"/>
      <w:marRight w:val="0"/>
      <w:marTop w:val="0"/>
      <w:marBottom w:val="0"/>
      <w:divBdr>
        <w:top w:val="none" w:sz="0" w:space="0" w:color="auto"/>
        <w:left w:val="none" w:sz="0" w:space="0" w:color="auto"/>
        <w:bottom w:val="none" w:sz="0" w:space="0" w:color="auto"/>
        <w:right w:val="none" w:sz="0" w:space="0" w:color="auto"/>
      </w:divBdr>
    </w:div>
    <w:div w:id="1009720939">
      <w:bodyDiv w:val="1"/>
      <w:marLeft w:val="0"/>
      <w:marRight w:val="0"/>
      <w:marTop w:val="0"/>
      <w:marBottom w:val="0"/>
      <w:divBdr>
        <w:top w:val="none" w:sz="0" w:space="0" w:color="auto"/>
        <w:left w:val="none" w:sz="0" w:space="0" w:color="auto"/>
        <w:bottom w:val="none" w:sz="0" w:space="0" w:color="auto"/>
        <w:right w:val="none" w:sz="0" w:space="0" w:color="auto"/>
      </w:divBdr>
    </w:div>
    <w:div w:id="1109618152">
      <w:bodyDiv w:val="1"/>
      <w:marLeft w:val="0"/>
      <w:marRight w:val="0"/>
      <w:marTop w:val="0"/>
      <w:marBottom w:val="0"/>
      <w:divBdr>
        <w:top w:val="none" w:sz="0" w:space="0" w:color="auto"/>
        <w:left w:val="none" w:sz="0" w:space="0" w:color="auto"/>
        <w:bottom w:val="none" w:sz="0" w:space="0" w:color="auto"/>
        <w:right w:val="none" w:sz="0" w:space="0" w:color="auto"/>
      </w:divBdr>
    </w:div>
    <w:div w:id="1270088690">
      <w:bodyDiv w:val="1"/>
      <w:marLeft w:val="0"/>
      <w:marRight w:val="0"/>
      <w:marTop w:val="0"/>
      <w:marBottom w:val="0"/>
      <w:divBdr>
        <w:top w:val="none" w:sz="0" w:space="0" w:color="auto"/>
        <w:left w:val="none" w:sz="0" w:space="0" w:color="auto"/>
        <w:bottom w:val="none" w:sz="0" w:space="0" w:color="auto"/>
        <w:right w:val="none" w:sz="0" w:space="0" w:color="auto"/>
      </w:divBdr>
    </w:div>
    <w:div w:id="1385710996">
      <w:bodyDiv w:val="1"/>
      <w:marLeft w:val="0"/>
      <w:marRight w:val="0"/>
      <w:marTop w:val="0"/>
      <w:marBottom w:val="0"/>
      <w:divBdr>
        <w:top w:val="none" w:sz="0" w:space="0" w:color="auto"/>
        <w:left w:val="none" w:sz="0" w:space="0" w:color="auto"/>
        <w:bottom w:val="none" w:sz="0" w:space="0" w:color="auto"/>
        <w:right w:val="none" w:sz="0" w:space="0" w:color="auto"/>
      </w:divBdr>
    </w:div>
    <w:div w:id="1736855793">
      <w:bodyDiv w:val="1"/>
      <w:marLeft w:val="0"/>
      <w:marRight w:val="0"/>
      <w:marTop w:val="0"/>
      <w:marBottom w:val="0"/>
      <w:divBdr>
        <w:top w:val="none" w:sz="0" w:space="0" w:color="auto"/>
        <w:left w:val="none" w:sz="0" w:space="0" w:color="auto"/>
        <w:bottom w:val="none" w:sz="0" w:space="0" w:color="auto"/>
        <w:right w:val="none" w:sz="0" w:space="0" w:color="auto"/>
      </w:divBdr>
    </w:div>
    <w:div w:id="1759053779">
      <w:bodyDiv w:val="1"/>
      <w:marLeft w:val="0"/>
      <w:marRight w:val="0"/>
      <w:marTop w:val="0"/>
      <w:marBottom w:val="0"/>
      <w:divBdr>
        <w:top w:val="none" w:sz="0" w:space="0" w:color="auto"/>
        <w:left w:val="none" w:sz="0" w:space="0" w:color="auto"/>
        <w:bottom w:val="none" w:sz="0" w:space="0" w:color="auto"/>
        <w:right w:val="none" w:sz="0" w:space="0" w:color="auto"/>
      </w:divBdr>
    </w:div>
    <w:div w:id="1798992154">
      <w:bodyDiv w:val="1"/>
      <w:marLeft w:val="0"/>
      <w:marRight w:val="0"/>
      <w:marTop w:val="0"/>
      <w:marBottom w:val="0"/>
      <w:divBdr>
        <w:top w:val="none" w:sz="0" w:space="0" w:color="auto"/>
        <w:left w:val="none" w:sz="0" w:space="0" w:color="auto"/>
        <w:bottom w:val="none" w:sz="0" w:space="0" w:color="auto"/>
        <w:right w:val="none" w:sz="0" w:space="0" w:color="auto"/>
      </w:divBdr>
    </w:div>
    <w:div w:id="1875459968">
      <w:bodyDiv w:val="1"/>
      <w:marLeft w:val="0"/>
      <w:marRight w:val="0"/>
      <w:marTop w:val="0"/>
      <w:marBottom w:val="0"/>
      <w:divBdr>
        <w:top w:val="none" w:sz="0" w:space="0" w:color="auto"/>
        <w:left w:val="none" w:sz="0" w:space="0" w:color="auto"/>
        <w:bottom w:val="none" w:sz="0" w:space="0" w:color="auto"/>
        <w:right w:val="none" w:sz="0" w:space="0" w:color="auto"/>
      </w:divBdr>
    </w:div>
    <w:div w:id="1881164981">
      <w:bodyDiv w:val="1"/>
      <w:marLeft w:val="0"/>
      <w:marRight w:val="0"/>
      <w:marTop w:val="0"/>
      <w:marBottom w:val="0"/>
      <w:divBdr>
        <w:top w:val="none" w:sz="0" w:space="0" w:color="auto"/>
        <w:left w:val="none" w:sz="0" w:space="0" w:color="auto"/>
        <w:bottom w:val="none" w:sz="0" w:space="0" w:color="auto"/>
        <w:right w:val="none" w:sz="0" w:space="0" w:color="auto"/>
      </w:divBdr>
    </w:div>
    <w:div w:id="1918975618">
      <w:bodyDiv w:val="1"/>
      <w:marLeft w:val="0"/>
      <w:marRight w:val="0"/>
      <w:marTop w:val="0"/>
      <w:marBottom w:val="0"/>
      <w:divBdr>
        <w:top w:val="none" w:sz="0" w:space="0" w:color="auto"/>
        <w:left w:val="none" w:sz="0" w:space="0" w:color="auto"/>
        <w:bottom w:val="none" w:sz="0" w:space="0" w:color="auto"/>
        <w:right w:val="none" w:sz="0" w:space="0" w:color="auto"/>
      </w:divBdr>
    </w:div>
    <w:div w:id="2037150336">
      <w:bodyDiv w:val="1"/>
      <w:marLeft w:val="0"/>
      <w:marRight w:val="0"/>
      <w:marTop w:val="0"/>
      <w:marBottom w:val="0"/>
      <w:divBdr>
        <w:top w:val="none" w:sz="0" w:space="0" w:color="auto"/>
        <w:left w:val="none" w:sz="0" w:space="0" w:color="auto"/>
        <w:bottom w:val="none" w:sz="0" w:space="0" w:color="auto"/>
        <w:right w:val="none" w:sz="0" w:space="0" w:color="auto"/>
      </w:divBdr>
    </w:div>
    <w:div w:id="21086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74</Pages>
  <Words>16373</Words>
  <Characters>94653</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00</vt:lpstr>
    </vt:vector>
  </TitlesOfParts>
  <Company>South Cambridgeshire District Council</Company>
  <LinksUpToDate>false</LinksUpToDate>
  <CharactersWithSpaces>110805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david purnell</dc:creator>
  <cp:keywords/>
  <dc:description/>
  <cp:lastModifiedBy>Purnell David</cp:lastModifiedBy>
  <cp:revision>24</cp:revision>
  <dcterms:created xsi:type="dcterms:W3CDTF">2013-01-04T11:15:00Z</dcterms:created>
  <dcterms:modified xsi:type="dcterms:W3CDTF">2013-04-26T06:38:00Z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PROTECT</vt:lpwstr>
  </property>
  <property fmtid="{D5CDD505-2E9C-101B-9397-08002B2CF9AE}" pid="3" name="Additional Descriptor">
    <vt:lpwstr>COMMERCIAL</vt:lpwstr>
  </property>
  <property fmtid="{D5CDD505-2E9C-101B-9397-08002B2CF9AE}" pid="4" name="Impact Level">
    <vt:i4>2</vt:i4>
  </property>
  <property fmtid="{D5CDD505-2E9C-101B-9397-08002B2CF9AE}" pid="5" name="FullName">
    <vt:lpwstr>C:\Documents and Settings\anita goddard\Local Settings\Temporary Internet Files\Content.Outlook\NYQEMMT5\FIVE YEAR HOUSING MAINTENANCE PLAN 2013.docx</vt:lpwstr>
  </property>
</Properties>
</file>