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4EA" w14:textId="13C27549" w:rsidR="000827C5" w:rsidRDefault="0057626C" w:rsidP="007163B3">
      <w:pPr>
        <w:pStyle w:val="Heading1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</w:t>
      </w:r>
      <w:r w:rsidR="00923B6C">
        <w:t xml:space="preserve">58 </w:t>
      </w:r>
      <w:r w:rsidR="004D2D85">
        <w:t>–</w:t>
      </w:r>
      <w:r w:rsidR="00923B6C">
        <w:t xml:space="preserve"> </w:t>
      </w:r>
      <w:r w:rsidR="004D2D85">
        <w:t xml:space="preserve">Environmental health, assets of community value </w:t>
      </w:r>
      <w:r w:rsidR="000B558D">
        <w:t>–</w:t>
      </w:r>
      <w:r w:rsidR="004D2D85">
        <w:t xml:space="preserve"> claims</w:t>
      </w:r>
    </w:p>
    <w:p w14:paraId="261A242C" w14:textId="4C4315BC" w:rsidR="007163B3" w:rsidRPr="007163B3" w:rsidRDefault="007163B3" w:rsidP="007163B3">
      <w:r w:rsidRPr="007163B3">
        <w:rPr>
          <w:rStyle w:val="Heading2Char"/>
        </w:rPr>
        <w:t>(SCDC) Assets of Community Value</w:t>
      </w:r>
      <w:r w:rsidRPr="007163B3">
        <w:br/>
        <w:t>For all Asset of Community Value (Community Right to Bid) nominations the council has received since 2012 I request the following information:</w:t>
      </w:r>
      <w:r w:rsidRPr="007163B3">
        <w:br/>
      </w:r>
      <w:r w:rsidRPr="007163B3">
        <w:br/>
        <w:t>For each property where a compensation claim has been filed against the council as is the owners right under The Localism Act 2011, Part 5, Chapter 3, Section 99. I request a copy of all documents associated with that claim (initial claim documents &amp; if applicable internal review &amp; first tier tribunal documents) including but not limited to the following points :</w:t>
      </w:r>
      <w:r w:rsidRPr="007163B3">
        <w:br/>
      </w:r>
      <w:r w:rsidRPr="007163B3">
        <w:br/>
        <w:t>*The result of the compensation claim</w:t>
      </w:r>
      <w:r w:rsidRPr="007163B3">
        <w:br/>
        <w:t>*A copy of all documents submitted with the claim by the owner</w:t>
      </w:r>
      <w:r w:rsidRPr="007163B3">
        <w:br/>
        <w:t>*A copy of any additional documents the council considered in deciding the claim</w:t>
      </w:r>
      <w:r w:rsidRPr="007163B3">
        <w:br/>
        <w:t>*A copy of the council's decision letter to the property owner</w:t>
      </w:r>
      <w:r w:rsidRPr="007163B3">
        <w:br/>
        <w:t>*If the owner requested an internal review of the compensation claim - A copy of all associated documents</w:t>
      </w:r>
      <w:r w:rsidRPr="007163B3">
        <w:br/>
        <w:t>*If the owner requested an independent review to the first tier tribunal - A copy of all associated documents</w:t>
      </w:r>
    </w:p>
    <w:p w14:paraId="009C758C" w14:textId="24CCDB93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6EC70A8" w14:textId="77777777" w:rsidR="007163B3" w:rsidRPr="007163B3" w:rsidRDefault="007163B3" w:rsidP="007163B3">
      <w:r w:rsidRPr="007163B3">
        <w:t>South Cambridgeshire District Council have had no claims so, therefore, have not paid any compensation.</w:t>
      </w:r>
    </w:p>
    <w:p w14:paraId="62105F75" w14:textId="77777777" w:rsidR="007163B3" w:rsidRPr="007163B3" w:rsidRDefault="007163B3" w:rsidP="007163B3"/>
    <w:sectPr w:rsidR="007163B3" w:rsidRPr="007163B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827C5"/>
    <w:rsid w:val="000A0B5A"/>
    <w:rsid w:val="000B558D"/>
    <w:rsid w:val="000F345F"/>
    <w:rsid w:val="00124143"/>
    <w:rsid w:val="0018218C"/>
    <w:rsid w:val="00193B87"/>
    <w:rsid w:val="001B1DA8"/>
    <w:rsid w:val="0021066B"/>
    <w:rsid w:val="00230284"/>
    <w:rsid w:val="0023454B"/>
    <w:rsid w:val="002A649C"/>
    <w:rsid w:val="002B40A5"/>
    <w:rsid w:val="002B6A19"/>
    <w:rsid w:val="002F608A"/>
    <w:rsid w:val="003458D6"/>
    <w:rsid w:val="00376A5E"/>
    <w:rsid w:val="00390728"/>
    <w:rsid w:val="00391F7F"/>
    <w:rsid w:val="003A622C"/>
    <w:rsid w:val="003C640B"/>
    <w:rsid w:val="003D732A"/>
    <w:rsid w:val="00441BF6"/>
    <w:rsid w:val="004537B4"/>
    <w:rsid w:val="004B7979"/>
    <w:rsid w:val="004D2D85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163B3"/>
    <w:rsid w:val="00793E5C"/>
    <w:rsid w:val="00844D36"/>
    <w:rsid w:val="00892287"/>
    <w:rsid w:val="008925C0"/>
    <w:rsid w:val="008C4FC9"/>
    <w:rsid w:val="008D3F16"/>
    <w:rsid w:val="00906642"/>
    <w:rsid w:val="009176BA"/>
    <w:rsid w:val="00923B6C"/>
    <w:rsid w:val="009464C6"/>
    <w:rsid w:val="00951CF9"/>
    <w:rsid w:val="009C3314"/>
    <w:rsid w:val="009C3CBD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41BA8"/>
    <w:rsid w:val="00B8688D"/>
    <w:rsid w:val="00B9509B"/>
    <w:rsid w:val="00BE1960"/>
    <w:rsid w:val="00C36D54"/>
    <w:rsid w:val="00C907F8"/>
    <w:rsid w:val="00CA5AC0"/>
    <w:rsid w:val="00CB3CC7"/>
    <w:rsid w:val="00CD0422"/>
    <w:rsid w:val="00D0070C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4D71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63B3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3B3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B41BA8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Snow Lauryn</cp:lastModifiedBy>
  <cp:revision>2</cp:revision>
  <cp:lastPrinted>2020-01-27T09:37:00Z</cp:lastPrinted>
  <dcterms:created xsi:type="dcterms:W3CDTF">2020-05-26T08:33:00Z</dcterms:created>
  <dcterms:modified xsi:type="dcterms:W3CDTF">2020-05-26T08:33:00Z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