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38" w:rsidRPr="00BF4346" w:rsidRDefault="00BF4346" w:rsidP="00BF4346">
      <w:pPr>
        <w:jc w:val="center"/>
        <w:rPr>
          <w:rFonts w:ascii="Arial" w:hAnsi="Arial" w:cs="Arial"/>
          <w:b/>
          <w:sz w:val="36"/>
          <w:szCs w:val="36"/>
        </w:rPr>
      </w:pPr>
      <w:r w:rsidRPr="00BF4346">
        <w:rPr>
          <w:rFonts w:ascii="Arial" w:hAnsi="Arial" w:cs="Arial"/>
          <w:b/>
          <w:sz w:val="36"/>
          <w:szCs w:val="36"/>
        </w:rPr>
        <w:t>Request 7022 - Procurement and Budget Enquiry</w:t>
      </w:r>
    </w:p>
    <w:p w:rsidR="00BF4346" w:rsidRPr="00BF4346" w:rsidRDefault="00BF4346" w:rsidP="00BF4346">
      <w:pPr>
        <w:rPr>
          <w:rFonts w:ascii="Arial" w:hAnsi="Arial" w:cs="Arial"/>
          <w:sz w:val="24"/>
          <w:szCs w:val="24"/>
        </w:rPr>
      </w:pPr>
      <w:r w:rsidRPr="00BF4346">
        <w:rPr>
          <w:rFonts w:ascii="Arial" w:hAnsi="Arial" w:cs="Arial"/>
          <w:sz w:val="24"/>
          <w:szCs w:val="24"/>
        </w:rPr>
        <w:t xml:space="preserve">FSB would be interested in any information held by your organisation regarding procurement practices for your organisation. </w:t>
      </w:r>
      <w:r w:rsidRPr="00BF4346">
        <w:rPr>
          <w:rFonts w:ascii="Arial" w:hAnsi="Arial" w:cs="Arial"/>
          <w:sz w:val="24"/>
          <w:szCs w:val="24"/>
        </w:rPr>
        <w:br/>
      </w:r>
      <w:r w:rsidRPr="00BF4346">
        <w:rPr>
          <w:rFonts w:ascii="Arial" w:hAnsi="Arial" w:cs="Arial"/>
          <w:sz w:val="24"/>
          <w:szCs w:val="24"/>
        </w:rPr>
        <w:br/>
        <w:t xml:space="preserve">• At different financial thresholds, how do you advertise different procurement opportunities? </w:t>
      </w:r>
      <w:r w:rsidRPr="00BF4346">
        <w:rPr>
          <w:rFonts w:ascii="Arial" w:hAnsi="Arial" w:cs="Arial"/>
          <w:sz w:val="24"/>
          <w:szCs w:val="24"/>
        </w:rPr>
        <w:br/>
        <w:t xml:space="preserve">• During the financial year 2018/19 what percentage of your procurement was with SME’s?* </w:t>
      </w:r>
      <w:r w:rsidRPr="00BF4346">
        <w:rPr>
          <w:rFonts w:ascii="Arial" w:hAnsi="Arial" w:cs="Arial"/>
          <w:sz w:val="24"/>
          <w:szCs w:val="24"/>
        </w:rPr>
        <w:br/>
        <w:t xml:space="preserve">o </w:t>
      </w:r>
      <w:proofErr w:type="gramStart"/>
      <w:r w:rsidRPr="00BF4346">
        <w:rPr>
          <w:rFonts w:ascii="Arial" w:hAnsi="Arial" w:cs="Arial"/>
          <w:sz w:val="24"/>
          <w:szCs w:val="24"/>
        </w:rPr>
        <w:t>By</w:t>
      </w:r>
      <w:proofErr w:type="gramEnd"/>
      <w:r w:rsidRPr="00BF4346">
        <w:rPr>
          <w:rFonts w:ascii="Arial" w:hAnsi="Arial" w:cs="Arial"/>
          <w:sz w:val="24"/>
          <w:szCs w:val="24"/>
        </w:rPr>
        <w:t xml:space="preserve"> percentage of budget spent</w:t>
      </w:r>
      <w:r w:rsidRPr="00BF4346">
        <w:rPr>
          <w:rFonts w:ascii="Arial" w:hAnsi="Arial" w:cs="Arial"/>
          <w:sz w:val="24"/>
          <w:szCs w:val="24"/>
        </w:rPr>
        <w:br/>
        <w:t>o By total amount</w:t>
      </w:r>
    </w:p>
    <w:p w:rsidR="00BF4346" w:rsidRPr="00BF4346" w:rsidRDefault="00BF4346" w:rsidP="00BF4346">
      <w:pPr>
        <w:rPr>
          <w:rFonts w:ascii="Arial" w:hAnsi="Arial" w:cs="Arial"/>
          <w:b/>
          <w:sz w:val="28"/>
          <w:szCs w:val="28"/>
        </w:rPr>
      </w:pPr>
      <w:r w:rsidRPr="00BF4346">
        <w:rPr>
          <w:rFonts w:ascii="Arial" w:hAnsi="Arial" w:cs="Arial"/>
          <w:b/>
          <w:sz w:val="28"/>
          <w:szCs w:val="28"/>
        </w:rPr>
        <w:t>Response</w:t>
      </w:r>
    </w:p>
    <w:p w:rsidR="00BF4346" w:rsidRPr="00BF4346" w:rsidRDefault="00BF4346" w:rsidP="00BF4346">
      <w:pPr>
        <w:rPr>
          <w:rFonts w:ascii="Arial" w:hAnsi="Arial" w:cs="Arial"/>
          <w:sz w:val="24"/>
          <w:szCs w:val="24"/>
        </w:rPr>
      </w:pPr>
      <w:r w:rsidRPr="00BF4346">
        <w:rPr>
          <w:rFonts w:ascii="Arial" w:hAnsi="Arial" w:cs="Arial"/>
          <w:sz w:val="24"/>
          <w:szCs w:val="24"/>
        </w:rPr>
        <w:t>Unfortunately the response to this r</w:t>
      </w:r>
      <w:bookmarkStart w:id="0" w:name="_GoBack"/>
      <w:bookmarkEnd w:id="0"/>
      <w:r w:rsidRPr="00BF4346">
        <w:rPr>
          <w:rFonts w:ascii="Arial" w:hAnsi="Arial" w:cs="Arial"/>
          <w:sz w:val="24"/>
          <w:szCs w:val="24"/>
        </w:rPr>
        <w:t xml:space="preserve">equest would take more than the allowed time we are given to answer a Freedom </w:t>
      </w:r>
      <w:proofErr w:type="gramStart"/>
      <w:r w:rsidRPr="00BF4346">
        <w:rPr>
          <w:rFonts w:ascii="Arial" w:hAnsi="Arial" w:cs="Arial"/>
          <w:sz w:val="24"/>
          <w:szCs w:val="24"/>
        </w:rPr>
        <w:t>Of</w:t>
      </w:r>
      <w:proofErr w:type="gramEnd"/>
      <w:r w:rsidRPr="00BF4346">
        <w:rPr>
          <w:rFonts w:ascii="Arial" w:hAnsi="Arial" w:cs="Arial"/>
          <w:sz w:val="24"/>
          <w:szCs w:val="24"/>
        </w:rPr>
        <w:t xml:space="preserve"> Information request. </w:t>
      </w:r>
      <w:r w:rsidRPr="00BF4346">
        <w:rPr>
          <w:rFonts w:ascii="Arial" w:hAnsi="Arial" w:cs="Arial"/>
          <w:sz w:val="24"/>
          <w:szCs w:val="24"/>
        </w:rPr>
        <w:br/>
      </w:r>
      <w:r w:rsidRPr="00BF4346">
        <w:rPr>
          <w:rFonts w:ascii="Arial" w:hAnsi="Arial" w:cs="Arial"/>
          <w:sz w:val="24"/>
          <w:szCs w:val="24"/>
        </w:rPr>
        <w:br/>
        <w:t xml:space="preserve">If you would like to email our Procurement Officer Sean </w:t>
      </w:r>
      <w:proofErr w:type="spellStart"/>
      <w:r w:rsidRPr="00BF4346">
        <w:rPr>
          <w:rFonts w:ascii="Arial" w:hAnsi="Arial" w:cs="Arial"/>
          <w:sz w:val="24"/>
          <w:szCs w:val="24"/>
        </w:rPr>
        <w:t>Missin</w:t>
      </w:r>
      <w:proofErr w:type="spellEnd"/>
      <w:r w:rsidRPr="00BF4346">
        <w:rPr>
          <w:rFonts w:ascii="Arial" w:hAnsi="Arial" w:cs="Arial"/>
          <w:sz w:val="24"/>
          <w:szCs w:val="24"/>
        </w:rPr>
        <w:t xml:space="preserve"> directly he will be able to provide answers. Sean can be contacted on sean.missin@scambs.gov.uk</w:t>
      </w:r>
    </w:p>
    <w:sectPr w:rsidR="00BF4346" w:rsidRPr="00BF4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85"/>
    <w:rsid w:val="00667838"/>
    <w:rsid w:val="00A25385"/>
    <w:rsid w:val="00B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Staff Member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Jennifer (3C ICT)</dc:creator>
  <cp:keywords/>
  <dc:description/>
  <cp:lastModifiedBy>Holland, Jennifer (3C ICT)</cp:lastModifiedBy>
  <cp:revision>2</cp:revision>
  <dcterms:created xsi:type="dcterms:W3CDTF">2020-03-23T14:03:00Z</dcterms:created>
  <dcterms:modified xsi:type="dcterms:W3CDTF">2020-03-23T14:04:00Z</dcterms:modified>
</cp:coreProperties>
</file>