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A2" w:rsidRPr="00175D95" w:rsidRDefault="00175D95" w:rsidP="00175D95">
      <w:pPr>
        <w:jc w:val="center"/>
        <w:rPr>
          <w:rFonts w:ascii="Arial" w:hAnsi="Arial" w:cs="Arial"/>
          <w:b/>
          <w:sz w:val="36"/>
          <w:szCs w:val="36"/>
        </w:rPr>
      </w:pPr>
      <w:r w:rsidRPr="00175D95">
        <w:rPr>
          <w:rFonts w:ascii="Arial" w:hAnsi="Arial" w:cs="Arial"/>
          <w:b/>
          <w:sz w:val="36"/>
          <w:szCs w:val="36"/>
        </w:rPr>
        <w:t>Request 6910 - Telephony and Network</w:t>
      </w:r>
    </w:p>
    <w:p w:rsidR="00175D95" w:rsidRPr="00175D95" w:rsidRDefault="00175D95" w:rsidP="00175D95">
      <w:pPr>
        <w:rPr>
          <w:rFonts w:ascii="Arial" w:hAnsi="Arial" w:cs="Arial"/>
          <w:sz w:val="24"/>
          <w:szCs w:val="24"/>
        </w:rPr>
      </w:pPr>
      <w:proofErr w:type="gramStart"/>
      <w:r w:rsidRPr="00175D95">
        <w:rPr>
          <w:rFonts w:ascii="Arial" w:hAnsi="Arial" w:cs="Arial"/>
          <w:sz w:val="24"/>
          <w:szCs w:val="24"/>
        </w:rPr>
        <w:t>Telephony System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>1.</w:t>
      </w:r>
      <w:proofErr w:type="gramEnd"/>
      <w:r w:rsidRPr="00175D95">
        <w:rPr>
          <w:rFonts w:ascii="Arial" w:hAnsi="Arial" w:cs="Arial"/>
          <w:sz w:val="24"/>
          <w:szCs w:val="24"/>
        </w:rPr>
        <w:t xml:space="preserve"> What is your current telephony system? </w:t>
      </w:r>
      <w:r w:rsidRPr="00175D95">
        <w:rPr>
          <w:rFonts w:ascii="Arial" w:hAnsi="Arial" w:cs="Arial"/>
          <w:sz w:val="24"/>
          <w:szCs w:val="24"/>
        </w:rPr>
        <w:br/>
        <w:t>2. How many users of the telephony system?</w:t>
      </w:r>
      <w:r w:rsidRPr="00175D95">
        <w:rPr>
          <w:rFonts w:ascii="Arial" w:hAnsi="Arial" w:cs="Arial"/>
          <w:sz w:val="24"/>
          <w:szCs w:val="24"/>
        </w:rPr>
        <w:br/>
        <w:t xml:space="preserve">3. When is the contract up for renewal? </w:t>
      </w:r>
      <w:r w:rsidRPr="00175D95">
        <w:rPr>
          <w:rFonts w:ascii="Arial" w:hAnsi="Arial" w:cs="Arial"/>
          <w:sz w:val="24"/>
          <w:szCs w:val="24"/>
        </w:rPr>
        <w:br/>
        <w:t>4. If it isn't a VoIP system, will that be a consideration for the next contract cycle?</w:t>
      </w:r>
      <w:r w:rsidRPr="00175D95">
        <w:rPr>
          <w:rFonts w:ascii="Arial" w:hAnsi="Arial" w:cs="Arial"/>
          <w:sz w:val="24"/>
          <w:szCs w:val="24"/>
        </w:rPr>
        <w:br/>
        <w:t>5. The email address of the primary contact for this contract?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>Mobile phones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>1. Who is your current mobile phone provider?</w:t>
      </w:r>
      <w:r w:rsidRPr="00175D95">
        <w:rPr>
          <w:rFonts w:ascii="Arial" w:hAnsi="Arial" w:cs="Arial"/>
          <w:sz w:val="24"/>
          <w:szCs w:val="24"/>
        </w:rPr>
        <w:br/>
        <w:t>2. How many mobile connections?</w:t>
      </w:r>
      <w:r w:rsidRPr="00175D95">
        <w:rPr>
          <w:rFonts w:ascii="Arial" w:hAnsi="Arial" w:cs="Arial"/>
          <w:sz w:val="24"/>
          <w:szCs w:val="24"/>
        </w:rPr>
        <w:br/>
        <w:t xml:space="preserve">3. When is the contract up for renewal? </w:t>
      </w:r>
      <w:r w:rsidRPr="00175D95">
        <w:rPr>
          <w:rFonts w:ascii="Arial" w:hAnsi="Arial" w:cs="Arial"/>
          <w:sz w:val="24"/>
          <w:szCs w:val="24"/>
        </w:rPr>
        <w:br/>
        <w:t xml:space="preserve">4. How long do you contract for (24 or 36 months)? </w:t>
      </w:r>
      <w:r w:rsidRPr="00175D95">
        <w:rPr>
          <w:rFonts w:ascii="Arial" w:hAnsi="Arial" w:cs="Arial"/>
          <w:sz w:val="24"/>
          <w:szCs w:val="24"/>
        </w:rPr>
        <w:br/>
        <w:t>5. The email address of the primary contact for this contract?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</w:r>
      <w:proofErr w:type="gramStart"/>
      <w:r w:rsidRPr="00175D95">
        <w:rPr>
          <w:rFonts w:ascii="Arial" w:hAnsi="Arial" w:cs="Arial"/>
          <w:sz w:val="24"/>
          <w:szCs w:val="24"/>
        </w:rPr>
        <w:t>Procurement vehicles</w:t>
      </w:r>
      <w:r w:rsidRPr="00175D95">
        <w:rPr>
          <w:rFonts w:ascii="Arial" w:hAnsi="Arial" w:cs="Arial"/>
          <w:sz w:val="24"/>
          <w:szCs w:val="24"/>
        </w:rPr>
        <w:br/>
      </w:r>
      <w:bookmarkStart w:id="0" w:name="_GoBack"/>
      <w:bookmarkEnd w:id="0"/>
      <w:r w:rsidRPr="00175D95">
        <w:rPr>
          <w:rFonts w:ascii="Arial" w:hAnsi="Arial" w:cs="Arial"/>
          <w:sz w:val="24"/>
          <w:szCs w:val="24"/>
        </w:rPr>
        <w:br/>
        <w:t>1.</w:t>
      </w:r>
      <w:proofErr w:type="gramEnd"/>
      <w:r w:rsidRPr="00175D95">
        <w:rPr>
          <w:rFonts w:ascii="Arial" w:hAnsi="Arial" w:cs="Arial"/>
          <w:sz w:val="24"/>
          <w:szCs w:val="24"/>
        </w:rPr>
        <w:t xml:space="preserve"> Do you procure through the Networks Services 2 framework? </w:t>
      </w:r>
      <w:r w:rsidRPr="00175D95">
        <w:rPr>
          <w:rFonts w:ascii="Arial" w:hAnsi="Arial" w:cs="Arial"/>
          <w:sz w:val="24"/>
          <w:szCs w:val="24"/>
        </w:rPr>
        <w:br/>
        <w:t>2. Do you procure through the G-Cloud framework?</w:t>
      </w:r>
    </w:p>
    <w:p w:rsidR="00175D95" w:rsidRPr="00175D95" w:rsidRDefault="00175D95" w:rsidP="00175D95">
      <w:pPr>
        <w:rPr>
          <w:rFonts w:ascii="Arial" w:hAnsi="Arial" w:cs="Arial"/>
          <w:b/>
          <w:sz w:val="28"/>
          <w:szCs w:val="28"/>
        </w:rPr>
      </w:pPr>
      <w:r w:rsidRPr="00175D95">
        <w:rPr>
          <w:rFonts w:ascii="Arial" w:hAnsi="Arial" w:cs="Arial"/>
          <w:b/>
          <w:sz w:val="28"/>
          <w:szCs w:val="28"/>
        </w:rPr>
        <w:t>Response</w:t>
      </w:r>
    </w:p>
    <w:p w:rsidR="00175D95" w:rsidRPr="00175D95" w:rsidRDefault="00175D95" w:rsidP="00175D95">
      <w:pPr>
        <w:rPr>
          <w:rFonts w:ascii="Arial" w:hAnsi="Arial" w:cs="Arial"/>
          <w:sz w:val="24"/>
          <w:szCs w:val="24"/>
        </w:rPr>
      </w:pPr>
      <w:r w:rsidRPr="00175D95">
        <w:rPr>
          <w:rFonts w:ascii="Arial" w:hAnsi="Arial" w:cs="Arial"/>
          <w:sz w:val="24"/>
          <w:szCs w:val="24"/>
        </w:rPr>
        <w:t xml:space="preserve">1. What is your current telephony system? </w:t>
      </w:r>
      <w:r w:rsidRPr="00175D95">
        <w:rPr>
          <w:rFonts w:ascii="Arial" w:hAnsi="Arial" w:cs="Arial"/>
          <w:sz w:val="24"/>
          <w:szCs w:val="24"/>
        </w:rPr>
        <w:br/>
      </w:r>
      <w:proofErr w:type="gramStart"/>
      <w:r w:rsidRPr="00175D95">
        <w:rPr>
          <w:rFonts w:ascii="Arial" w:hAnsi="Arial" w:cs="Arial"/>
          <w:sz w:val="24"/>
          <w:szCs w:val="24"/>
        </w:rPr>
        <w:t>Nortel CS1000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>2.</w:t>
      </w:r>
      <w:proofErr w:type="gramEnd"/>
      <w:r w:rsidRPr="00175D95">
        <w:rPr>
          <w:rFonts w:ascii="Arial" w:hAnsi="Arial" w:cs="Arial"/>
          <w:sz w:val="24"/>
          <w:szCs w:val="24"/>
        </w:rPr>
        <w:t xml:space="preserve"> How many users of the telephony system? </w:t>
      </w:r>
      <w:r w:rsidRPr="00175D95">
        <w:rPr>
          <w:rFonts w:ascii="Arial" w:hAnsi="Arial" w:cs="Arial"/>
          <w:sz w:val="24"/>
          <w:szCs w:val="24"/>
        </w:rPr>
        <w:br/>
      </w:r>
      <w:proofErr w:type="gramStart"/>
      <w:r w:rsidRPr="00175D95">
        <w:rPr>
          <w:rFonts w:ascii="Arial" w:hAnsi="Arial" w:cs="Arial"/>
          <w:sz w:val="24"/>
          <w:szCs w:val="24"/>
        </w:rPr>
        <w:t>Approximately 300 users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>3.</w:t>
      </w:r>
      <w:proofErr w:type="gramEnd"/>
      <w:r w:rsidRPr="00175D95">
        <w:rPr>
          <w:rFonts w:ascii="Arial" w:hAnsi="Arial" w:cs="Arial"/>
          <w:sz w:val="24"/>
          <w:szCs w:val="24"/>
        </w:rPr>
        <w:t xml:space="preserve"> When is the contract up for renewal? </w:t>
      </w:r>
      <w:r w:rsidRPr="00175D95">
        <w:rPr>
          <w:rFonts w:ascii="Arial" w:hAnsi="Arial" w:cs="Arial"/>
          <w:sz w:val="24"/>
          <w:szCs w:val="24"/>
        </w:rPr>
        <w:br/>
        <w:t xml:space="preserve">Out of contract – lifecycle expired. 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 xml:space="preserve">4. If it isn't a VoIP system, will that be a consideration for the next contract cycle? </w:t>
      </w:r>
      <w:r w:rsidRPr="00175D95">
        <w:rPr>
          <w:rFonts w:ascii="Arial" w:hAnsi="Arial" w:cs="Arial"/>
          <w:sz w:val="24"/>
          <w:szCs w:val="24"/>
        </w:rPr>
        <w:br/>
        <w:t>Alternative options are being reviewed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 xml:space="preserve">5. </w:t>
      </w:r>
      <w:proofErr w:type="gramStart"/>
      <w:r w:rsidRPr="00175D95">
        <w:rPr>
          <w:rFonts w:ascii="Arial" w:hAnsi="Arial" w:cs="Arial"/>
          <w:sz w:val="24"/>
          <w:szCs w:val="24"/>
        </w:rPr>
        <w:t>The email address of the primary contact for this contract?</w:t>
      </w:r>
      <w:proofErr w:type="gramEnd"/>
      <w:r w:rsidRPr="00175D95">
        <w:rPr>
          <w:rFonts w:ascii="Arial" w:hAnsi="Arial" w:cs="Arial"/>
          <w:sz w:val="24"/>
          <w:szCs w:val="24"/>
        </w:rPr>
        <w:t xml:space="preserve"> </w:t>
      </w:r>
      <w:r w:rsidRPr="00175D95">
        <w:rPr>
          <w:rFonts w:ascii="Arial" w:hAnsi="Arial" w:cs="Arial"/>
          <w:sz w:val="24"/>
          <w:szCs w:val="24"/>
        </w:rPr>
        <w:br/>
        <w:t>Sean.missin@scambs.gov.uk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 xml:space="preserve">Mobile phones </w:t>
      </w:r>
      <w:r w:rsidRPr="00175D95">
        <w:rPr>
          <w:rFonts w:ascii="Arial" w:hAnsi="Arial" w:cs="Arial"/>
          <w:sz w:val="24"/>
          <w:szCs w:val="24"/>
        </w:rPr>
        <w:br/>
        <w:t xml:space="preserve">1. Who is your current mobile phone provider? </w:t>
      </w:r>
      <w:proofErr w:type="gramStart"/>
      <w:r w:rsidRPr="00175D95">
        <w:rPr>
          <w:rFonts w:ascii="Arial" w:hAnsi="Arial" w:cs="Arial"/>
          <w:sz w:val="24"/>
          <w:szCs w:val="24"/>
        </w:rPr>
        <w:t>O2 Telefonica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>2.</w:t>
      </w:r>
      <w:proofErr w:type="gramEnd"/>
      <w:r w:rsidRPr="00175D95">
        <w:rPr>
          <w:rFonts w:ascii="Arial" w:hAnsi="Arial" w:cs="Arial"/>
          <w:sz w:val="24"/>
          <w:szCs w:val="24"/>
        </w:rPr>
        <w:t xml:space="preserve"> How many mobile connections? </w:t>
      </w:r>
      <w:proofErr w:type="gramStart"/>
      <w:r w:rsidRPr="00175D95">
        <w:rPr>
          <w:rFonts w:ascii="Arial" w:hAnsi="Arial" w:cs="Arial"/>
          <w:sz w:val="24"/>
          <w:szCs w:val="24"/>
        </w:rPr>
        <w:t>528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>3.</w:t>
      </w:r>
      <w:proofErr w:type="gramEnd"/>
      <w:r w:rsidRPr="00175D95">
        <w:rPr>
          <w:rFonts w:ascii="Arial" w:hAnsi="Arial" w:cs="Arial"/>
          <w:sz w:val="24"/>
          <w:szCs w:val="24"/>
        </w:rPr>
        <w:t xml:space="preserve"> When is the contract up for renewal? </w:t>
      </w:r>
      <w:proofErr w:type="gramStart"/>
      <w:r w:rsidRPr="00175D95">
        <w:rPr>
          <w:rFonts w:ascii="Arial" w:hAnsi="Arial" w:cs="Arial"/>
          <w:sz w:val="24"/>
          <w:szCs w:val="24"/>
        </w:rPr>
        <w:t>9th September 2020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>4.</w:t>
      </w:r>
      <w:proofErr w:type="gramEnd"/>
      <w:r w:rsidRPr="00175D95">
        <w:rPr>
          <w:rFonts w:ascii="Arial" w:hAnsi="Arial" w:cs="Arial"/>
          <w:sz w:val="24"/>
          <w:szCs w:val="24"/>
        </w:rPr>
        <w:t xml:space="preserve"> How long do you contract for (24 or 36 months)? Rolling 12 month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 xml:space="preserve">5. </w:t>
      </w:r>
      <w:proofErr w:type="gramStart"/>
      <w:r w:rsidRPr="00175D95">
        <w:rPr>
          <w:rFonts w:ascii="Arial" w:hAnsi="Arial" w:cs="Arial"/>
          <w:sz w:val="24"/>
          <w:szCs w:val="24"/>
        </w:rPr>
        <w:t>The email address of the primary contact for this contract?</w:t>
      </w:r>
      <w:proofErr w:type="gramEnd"/>
      <w:r w:rsidRPr="00175D95">
        <w:rPr>
          <w:rFonts w:ascii="Arial" w:hAnsi="Arial" w:cs="Arial"/>
          <w:sz w:val="24"/>
          <w:szCs w:val="24"/>
        </w:rPr>
        <w:t xml:space="preserve"> Please contact: Huntingdonshire District Council 01480 388388</w:t>
      </w:r>
      <w:r w:rsidRPr="00175D95">
        <w:rPr>
          <w:rFonts w:ascii="Arial" w:hAnsi="Arial" w:cs="Arial"/>
          <w:sz w:val="24"/>
          <w:szCs w:val="24"/>
        </w:rPr>
        <w:br/>
      </w:r>
      <w:r w:rsidRPr="00175D95">
        <w:rPr>
          <w:rFonts w:ascii="Arial" w:hAnsi="Arial" w:cs="Arial"/>
          <w:sz w:val="24"/>
          <w:szCs w:val="24"/>
        </w:rPr>
        <w:br/>
        <w:t xml:space="preserve">Procurement vehicles </w:t>
      </w:r>
      <w:r w:rsidRPr="00175D95">
        <w:rPr>
          <w:rFonts w:ascii="Arial" w:hAnsi="Arial" w:cs="Arial"/>
          <w:sz w:val="24"/>
          <w:szCs w:val="24"/>
        </w:rPr>
        <w:br/>
        <w:t>1. Do you procure through the Networks Services framework? This is networks related, not 3cICT not relevant to SCDC so no we do not use this.</w:t>
      </w:r>
      <w:r w:rsidRPr="00175D95">
        <w:rPr>
          <w:rFonts w:ascii="Arial" w:hAnsi="Arial" w:cs="Arial"/>
          <w:sz w:val="24"/>
          <w:szCs w:val="24"/>
        </w:rPr>
        <w:br/>
        <w:t>2. 2. Do you procure through the G-Cloud framework? Yes we have used this on occasion.</w:t>
      </w:r>
    </w:p>
    <w:sectPr w:rsidR="00175D95" w:rsidRPr="00175D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372"/>
    <w:rsid w:val="00175D95"/>
    <w:rsid w:val="007474A2"/>
    <w:rsid w:val="00DE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1509</Characters>
  <Application>Microsoft Office Word</Application>
  <DocSecurity>0</DocSecurity>
  <Lines>12</Lines>
  <Paragraphs>3</Paragraphs>
  <ScaleCrop>false</ScaleCrop>
  <Company>Staff Member</Company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Holland, Jennifer (3C ICT)</dc:creator>
  <cp:keywords/>
  <dc:description/>
  <cp:lastModifiedBy>Holland, Jennifer (3C ICT)</cp:lastModifiedBy>
  <cp:revision>2</cp:revision>
  <dcterms:created xsi:type="dcterms:W3CDTF">2020-03-24T11:09:00Z</dcterms:created>
  <dcterms:modified xsi:type="dcterms:W3CDTF">2020-03-24T11:10:00Z</dcterms:modified>
</cp:coreProperties>
</file>