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69BED" w14:textId="575E696A" w:rsidR="00376A5E" w:rsidRDefault="0057626C" w:rsidP="009E71EF">
      <w:pPr>
        <w:pStyle w:val="Heading1"/>
        <w:jc w:val="center"/>
      </w:pPr>
      <w:r>
        <w:t>R</w:t>
      </w:r>
      <w:r w:rsidR="00E7120F">
        <w:t>eques</w:t>
      </w:r>
      <w:r w:rsidR="00A3410A">
        <w:t>t</w:t>
      </w:r>
      <w:r w:rsidR="00EB0B60">
        <w:t xml:space="preserve"> 6804 – Section 278 agreement</w:t>
      </w:r>
    </w:p>
    <w:p w14:paraId="5BFEE7A4" w14:textId="28A770B3" w:rsidR="00EB0B60" w:rsidRPr="00EB0B60" w:rsidRDefault="00EB0B60" w:rsidP="00EB0B60">
      <w:pPr>
        <w:pStyle w:val="NoSpacing"/>
      </w:pPr>
      <w:r w:rsidRPr="00EB0B60">
        <w:t xml:space="preserve">(SCDC) Section 278 </w:t>
      </w:r>
      <w:proofErr w:type="gramStart"/>
      <w:r w:rsidRPr="00EB0B60">
        <w:t>agreement</w:t>
      </w:r>
      <w:proofErr w:type="gramEnd"/>
      <w:r w:rsidRPr="00EB0B60">
        <w:t xml:space="preserve"> for S/2584/17/RM and S/4692/18/VC</w:t>
      </w:r>
      <w:r w:rsidRPr="00EB0B60">
        <w:br/>
      </w:r>
      <w:r w:rsidRPr="00EB0B60">
        <w:br/>
        <w:t>This request is a follow-up to Request for Information number 6591.</w:t>
      </w:r>
      <w:r w:rsidRPr="00EB0B60">
        <w:br/>
      </w:r>
      <w:r w:rsidRPr="00EB0B60">
        <w:br/>
        <w:t>Please provide the following information in a digital format (e.g. text or PDF) that is searchable (unless truly impractical, in which case provide it in its original digital format or as close as reasonably possible, or scanned if it was not originally in digital format):</w:t>
      </w:r>
      <w:r w:rsidRPr="00EB0B60">
        <w:br/>
      </w:r>
      <w:r w:rsidRPr="00EB0B60">
        <w:br/>
        <w:t>1. Drawings and agreements made under Section 278 regarding works to the public highway related to planning applications S/2584/17/RM and S/4692/18/VC.</w:t>
      </w:r>
      <w:r w:rsidRPr="00EB0B60">
        <w:br/>
      </w:r>
      <w:r w:rsidRPr="00EB0B60">
        <w:br/>
        <w:t>2. Drawing 150-2017-CD-02P7 and all of the attachments to the email dated '20 September 2019 14:59' in the document '6591 Redacted 8.pdf' as found in Request for Information 6591.</w:t>
      </w:r>
    </w:p>
    <w:p w14:paraId="009C758C" w14:textId="7BB2B337" w:rsidR="00376A5E" w:rsidRDefault="00376A5E" w:rsidP="00376A5E">
      <w:pPr>
        <w:pStyle w:val="Heading2"/>
      </w:pPr>
      <w:r w:rsidRPr="00376A5E">
        <w:t>Re</w:t>
      </w:r>
      <w:r w:rsidR="001B1DA8">
        <w:t>sponse</w:t>
      </w:r>
    </w:p>
    <w:p w14:paraId="3A9B39CD" w14:textId="1E80F858" w:rsidR="00EB0B60" w:rsidRPr="00EB0B60" w:rsidRDefault="00EB0B60" w:rsidP="00EB0B60">
      <w:pPr>
        <w:pStyle w:val="NoSpacing"/>
      </w:pPr>
      <w:r>
        <w:t>All in</w:t>
      </w:r>
      <w:r>
        <w:t>formation</w:t>
      </w:r>
      <w:r>
        <w:t xml:space="preserve"> </w:t>
      </w:r>
      <w:proofErr w:type="gramStart"/>
      <w:r>
        <w:t xml:space="preserve">provided </w:t>
      </w:r>
      <w:r>
        <w:t xml:space="preserve"> </w:t>
      </w:r>
      <w:r>
        <w:t>redacted</w:t>
      </w:r>
      <w:bookmarkStart w:id="0" w:name="_GoBack"/>
      <w:bookmarkEnd w:id="0"/>
      <w:proofErr w:type="gramEnd"/>
      <w:r>
        <w:t xml:space="preserve"> for q2, requestor advised to contact Cambridgeshire County Council. </w:t>
      </w:r>
      <w:hyperlink r:id="rId9" w:history="1">
        <w:proofErr w:type="gramStart"/>
        <w:r w:rsidRPr="00B001E1">
          <w:rPr>
            <w:rStyle w:val="Hyperlink"/>
          </w:rPr>
          <w:t>info@cambridgeshire.gov.uk</w:t>
        </w:r>
      </w:hyperlink>
      <w:r>
        <w:t xml:space="preserve"> </w:t>
      </w:r>
      <w:r>
        <w:t xml:space="preserve"> for Q1.</w:t>
      </w:r>
      <w:proofErr w:type="gramEnd"/>
    </w:p>
    <w:sectPr w:rsidR="00EB0B60" w:rsidRPr="00EB0B60" w:rsidSect="009464C6">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5E2F"/>
    <w:multiLevelType w:val="multilevel"/>
    <w:tmpl w:val="1BA88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8272FB"/>
    <w:multiLevelType w:val="hybridMultilevel"/>
    <w:tmpl w:val="BC0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761484"/>
    <w:multiLevelType w:val="hybridMultilevel"/>
    <w:tmpl w:val="79427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927"/>
    <w:rsid w:val="0001758E"/>
    <w:rsid w:val="00054424"/>
    <w:rsid w:val="000A0B5A"/>
    <w:rsid w:val="000C5C3C"/>
    <w:rsid w:val="00124143"/>
    <w:rsid w:val="0018218C"/>
    <w:rsid w:val="00193B87"/>
    <w:rsid w:val="001B1DA8"/>
    <w:rsid w:val="001B371F"/>
    <w:rsid w:val="0021066B"/>
    <w:rsid w:val="00230284"/>
    <w:rsid w:val="0023454B"/>
    <w:rsid w:val="002A649C"/>
    <w:rsid w:val="002B6A19"/>
    <w:rsid w:val="00376A5E"/>
    <w:rsid w:val="00390728"/>
    <w:rsid w:val="00391F7F"/>
    <w:rsid w:val="003A1692"/>
    <w:rsid w:val="003A622C"/>
    <w:rsid w:val="003C640B"/>
    <w:rsid w:val="003D732A"/>
    <w:rsid w:val="00441BF6"/>
    <w:rsid w:val="004537B4"/>
    <w:rsid w:val="0047597E"/>
    <w:rsid w:val="004D6320"/>
    <w:rsid w:val="00523B9A"/>
    <w:rsid w:val="0052479F"/>
    <w:rsid w:val="0053255B"/>
    <w:rsid w:val="00551927"/>
    <w:rsid w:val="0057089A"/>
    <w:rsid w:val="0057626C"/>
    <w:rsid w:val="005915BC"/>
    <w:rsid w:val="005E36BC"/>
    <w:rsid w:val="005E6B03"/>
    <w:rsid w:val="00635CB3"/>
    <w:rsid w:val="00636305"/>
    <w:rsid w:val="0064265E"/>
    <w:rsid w:val="006474BD"/>
    <w:rsid w:val="00691F7C"/>
    <w:rsid w:val="006B2D12"/>
    <w:rsid w:val="0070706D"/>
    <w:rsid w:val="00793E5C"/>
    <w:rsid w:val="00843E3D"/>
    <w:rsid w:val="00844D36"/>
    <w:rsid w:val="00892287"/>
    <w:rsid w:val="008925C0"/>
    <w:rsid w:val="008C4FC9"/>
    <w:rsid w:val="008D3F16"/>
    <w:rsid w:val="00906642"/>
    <w:rsid w:val="009176BA"/>
    <w:rsid w:val="009464C6"/>
    <w:rsid w:val="00951CF9"/>
    <w:rsid w:val="00970EE1"/>
    <w:rsid w:val="009C55C2"/>
    <w:rsid w:val="009E71EF"/>
    <w:rsid w:val="00A30946"/>
    <w:rsid w:val="00A3410A"/>
    <w:rsid w:val="00A54FC2"/>
    <w:rsid w:val="00AA75A8"/>
    <w:rsid w:val="00AB3D05"/>
    <w:rsid w:val="00B9509B"/>
    <w:rsid w:val="00C907F8"/>
    <w:rsid w:val="00CA5AC0"/>
    <w:rsid w:val="00CB3CC7"/>
    <w:rsid w:val="00CD0422"/>
    <w:rsid w:val="00D3055C"/>
    <w:rsid w:val="00D368CA"/>
    <w:rsid w:val="00D621E2"/>
    <w:rsid w:val="00D80225"/>
    <w:rsid w:val="00D80ED3"/>
    <w:rsid w:val="00DB009A"/>
    <w:rsid w:val="00DB4D88"/>
    <w:rsid w:val="00E464B2"/>
    <w:rsid w:val="00E710F0"/>
    <w:rsid w:val="00E7120F"/>
    <w:rsid w:val="00E973EA"/>
    <w:rsid w:val="00EB0B60"/>
    <w:rsid w:val="00ED0633"/>
    <w:rsid w:val="00F241C7"/>
    <w:rsid w:val="00F3457D"/>
    <w:rsid w:val="00F35EA4"/>
    <w:rsid w:val="00F51727"/>
    <w:rsid w:val="00FC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33"/>
    <w:pPr>
      <w:spacing w:after="360" w:line="312" w:lineRule="auto"/>
    </w:pPr>
    <w:rPr>
      <w:sz w:val="24"/>
    </w:rPr>
  </w:style>
  <w:style w:type="paragraph" w:styleId="Heading1">
    <w:name w:val="heading 1"/>
    <w:basedOn w:val="Normal"/>
    <w:next w:val="Normal"/>
    <w:link w:val="Heading1Char"/>
    <w:autoRedefine/>
    <w:uiPriority w:val="9"/>
    <w:qFormat/>
    <w:rsid w:val="00376A5E"/>
    <w:pPr>
      <w:keepNext/>
      <w:keepLines/>
      <w:spacing w:before="120" w:after="120" w:line="360" w:lineRule="auto"/>
      <w:outlineLvl w:val="0"/>
    </w:pPr>
    <w:rPr>
      <w:rFonts w:asciiTheme="majorHAnsi" w:eastAsiaTheme="majorEastAsia" w:hAnsiTheme="majorHAnsi" w:cstheme="minorHAnsi"/>
      <w:b/>
      <w:bCs/>
      <w:color w:val="1F497D" w:themeColor="text2"/>
      <w:sz w:val="36"/>
      <w:szCs w:val="32"/>
    </w:rPr>
  </w:style>
  <w:style w:type="paragraph" w:styleId="Heading2">
    <w:name w:val="heading 2"/>
    <w:basedOn w:val="Normal"/>
    <w:next w:val="Normal"/>
    <w:link w:val="Heading2Char"/>
    <w:autoRedefine/>
    <w:uiPriority w:val="9"/>
    <w:unhideWhenUsed/>
    <w:qFormat/>
    <w:rsid w:val="00ED0633"/>
    <w:pPr>
      <w:keepNext/>
      <w:keepLines/>
      <w:spacing w:before="360" w:after="200" w:line="276" w:lineRule="auto"/>
      <w:outlineLvl w:val="1"/>
    </w:pPr>
    <w:rPr>
      <w:rFonts w:asciiTheme="majorHAnsi" w:eastAsiaTheme="majorEastAsia" w:hAnsiTheme="majorHAnsi" w:cstheme="majorBidi"/>
      <w:b/>
      <w:bCs/>
      <w:color w:val="1F497D" w:themeColor="text2"/>
      <w:sz w:val="28"/>
      <w:szCs w:val="26"/>
    </w:rPr>
  </w:style>
  <w:style w:type="paragraph" w:styleId="Heading3">
    <w:name w:val="heading 3"/>
    <w:basedOn w:val="Normal"/>
    <w:next w:val="Normal"/>
    <w:link w:val="Heading3Char"/>
    <w:autoRedefine/>
    <w:uiPriority w:val="9"/>
    <w:unhideWhenUsed/>
    <w:qFormat/>
    <w:rsid w:val="00ED0633"/>
    <w:pPr>
      <w:keepNext/>
      <w:keepLines/>
      <w:spacing w:before="360" w:after="200" w:line="276" w:lineRule="auto"/>
      <w:outlineLvl w:val="2"/>
    </w:pPr>
    <w:rPr>
      <w:rFonts w:eastAsiaTheme="majorEastAsia" w:cstheme="majorBidi"/>
      <w:b/>
      <w:bCs/>
      <w:color w:val="1F497D" w:themeColor="text2"/>
    </w:rPr>
  </w:style>
  <w:style w:type="paragraph" w:styleId="Heading4">
    <w:name w:val="heading 4"/>
    <w:basedOn w:val="Heading3"/>
    <w:next w:val="Normal"/>
    <w:link w:val="Heading4Char"/>
    <w:autoRedefine/>
    <w:uiPriority w:val="9"/>
    <w:unhideWhenUsed/>
    <w:qFormat/>
    <w:rsid w:val="00ED0633"/>
    <w:pPr>
      <w:spacing w:after="0"/>
      <w:outlineLvl w:val="3"/>
    </w:pPr>
    <w:rPr>
      <w:rFonts w:asciiTheme="majorHAnsi" w:hAnsiTheme="majorHAnsi"/>
      <w:color w:val="auto"/>
    </w:rPr>
  </w:style>
  <w:style w:type="paragraph" w:styleId="Heading5">
    <w:name w:val="heading 5"/>
    <w:basedOn w:val="Heading4"/>
    <w:next w:val="Normal"/>
    <w:link w:val="Heading5Char"/>
    <w:uiPriority w:val="9"/>
    <w:unhideWhenUsed/>
    <w:qFormat/>
    <w:rsid w:val="002A649C"/>
    <w:pPr>
      <w:outlineLvl w:val="4"/>
    </w:pPr>
  </w:style>
  <w:style w:type="paragraph" w:styleId="Heading6">
    <w:name w:val="heading 6"/>
    <w:basedOn w:val="Heading5"/>
    <w:next w:val="Normal"/>
    <w:link w:val="Heading6Char"/>
    <w:uiPriority w:val="9"/>
    <w:unhideWhenUsed/>
    <w:qFormat/>
    <w:rsid w:val="002A649C"/>
    <w:pPr>
      <w:outlineLvl w:val="5"/>
    </w:pPr>
  </w:style>
  <w:style w:type="paragraph" w:styleId="Heading7">
    <w:name w:val="heading 7"/>
    <w:basedOn w:val="Heading6"/>
    <w:next w:val="Normal"/>
    <w:link w:val="Heading7Char"/>
    <w:uiPriority w:val="9"/>
    <w:unhideWhenUsed/>
    <w:qFormat/>
    <w:rsid w:val="002A649C"/>
    <w:pPr>
      <w:outlineLvl w:val="6"/>
    </w:pPr>
  </w:style>
  <w:style w:type="paragraph" w:styleId="Heading8">
    <w:name w:val="heading 8"/>
    <w:basedOn w:val="Heading7"/>
    <w:next w:val="Normal"/>
    <w:link w:val="Heading8Char"/>
    <w:uiPriority w:val="9"/>
    <w:unhideWhenUsed/>
    <w:qFormat/>
    <w:rsid w:val="002A649C"/>
    <w:pPr>
      <w:outlineLvl w:val="7"/>
    </w:pPr>
  </w:style>
  <w:style w:type="paragraph" w:styleId="Heading9">
    <w:name w:val="heading 9"/>
    <w:basedOn w:val="Heading8"/>
    <w:next w:val="Normal"/>
    <w:link w:val="Heading9Char"/>
    <w:uiPriority w:val="9"/>
    <w:unhideWhenUsed/>
    <w:qFormat/>
    <w:rsid w:val="002A64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6A5E"/>
    <w:rPr>
      <w:rFonts w:asciiTheme="majorHAnsi" w:eastAsiaTheme="majorEastAsia" w:hAnsiTheme="majorHAnsi" w:cstheme="minorHAnsi"/>
      <w:b/>
      <w:bCs/>
      <w:color w:val="1F497D" w:themeColor="text2"/>
      <w:sz w:val="36"/>
      <w:szCs w:val="32"/>
    </w:rPr>
  </w:style>
  <w:style w:type="character" w:customStyle="1" w:styleId="Heading2Char">
    <w:name w:val="Heading 2 Char"/>
    <w:basedOn w:val="DefaultParagraphFont"/>
    <w:link w:val="Heading2"/>
    <w:uiPriority w:val="9"/>
    <w:rsid w:val="00ED0633"/>
    <w:rPr>
      <w:rFonts w:asciiTheme="majorHAnsi" w:eastAsiaTheme="majorEastAsia" w:hAnsiTheme="majorHAnsi" w:cstheme="majorBidi"/>
      <w:b/>
      <w:bCs/>
      <w:color w:val="1F497D" w:themeColor="text2"/>
      <w:sz w:val="28"/>
      <w:szCs w:val="26"/>
    </w:rPr>
  </w:style>
  <w:style w:type="character" w:customStyle="1" w:styleId="Heading3Char">
    <w:name w:val="Heading 3 Char"/>
    <w:basedOn w:val="DefaultParagraphFont"/>
    <w:link w:val="Heading3"/>
    <w:uiPriority w:val="9"/>
    <w:rsid w:val="00ED0633"/>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rsid w:val="00ED0633"/>
    <w:rPr>
      <w:rFonts w:asciiTheme="majorHAnsi" w:eastAsiaTheme="majorEastAsia" w:hAnsiTheme="majorHAnsi" w:cstheme="majorBidi"/>
      <w:b/>
      <w:bCs/>
      <w:sz w:val="24"/>
    </w:rPr>
  </w:style>
  <w:style w:type="character" w:customStyle="1" w:styleId="Heading5Char">
    <w:name w:val="Heading 5 Char"/>
    <w:basedOn w:val="DefaultParagraphFont"/>
    <w:link w:val="Heading5"/>
    <w:uiPriority w:val="9"/>
    <w:rsid w:val="002A649C"/>
    <w:rPr>
      <w:rFonts w:eastAsiaTheme="majorEastAsia" w:cstheme="majorBidi"/>
      <w:b/>
      <w:bCs/>
      <w:sz w:val="24"/>
    </w:rPr>
  </w:style>
  <w:style w:type="character" w:customStyle="1" w:styleId="Heading6Char">
    <w:name w:val="Heading 6 Char"/>
    <w:basedOn w:val="DefaultParagraphFont"/>
    <w:link w:val="Heading6"/>
    <w:uiPriority w:val="9"/>
    <w:rsid w:val="002A649C"/>
    <w:rPr>
      <w:rFonts w:eastAsiaTheme="majorEastAsia" w:cstheme="majorBidi"/>
      <w:b/>
      <w:bCs/>
      <w:sz w:val="24"/>
    </w:rPr>
  </w:style>
  <w:style w:type="character" w:customStyle="1" w:styleId="Heading7Char">
    <w:name w:val="Heading 7 Char"/>
    <w:basedOn w:val="DefaultParagraphFont"/>
    <w:link w:val="Heading7"/>
    <w:uiPriority w:val="9"/>
    <w:rsid w:val="002A649C"/>
    <w:rPr>
      <w:rFonts w:eastAsiaTheme="majorEastAsia" w:cstheme="majorBidi"/>
      <w:b/>
      <w:bCs/>
      <w:sz w:val="24"/>
    </w:rPr>
  </w:style>
  <w:style w:type="character" w:customStyle="1" w:styleId="Heading8Char">
    <w:name w:val="Heading 8 Char"/>
    <w:basedOn w:val="DefaultParagraphFont"/>
    <w:link w:val="Heading8"/>
    <w:uiPriority w:val="9"/>
    <w:rsid w:val="002A649C"/>
    <w:rPr>
      <w:rFonts w:eastAsiaTheme="majorEastAsia" w:cstheme="majorBidi"/>
      <w:b/>
      <w:bCs/>
      <w:sz w:val="24"/>
    </w:rPr>
  </w:style>
  <w:style w:type="character" w:customStyle="1" w:styleId="Heading9Char">
    <w:name w:val="Heading 9 Char"/>
    <w:basedOn w:val="DefaultParagraphFont"/>
    <w:link w:val="Heading9"/>
    <w:uiPriority w:val="9"/>
    <w:rsid w:val="002A649C"/>
    <w:rPr>
      <w:rFonts w:eastAsiaTheme="majorEastAsia" w:cstheme="majorBidi"/>
      <w:b/>
      <w:bCs/>
      <w:sz w:val="24"/>
    </w:rPr>
  </w:style>
  <w:style w:type="paragraph" w:styleId="ListParagraph">
    <w:name w:val="List Paragraph"/>
    <w:basedOn w:val="Normal"/>
    <w:uiPriority w:val="34"/>
    <w:qFormat/>
    <w:rsid w:val="00551927"/>
    <w:pPr>
      <w:ind w:left="720"/>
      <w:contextualSpacing/>
    </w:pPr>
  </w:style>
  <w:style w:type="paragraph" w:styleId="Title">
    <w:name w:val="Title"/>
    <w:basedOn w:val="Normal"/>
    <w:next w:val="Normal"/>
    <w:link w:val="TitleChar"/>
    <w:uiPriority w:val="10"/>
    <w:qFormat/>
    <w:rsid w:val="00230284"/>
    <w:pPr>
      <w:spacing w:line="240" w:lineRule="auto"/>
      <w:contextualSpacing/>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230284"/>
    <w:rPr>
      <w:rFonts w:asciiTheme="majorHAnsi" w:eastAsiaTheme="majorEastAsia" w:hAnsiTheme="majorHAnsi" w:cstheme="majorBidi"/>
      <w:spacing w:val="-10"/>
      <w:kern w:val="28"/>
      <w:sz w:val="52"/>
      <w:szCs w:val="56"/>
    </w:rPr>
  </w:style>
  <w:style w:type="paragraph" w:styleId="NoSpacing">
    <w:name w:val="No Spacing"/>
    <w:autoRedefine/>
    <w:uiPriority w:val="1"/>
    <w:qFormat/>
    <w:rsid w:val="00843E3D"/>
    <w:pPr>
      <w:spacing w:after="0" w:line="312" w:lineRule="auto"/>
    </w:pPr>
    <w:rPr>
      <w:rFonts w:cstheme="minorHAnsi"/>
      <w:color w:val="444444"/>
      <w:sz w:val="24"/>
      <w:szCs w:val="24"/>
    </w:rPr>
  </w:style>
  <w:style w:type="character" w:styleId="Hyperlink">
    <w:name w:val="Hyperlink"/>
    <w:basedOn w:val="DefaultParagraphFont"/>
    <w:uiPriority w:val="99"/>
    <w:unhideWhenUsed/>
    <w:rsid w:val="00D80ED3"/>
    <w:rPr>
      <w:color w:val="0000FF" w:themeColor="hyperlink"/>
      <w:u w:val="single"/>
    </w:rPr>
  </w:style>
  <w:style w:type="character" w:customStyle="1" w:styleId="UnresolvedMention">
    <w:name w:val="Unresolved Mention"/>
    <w:basedOn w:val="DefaultParagraphFont"/>
    <w:uiPriority w:val="99"/>
    <w:semiHidden/>
    <w:unhideWhenUsed/>
    <w:rsid w:val="00D80ED3"/>
    <w:rPr>
      <w:color w:val="605E5C"/>
      <w:shd w:val="clear" w:color="auto" w:fill="E1DFDD"/>
    </w:rPr>
  </w:style>
  <w:style w:type="character" w:customStyle="1" w:styleId="fieldvalue1">
    <w:name w:val="fieldvalue1"/>
    <w:basedOn w:val="DefaultParagraphFont"/>
    <w:rsid w:val="0057626C"/>
    <w:rPr>
      <w:rFonts w:ascii="Calibri" w:hAnsi="Calibri" w:cs="Calibri" w:hint="default"/>
      <w:b w:val="0"/>
      <w:bCs w:val="0"/>
      <w:color w:val="444444"/>
      <w:sz w:val="21"/>
      <w:szCs w:val="21"/>
    </w:rPr>
  </w:style>
  <w:style w:type="paragraph" w:styleId="NormalWeb">
    <w:name w:val="Normal (Web)"/>
    <w:basedOn w:val="Normal"/>
    <w:uiPriority w:val="99"/>
    <w:semiHidden/>
    <w:unhideWhenUsed/>
    <w:rsid w:val="00906642"/>
    <w:pPr>
      <w:spacing w:before="100" w:beforeAutospacing="1" w:after="100" w:afterAutospacing="1" w:line="240" w:lineRule="auto"/>
    </w:pPr>
    <w:rPr>
      <w:rFonts w:ascii="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4236">
      <w:bodyDiv w:val="1"/>
      <w:marLeft w:val="0"/>
      <w:marRight w:val="0"/>
      <w:marTop w:val="0"/>
      <w:marBottom w:val="0"/>
      <w:divBdr>
        <w:top w:val="none" w:sz="0" w:space="0" w:color="auto"/>
        <w:left w:val="none" w:sz="0" w:space="0" w:color="auto"/>
        <w:bottom w:val="none" w:sz="0" w:space="0" w:color="auto"/>
        <w:right w:val="none" w:sz="0" w:space="0" w:color="auto"/>
      </w:divBdr>
      <w:divsChild>
        <w:div w:id="1464076139">
          <w:marLeft w:val="0"/>
          <w:marRight w:val="0"/>
          <w:marTop w:val="0"/>
          <w:marBottom w:val="0"/>
          <w:divBdr>
            <w:top w:val="none" w:sz="0" w:space="0" w:color="auto"/>
            <w:left w:val="none" w:sz="0" w:space="0" w:color="auto"/>
            <w:bottom w:val="none" w:sz="0" w:space="0" w:color="auto"/>
            <w:right w:val="none" w:sz="0" w:space="0" w:color="auto"/>
          </w:divBdr>
          <w:divsChild>
            <w:div w:id="2025403031">
              <w:marLeft w:val="3030"/>
              <w:marRight w:val="75"/>
              <w:marTop w:val="0"/>
              <w:marBottom w:val="0"/>
              <w:divBdr>
                <w:top w:val="none" w:sz="0" w:space="0" w:color="auto"/>
                <w:left w:val="none" w:sz="0" w:space="0" w:color="auto"/>
                <w:bottom w:val="none" w:sz="0" w:space="0" w:color="auto"/>
                <w:right w:val="none" w:sz="0" w:space="0" w:color="auto"/>
              </w:divBdr>
              <w:divsChild>
                <w:div w:id="1854494659">
                  <w:marLeft w:val="0"/>
                  <w:marRight w:val="0"/>
                  <w:marTop w:val="0"/>
                  <w:marBottom w:val="0"/>
                  <w:divBdr>
                    <w:top w:val="none" w:sz="0" w:space="0" w:color="auto"/>
                    <w:left w:val="single" w:sz="6" w:space="0" w:color="919090"/>
                    <w:bottom w:val="none" w:sz="0" w:space="0" w:color="auto"/>
                    <w:right w:val="single" w:sz="6" w:space="0" w:color="919090"/>
                  </w:divBdr>
                  <w:divsChild>
                    <w:div w:id="1547911412">
                      <w:marLeft w:val="0"/>
                      <w:marRight w:val="0"/>
                      <w:marTop w:val="0"/>
                      <w:marBottom w:val="0"/>
                      <w:divBdr>
                        <w:top w:val="none" w:sz="0" w:space="0" w:color="auto"/>
                        <w:left w:val="single" w:sz="6" w:space="0" w:color="7E7D7D"/>
                        <w:bottom w:val="none" w:sz="0" w:space="0" w:color="auto"/>
                        <w:right w:val="single" w:sz="6" w:space="0" w:color="7E7D7D"/>
                      </w:divBdr>
                      <w:divsChild>
                        <w:div w:id="239095846">
                          <w:marLeft w:val="0"/>
                          <w:marRight w:val="0"/>
                          <w:marTop w:val="0"/>
                          <w:marBottom w:val="0"/>
                          <w:divBdr>
                            <w:top w:val="none" w:sz="0" w:space="0" w:color="auto"/>
                            <w:left w:val="single" w:sz="6" w:space="0" w:color="686565"/>
                            <w:bottom w:val="none" w:sz="0" w:space="0" w:color="auto"/>
                            <w:right w:val="single" w:sz="6" w:space="0" w:color="686565"/>
                          </w:divBdr>
                          <w:divsChild>
                            <w:div w:id="2000576629">
                              <w:marLeft w:val="0"/>
                              <w:marRight w:val="0"/>
                              <w:marTop w:val="0"/>
                              <w:marBottom w:val="0"/>
                              <w:divBdr>
                                <w:top w:val="none" w:sz="0" w:space="0" w:color="auto"/>
                                <w:left w:val="none" w:sz="0" w:space="0" w:color="auto"/>
                                <w:bottom w:val="none" w:sz="0" w:space="0" w:color="auto"/>
                                <w:right w:val="none" w:sz="0" w:space="0" w:color="auto"/>
                              </w:divBdr>
                              <w:divsChild>
                                <w:div w:id="485323620">
                                  <w:marLeft w:val="0"/>
                                  <w:marRight w:val="0"/>
                                  <w:marTop w:val="0"/>
                                  <w:marBottom w:val="0"/>
                                  <w:divBdr>
                                    <w:top w:val="none" w:sz="0" w:space="0" w:color="auto"/>
                                    <w:left w:val="none" w:sz="0" w:space="0" w:color="auto"/>
                                    <w:bottom w:val="none" w:sz="0" w:space="0" w:color="auto"/>
                                    <w:right w:val="none" w:sz="0" w:space="0" w:color="auto"/>
                                  </w:divBdr>
                                  <w:divsChild>
                                    <w:div w:id="622224802">
                                      <w:marLeft w:val="0"/>
                                      <w:marRight w:val="0"/>
                                      <w:marTop w:val="0"/>
                                      <w:marBottom w:val="0"/>
                                      <w:divBdr>
                                        <w:top w:val="none" w:sz="0" w:space="0" w:color="auto"/>
                                        <w:left w:val="none" w:sz="0" w:space="0" w:color="auto"/>
                                        <w:bottom w:val="none" w:sz="0" w:space="0" w:color="auto"/>
                                        <w:right w:val="none" w:sz="0" w:space="0" w:color="auto"/>
                                      </w:divBdr>
                                      <w:divsChild>
                                        <w:div w:id="1199513970">
                                          <w:marLeft w:val="0"/>
                                          <w:marRight w:val="0"/>
                                          <w:marTop w:val="0"/>
                                          <w:marBottom w:val="0"/>
                                          <w:divBdr>
                                            <w:top w:val="none" w:sz="0" w:space="0" w:color="auto"/>
                                            <w:left w:val="none" w:sz="0" w:space="0" w:color="auto"/>
                                            <w:bottom w:val="none" w:sz="0" w:space="0" w:color="auto"/>
                                            <w:right w:val="none" w:sz="0" w:space="0" w:color="auto"/>
                                          </w:divBdr>
                                          <w:divsChild>
                                            <w:div w:id="1150291137">
                                              <w:marLeft w:val="0"/>
                                              <w:marRight w:val="0"/>
                                              <w:marTop w:val="0"/>
                                              <w:marBottom w:val="0"/>
                                              <w:divBdr>
                                                <w:top w:val="none" w:sz="0" w:space="0" w:color="auto"/>
                                                <w:left w:val="none" w:sz="0" w:space="0" w:color="auto"/>
                                                <w:bottom w:val="none" w:sz="0" w:space="0" w:color="auto"/>
                                                <w:right w:val="none" w:sz="0" w:space="0" w:color="auto"/>
                                              </w:divBdr>
                                              <w:divsChild>
                                                <w:div w:id="1433014732">
                                                  <w:marLeft w:val="0"/>
                                                  <w:marRight w:val="0"/>
                                                  <w:marTop w:val="0"/>
                                                  <w:marBottom w:val="0"/>
                                                  <w:divBdr>
                                                    <w:top w:val="none" w:sz="0" w:space="0" w:color="auto"/>
                                                    <w:left w:val="none" w:sz="0" w:space="0" w:color="auto"/>
                                                    <w:bottom w:val="none" w:sz="0" w:space="0" w:color="auto"/>
                                                    <w:right w:val="none" w:sz="0" w:space="0" w:color="auto"/>
                                                  </w:divBdr>
                                                  <w:divsChild>
                                                    <w:div w:id="1606226450">
                                                      <w:marLeft w:val="0"/>
                                                      <w:marRight w:val="0"/>
                                                      <w:marTop w:val="0"/>
                                                      <w:marBottom w:val="300"/>
                                                      <w:divBdr>
                                                        <w:top w:val="none" w:sz="0" w:space="0" w:color="auto"/>
                                                        <w:left w:val="none" w:sz="0" w:space="0" w:color="auto"/>
                                                        <w:bottom w:val="none" w:sz="0" w:space="0" w:color="auto"/>
                                                        <w:right w:val="none" w:sz="0" w:space="0" w:color="auto"/>
                                                      </w:divBdr>
                                                      <w:divsChild>
                                                        <w:div w:id="6402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354172">
      <w:bodyDiv w:val="1"/>
      <w:marLeft w:val="0"/>
      <w:marRight w:val="0"/>
      <w:marTop w:val="0"/>
      <w:marBottom w:val="0"/>
      <w:divBdr>
        <w:top w:val="none" w:sz="0" w:space="0" w:color="auto"/>
        <w:left w:val="none" w:sz="0" w:space="0" w:color="auto"/>
        <w:bottom w:val="none" w:sz="0" w:space="0" w:color="auto"/>
        <w:right w:val="none" w:sz="0" w:space="0" w:color="auto"/>
      </w:divBdr>
    </w:div>
    <w:div w:id="797070964">
      <w:bodyDiv w:val="1"/>
      <w:marLeft w:val="0"/>
      <w:marRight w:val="0"/>
      <w:marTop w:val="0"/>
      <w:marBottom w:val="0"/>
      <w:divBdr>
        <w:top w:val="none" w:sz="0" w:space="0" w:color="auto"/>
        <w:left w:val="none" w:sz="0" w:space="0" w:color="auto"/>
        <w:bottom w:val="none" w:sz="0" w:space="0" w:color="auto"/>
        <w:right w:val="none" w:sz="0" w:space="0" w:color="auto"/>
      </w:divBdr>
    </w:div>
    <w:div w:id="1488129295">
      <w:bodyDiv w:val="1"/>
      <w:marLeft w:val="0"/>
      <w:marRight w:val="0"/>
      <w:marTop w:val="0"/>
      <w:marBottom w:val="0"/>
      <w:divBdr>
        <w:top w:val="none" w:sz="0" w:space="0" w:color="auto"/>
        <w:left w:val="none" w:sz="0" w:space="0" w:color="auto"/>
        <w:bottom w:val="none" w:sz="0" w:space="0" w:color="auto"/>
        <w:right w:val="none" w:sz="0" w:space="0" w:color="auto"/>
      </w:divBdr>
    </w:div>
    <w:div w:id="177427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cambridge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616D4B5622C468FC2B43FF527F666" ma:contentTypeVersion="4" ma:contentTypeDescription="Create a new document." ma:contentTypeScope="" ma:versionID="101eb98c4358156f0c7066bc9a57aeab">
  <xsd:schema xmlns:xsd="http://www.w3.org/2001/XMLSchema" xmlns:xs="http://www.w3.org/2001/XMLSchema" xmlns:p="http://schemas.microsoft.com/office/2006/metadata/properties" xmlns:ns2="dd890a1d-4c99-4943-9b22-d7350cc19ce5" xmlns:ns3="c8e182bb-f836-45a5-bcd9-3473a5371eab" targetNamespace="http://schemas.microsoft.com/office/2006/metadata/properties" ma:root="true" ma:fieldsID="ca340b5835c34b2d01e130e45a232439" ns2:_="" ns3:_="">
    <xsd:import namespace="dd890a1d-4c99-4943-9b22-d7350cc19ce5"/>
    <xsd:import namespace="c8e182bb-f836-45a5-bcd9-3473a5371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0a1d-4c99-4943-9b22-d7350cc19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e182bb-f836-45a5-bcd9-3473a5371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FC9B6-98A5-4A3C-89BD-C550E235D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0a1d-4c99-4943-9b22-d7350cc19ce5"/>
    <ds:schemaRef ds:uri="c8e182bb-f836-45a5-bcd9-3473a5371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288EAD-67EB-485C-A957-CA17704E7BB6}">
  <ds:schemaRefs>
    <ds:schemaRef ds:uri="http://schemas.microsoft.com/sharepoint/v3/contenttype/forms"/>
  </ds:schemaRefs>
</ds:datastoreItem>
</file>

<file path=customXml/itemProps3.xml><?xml version="1.0" encoding="utf-8"?>
<ds:datastoreItem xmlns:ds="http://schemas.openxmlformats.org/officeDocument/2006/customXml" ds:itemID="{65D61989-7E97-4AB1-9F3E-6A8451F1083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e182bb-f836-45a5-bcd9-3473a5371eab"/>
    <ds:schemaRef ds:uri="dd890a1d-4c99-4943-9b22-d7350cc19ce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Lambert</dc:creator>
  <cp:lastModifiedBy>Mitchell, Mary (3C ICT)</cp:lastModifiedBy>
  <cp:revision>2</cp:revision>
  <cp:lastPrinted>2020-01-27T09:37:00Z</cp:lastPrinted>
  <dcterms:created xsi:type="dcterms:W3CDTF">2020-03-02T10:28:00Z</dcterms:created>
  <dcterms:modified xsi:type="dcterms:W3CDTF">2020-03-02T10:28:00Z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0x0101004DD616D4B5622C468FC2B43FF527F666</vt:lpwstr>
  </property>
</Properties>
</file>