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F" w:rsidRPr="00252020" w:rsidRDefault="00252020" w:rsidP="00252020">
      <w:pPr>
        <w:jc w:val="center"/>
        <w:rPr>
          <w:rFonts w:ascii="Arial" w:hAnsi="Arial" w:cs="Arial"/>
          <w:b/>
          <w:sz w:val="36"/>
          <w:szCs w:val="36"/>
        </w:rPr>
      </w:pPr>
      <w:r w:rsidRPr="00252020">
        <w:rPr>
          <w:rFonts w:ascii="Arial" w:hAnsi="Arial" w:cs="Arial"/>
          <w:b/>
          <w:sz w:val="36"/>
          <w:szCs w:val="36"/>
        </w:rPr>
        <w:t>Request 6762 – Libraries</w:t>
      </w:r>
    </w:p>
    <w:p w:rsidR="00252020" w:rsidRPr="00252020" w:rsidRDefault="00252020" w:rsidP="00252020">
      <w:pPr>
        <w:rPr>
          <w:rFonts w:ascii="Arial" w:hAnsi="Arial" w:cs="Arial"/>
          <w:sz w:val="24"/>
          <w:szCs w:val="24"/>
        </w:rPr>
      </w:pPr>
      <w:r w:rsidRPr="00252020">
        <w:rPr>
          <w:rFonts w:ascii="Arial" w:hAnsi="Arial" w:cs="Arial"/>
          <w:sz w:val="24"/>
          <w:szCs w:val="24"/>
        </w:rPr>
        <w:t>I wish to request, under the Freedom of Information Act, that you supply me with</w:t>
      </w:r>
      <w:proofErr w:type="gramStart"/>
      <w:r w:rsidRPr="00252020">
        <w:rPr>
          <w:rFonts w:ascii="Arial" w:hAnsi="Arial" w:cs="Arial"/>
          <w:sz w:val="24"/>
          <w:szCs w:val="24"/>
        </w:rPr>
        <w:t>:</w:t>
      </w:r>
      <w:proofErr w:type="gramEnd"/>
      <w:r w:rsidRPr="00252020">
        <w:rPr>
          <w:rFonts w:ascii="Arial" w:hAnsi="Arial" w:cs="Arial"/>
          <w:sz w:val="24"/>
          <w:szCs w:val="24"/>
        </w:rPr>
        <w:br/>
      </w:r>
      <w:r w:rsidRPr="00252020">
        <w:rPr>
          <w:rFonts w:ascii="Arial" w:hAnsi="Arial" w:cs="Arial"/>
          <w:sz w:val="24"/>
          <w:szCs w:val="24"/>
        </w:rPr>
        <w:br/>
        <w:t>The number of libraries closed by the council in 2017.</w:t>
      </w:r>
      <w:r w:rsidRPr="00252020">
        <w:rPr>
          <w:rFonts w:ascii="Arial" w:hAnsi="Arial" w:cs="Arial"/>
          <w:sz w:val="24"/>
          <w:szCs w:val="24"/>
        </w:rPr>
        <w:br/>
      </w:r>
      <w:proofErr w:type="gramStart"/>
      <w:r w:rsidRPr="00252020">
        <w:rPr>
          <w:rFonts w:ascii="Arial" w:hAnsi="Arial" w:cs="Arial"/>
          <w:sz w:val="24"/>
          <w:szCs w:val="24"/>
        </w:rPr>
        <w:t>The number of libraries closed by the council in 2018.</w:t>
      </w:r>
      <w:proofErr w:type="gramEnd"/>
      <w:r w:rsidRPr="00252020">
        <w:rPr>
          <w:rFonts w:ascii="Arial" w:hAnsi="Arial" w:cs="Arial"/>
          <w:sz w:val="24"/>
          <w:szCs w:val="24"/>
        </w:rPr>
        <w:t xml:space="preserve"> </w:t>
      </w:r>
      <w:r w:rsidRPr="00252020">
        <w:rPr>
          <w:rFonts w:ascii="Arial" w:hAnsi="Arial" w:cs="Arial"/>
          <w:sz w:val="24"/>
          <w:szCs w:val="24"/>
        </w:rPr>
        <w:br/>
      </w:r>
      <w:proofErr w:type="gramStart"/>
      <w:r w:rsidRPr="00252020">
        <w:rPr>
          <w:rFonts w:ascii="Arial" w:hAnsi="Arial" w:cs="Arial"/>
          <w:sz w:val="24"/>
          <w:szCs w:val="24"/>
        </w:rPr>
        <w:t>The number of libraries closed by the council in 2019.</w:t>
      </w:r>
      <w:proofErr w:type="gramEnd"/>
      <w:r w:rsidRPr="00252020">
        <w:rPr>
          <w:rFonts w:ascii="Arial" w:hAnsi="Arial" w:cs="Arial"/>
          <w:sz w:val="24"/>
          <w:szCs w:val="24"/>
        </w:rPr>
        <w:t xml:space="preserve"> </w:t>
      </w:r>
      <w:r w:rsidRPr="00252020">
        <w:rPr>
          <w:rFonts w:ascii="Arial" w:hAnsi="Arial" w:cs="Arial"/>
          <w:sz w:val="24"/>
          <w:szCs w:val="24"/>
        </w:rPr>
        <w:br/>
      </w:r>
      <w:proofErr w:type="gramStart"/>
      <w:r w:rsidRPr="00252020">
        <w:rPr>
          <w:rFonts w:ascii="Arial" w:hAnsi="Arial" w:cs="Arial"/>
          <w:sz w:val="24"/>
          <w:szCs w:val="24"/>
        </w:rPr>
        <w:t>The number of new libraries opened by the council in 2017.</w:t>
      </w:r>
      <w:proofErr w:type="gramEnd"/>
      <w:r w:rsidRPr="00252020">
        <w:rPr>
          <w:rFonts w:ascii="Arial" w:hAnsi="Arial" w:cs="Arial"/>
          <w:sz w:val="24"/>
          <w:szCs w:val="24"/>
        </w:rPr>
        <w:br/>
      </w:r>
      <w:proofErr w:type="gramStart"/>
      <w:r w:rsidRPr="00252020">
        <w:rPr>
          <w:rFonts w:ascii="Arial" w:hAnsi="Arial" w:cs="Arial"/>
          <w:sz w:val="24"/>
          <w:szCs w:val="24"/>
        </w:rPr>
        <w:t>The number of new libraries opened by the council in 2018.</w:t>
      </w:r>
      <w:proofErr w:type="gramEnd"/>
      <w:r w:rsidRPr="00252020">
        <w:rPr>
          <w:rFonts w:ascii="Arial" w:hAnsi="Arial" w:cs="Arial"/>
          <w:sz w:val="24"/>
          <w:szCs w:val="24"/>
        </w:rPr>
        <w:br/>
      </w:r>
      <w:proofErr w:type="gramStart"/>
      <w:r w:rsidRPr="00252020">
        <w:rPr>
          <w:rFonts w:ascii="Arial" w:hAnsi="Arial" w:cs="Arial"/>
          <w:sz w:val="24"/>
          <w:szCs w:val="24"/>
        </w:rPr>
        <w:t>The number of new libraries opened by the council in 2019.</w:t>
      </w:r>
      <w:bookmarkStart w:id="0" w:name="_GoBack"/>
      <w:bookmarkEnd w:id="0"/>
      <w:proofErr w:type="gramEnd"/>
    </w:p>
    <w:p w:rsidR="00252020" w:rsidRPr="00252020" w:rsidRDefault="00252020" w:rsidP="00252020">
      <w:pPr>
        <w:rPr>
          <w:rFonts w:ascii="Arial" w:hAnsi="Arial" w:cs="Arial"/>
          <w:b/>
          <w:sz w:val="28"/>
          <w:szCs w:val="28"/>
        </w:rPr>
      </w:pPr>
      <w:r w:rsidRPr="00252020">
        <w:rPr>
          <w:rFonts w:ascii="Arial" w:hAnsi="Arial" w:cs="Arial"/>
          <w:b/>
          <w:sz w:val="28"/>
          <w:szCs w:val="28"/>
        </w:rPr>
        <w:t>Response</w:t>
      </w:r>
    </w:p>
    <w:p w:rsidR="00252020" w:rsidRPr="00252020" w:rsidRDefault="00252020" w:rsidP="00252020">
      <w:pPr>
        <w:rPr>
          <w:rFonts w:ascii="Arial" w:hAnsi="Arial" w:cs="Arial"/>
          <w:sz w:val="24"/>
          <w:szCs w:val="24"/>
        </w:rPr>
      </w:pPr>
      <w:r w:rsidRPr="00252020">
        <w:rPr>
          <w:rFonts w:ascii="Arial" w:hAnsi="Arial" w:cs="Arial"/>
          <w:sz w:val="24"/>
          <w:szCs w:val="24"/>
        </w:rPr>
        <w:t>We ascertain the Council does not hold the information you seek.</w:t>
      </w:r>
      <w:r w:rsidRPr="00252020">
        <w:rPr>
          <w:rFonts w:ascii="Arial" w:hAnsi="Arial" w:cs="Arial"/>
          <w:sz w:val="24"/>
          <w:szCs w:val="24"/>
        </w:rPr>
        <w:br/>
      </w:r>
      <w:r w:rsidRPr="00252020">
        <w:rPr>
          <w:rFonts w:ascii="Arial" w:hAnsi="Arial" w:cs="Arial"/>
          <w:sz w:val="24"/>
          <w:szCs w:val="24"/>
        </w:rPr>
        <w:br/>
        <w:t xml:space="preserve">You may wish to direct your request to Cambridgeshire County Council. </w:t>
      </w:r>
      <w:hyperlink r:id="rId5" w:history="1">
        <w:r w:rsidRPr="00252020">
          <w:rPr>
            <w:rStyle w:val="Hyperlink"/>
            <w:rFonts w:ascii="Arial" w:hAnsi="Arial" w:cs="Arial"/>
            <w:sz w:val="24"/>
            <w:szCs w:val="24"/>
          </w:rPr>
          <w:t>info@cambridgeshire.gov.uk</w:t>
        </w:r>
      </w:hyperlink>
    </w:p>
    <w:sectPr w:rsidR="00252020" w:rsidRPr="00252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2"/>
    <w:rsid w:val="00252020"/>
    <w:rsid w:val="00281B9F"/>
    <w:rsid w:val="007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Staff Member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2020-02-11T10:51:00Z</dcterms:created>
  <dcterms:modified xsi:type="dcterms:W3CDTF">2020-02-11T10:52:00Z</dcterms:modified>
</cp:coreProperties>
</file>