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36DA8655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0C520A">
        <w:t xml:space="preserve"> 6740 – Environmental health, litter</w:t>
      </w:r>
    </w:p>
    <w:p w14:paraId="67A0BCBB" w14:textId="351AC241" w:rsidR="00633F28" w:rsidRPr="00633F28" w:rsidRDefault="000C520A" w:rsidP="00633F28">
      <w:pPr>
        <w:pStyle w:val="NoSpacing"/>
      </w:pPr>
      <w:r w:rsidRPr="000C520A">
        <w:t>1. What is the name of your local authority</w:t>
      </w:r>
      <w:r w:rsidRPr="000C520A">
        <w:br/>
      </w:r>
      <w:r w:rsidRPr="000C520A">
        <w:br/>
      </w:r>
      <w:proofErr w:type="gramStart"/>
      <w:r w:rsidRPr="000C520A">
        <w:t>2.</w:t>
      </w:r>
      <w:proofErr w:type="gramEnd"/>
      <w:r w:rsidRPr="000C520A">
        <w:t xml:space="preserve"> How many reports of discarded needles has your local authority had during the following periods: </w:t>
      </w:r>
      <w:r w:rsidRPr="000C520A">
        <w:br/>
      </w:r>
      <w:r w:rsidRPr="000C520A">
        <w:br/>
        <w:t>a) 2016/17</w:t>
      </w:r>
      <w:r w:rsidRPr="000C520A">
        <w:br/>
        <w:t>b) 2017/18</w:t>
      </w:r>
      <w:r w:rsidRPr="000C520A">
        <w:br/>
        <w:t>c) 2018/19</w:t>
      </w:r>
      <w:r w:rsidRPr="000C520A">
        <w:br/>
      </w:r>
      <w:r w:rsidRPr="000C520A">
        <w:br/>
        <w:t>3. If possible, please provide examples of public places where these discarded needles in Q2 were found</w:t>
      </w:r>
      <w:r w:rsidRPr="000C520A">
        <w:br/>
      </w:r>
      <w:r w:rsidRPr="000C520A">
        <w:br/>
        <w:t xml:space="preserve">4. How many call outs for drug related litter has your local authority had during the following periods: </w:t>
      </w:r>
      <w:r w:rsidRPr="000C520A">
        <w:br/>
      </w:r>
      <w:r w:rsidRPr="000C520A">
        <w:br/>
        <w:t>a) 2016/17</w:t>
      </w:r>
      <w:r w:rsidRPr="000C520A">
        <w:br/>
        <w:t>b) 2017/18</w:t>
      </w:r>
      <w:r w:rsidRPr="000C520A">
        <w:br/>
        <w:t>c) 2018/19</w:t>
      </w:r>
      <w:r w:rsidRPr="000C520A">
        <w:br/>
      </w:r>
      <w:r w:rsidRPr="000C520A">
        <w:br/>
        <w:t>5. How many items of 'drugs related litter' were discovered by your local authority in the following periods</w:t>
      </w:r>
      <w:proofErr w:type="gramStart"/>
      <w:r w:rsidRPr="000C520A">
        <w:t>:</w:t>
      </w:r>
      <w:proofErr w:type="gramEnd"/>
      <w:r w:rsidRPr="000C520A">
        <w:br/>
        <w:t>a) 2016/17</w:t>
      </w:r>
      <w:r w:rsidRPr="000C520A">
        <w:br/>
        <w:t>b) 2017/18</w:t>
      </w:r>
      <w:r w:rsidRPr="000C520A">
        <w:br/>
        <w:t>c) 2018/19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5E9B0829" w14:textId="5EC65496" w:rsidR="000C520A" w:rsidRPr="000C520A" w:rsidRDefault="000C520A" w:rsidP="000C520A">
      <w:pPr>
        <w:pStyle w:val="NoSpacing"/>
      </w:pPr>
      <w:r>
        <w:t>What is the name of your local authority (SCDC</w:t>
      </w:r>
      <w:proofErr w:type="gramStart"/>
      <w:r>
        <w:t>)</w:t>
      </w:r>
      <w:proofErr w:type="gramEnd"/>
      <w:r>
        <w:br/>
        <w:t xml:space="preserve">1. How many reports of discarded needles has your local authority had during the following periods: </w:t>
      </w:r>
      <w:r>
        <w:br/>
        <w:t>a) 2016/17 - 6</w:t>
      </w:r>
      <w:r>
        <w:br/>
        <w:t>b) 2017/18 - 5</w:t>
      </w:r>
      <w:r>
        <w:br/>
        <w:t>c) 2018/19 – 8</w:t>
      </w:r>
      <w:r>
        <w:br/>
      </w:r>
      <w:r>
        <w:br/>
        <w:t xml:space="preserve">2. If possible, please provide examples of public places where these discarded needles in Q2 were found </w:t>
      </w:r>
      <w:r>
        <w:br/>
      </w:r>
      <w:r>
        <w:br/>
        <w:t>Hotspots in the SCDC area are Orchard Park. City Council is spread across the city and these are</w:t>
      </w:r>
      <w:r>
        <w:t xml:space="preserve"> dealt with by </w:t>
      </w:r>
      <w:r>
        <w:t>(Streets &amp; Environment – Cambridge City Council</w:t>
      </w:r>
      <w:proofErr w:type="gramStart"/>
      <w:r>
        <w:t>)</w:t>
      </w:r>
      <w:proofErr w:type="gramEnd"/>
      <w:r>
        <w:br/>
      </w:r>
      <w:r>
        <w:br/>
        <w:t xml:space="preserve">3. How many call outs for drug related litter has your local authority had during the following periods: </w:t>
      </w:r>
      <w:r>
        <w:br/>
        <w:t>a) 2016/17 b) 2017/18 c) 2018/19 Same as above</w:t>
      </w:r>
      <w:r>
        <w:br/>
      </w:r>
      <w:r>
        <w:br/>
        <w:t>4. How many items of 'drugs related litter' were discovered by your local authority in the following periods</w:t>
      </w:r>
      <w:proofErr w:type="gramStart"/>
      <w:r>
        <w:t>:</w:t>
      </w:r>
      <w:proofErr w:type="gramEnd"/>
      <w:r>
        <w:br/>
        <w:t>a) 2016/17 b) 2017/18 c) 2018/19 Same as above</w:t>
      </w:r>
    </w:p>
    <w:p w14:paraId="5DF45DD8" w14:textId="07B51051" w:rsidR="00714225" w:rsidRPr="00714225" w:rsidRDefault="00714225" w:rsidP="000C520A">
      <w:pPr>
        <w:pStyle w:val="NoSpacing"/>
      </w:pPr>
      <w:r>
        <w:br/>
      </w:r>
      <w:bookmarkStart w:id="0" w:name="_GoBack"/>
      <w:bookmarkEnd w:id="0"/>
    </w:p>
    <w:sectPr w:rsidR="00714225" w:rsidRPr="007142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0B4"/>
    <w:multiLevelType w:val="hybridMultilevel"/>
    <w:tmpl w:val="30F824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75AA7"/>
    <w:multiLevelType w:val="hybridMultilevel"/>
    <w:tmpl w:val="65281B54"/>
    <w:lvl w:ilvl="0" w:tplc="DBC6E80A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156C"/>
    <w:multiLevelType w:val="hybridMultilevel"/>
    <w:tmpl w:val="65281B54"/>
    <w:lvl w:ilvl="0" w:tplc="DBC6E80A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F5421"/>
    <w:multiLevelType w:val="hybridMultilevel"/>
    <w:tmpl w:val="65281B54"/>
    <w:lvl w:ilvl="0" w:tplc="DBC6E80A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B7F02"/>
    <w:multiLevelType w:val="hybridMultilevel"/>
    <w:tmpl w:val="A704B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54A92"/>
    <w:multiLevelType w:val="hybridMultilevel"/>
    <w:tmpl w:val="30F824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96F7B"/>
    <w:rsid w:val="000A0B5A"/>
    <w:rsid w:val="000C520A"/>
    <w:rsid w:val="00124143"/>
    <w:rsid w:val="0018218C"/>
    <w:rsid w:val="00193B87"/>
    <w:rsid w:val="00197699"/>
    <w:rsid w:val="001B1DA8"/>
    <w:rsid w:val="001F46C2"/>
    <w:rsid w:val="0021066B"/>
    <w:rsid w:val="00230284"/>
    <w:rsid w:val="00233AD1"/>
    <w:rsid w:val="0023454B"/>
    <w:rsid w:val="002A649C"/>
    <w:rsid w:val="002B6A19"/>
    <w:rsid w:val="003016C2"/>
    <w:rsid w:val="00376A5E"/>
    <w:rsid w:val="00390728"/>
    <w:rsid w:val="00391F7F"/>
    <w:rsid w:val="003A622C"/>
    <w:rsid w:val="003C640B"/>
    <w:rsid w:val="003D732A"/>
    <w:rsid w:val="00441BF6"/>
    <w:rsid w:val="004537B4"/>
    <w:rsid w:val="004651E6"/>
    <w:rsid w:val="004C0F74"/>
    <w:rsid w:val="004D6320"/>
    <w:rsid w:val="004E4227"/>
    <w:rsid w:val="00523B9A"/>
    <w:rsid w:val="0053255B"/>
    <w:rsid w:val="00551927"/>
    <w:rsid w:val="0057089A"/>
    <w:rsid w:val="0057626C"/>
    <w:rsid w:val="00584305"/>
    <w:rsid w:val="005915BC"/>
    <w:rsid w:val="005E36BC"/>
    <w:rsid w:val="005E6AE0"/>
    <w:rsid w:val="005E6B03"/>
    <w:rsid w:val="00633F28"/>
    <w:rsid w:val="00635CB3"/>
    <w:rsid w:val="00636305"/>
    <w:rsid w:val="006370E3"/>
    <w:rsid w:val="0064265E"/>
    <w:rsid w:val="006474BD"/>
    <w:rsid w:val="006B2D12"/>
    <w:rsid w:val="00714225"/>
    <w:rsid w:val="00793E5C"/>
    <w:rsid w:val="007D35FB"/>
    <w:rsid w:val="00844D36"/>
    <w:rsid w:val="00892287"/>
    <w:rsid w:val="008925C0"/>
    <w:rsid w:val="008C4FC9"/>
    <w:rsid w:val="008D3F16"/>
    <w:rsid w:val="00906642"/>
    <w:rsid w:val="009176BA"/>
    <w:rsid w:val="00930775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BD3773"/>
    <w:rsid w:val="00BE56BD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810FE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7D35FB"/>
    <w:pPr>
      <w:spacing w:after="0" w:line="312" w:lineRule="auto"/>
    </w:pPr>
    <w:rPr>
      <w:rFonts w:asciiTheme="majorHAnsi" w:hAnsiTheme="majorHAnsi" w:cstheme="maj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7D35FB"/>
    <w:pPr>
      <w:spacing w:after="0" w:line="312" w:lineRule="auto"/>
    </w:pPr>
    <w:rPr>
      <w:rFonts w:asciiTheme="majorHAnsi" w:hAnsiTheme="majorHAnsi" w:cstheme="maj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8e182bb-f836-45a5-bcd9-3473a5371eab"/>
    <ds:schemaRef ds:uri="http://purl.org/dc/elements/1.1/"/>
    <ds:schemaRef ds:uri="http://schemas.openxmlformats.org/package/2006/metadata/core-properties"/>
    <ds:schemaRef ds:uri="http://purl.org/dc/terms/"/>
    <ds:schemaRef ds:uri="dd890a1d-4c99-4943-9b22-d7350cc19c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2020-02-25T13:16:00Z</dcterms:created>
  <dcterms:modified xsi:type="dcterms:W3CDTF">2020-02-25T13:16:00Z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