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E8" w:rsidRPr="00D628F1" w:rsidRDefault="00D628F1" w:rsidP="00D628F1">
      <w:pPr>
        <w:jc w:val="center"/>
        <w:rPr>
          <w:rFonts w:ascii="Arial" w:hAnsi="Arial" w:cs="Arial"/>
          <w:b/>
          <w:sz w:val="36"/>
          <w:szCs w:val="36"/>
        </w:rPr>
      </w:pPr>
      <w:r w:rsidRPr="00D628F1">
        <w:rPr>
          <w:rFonts w:ascii="Arial" w:hAnsi="Arial" w:cs="Arial"/>
          <w:b/>
          <w:sz w:val="36"/>
          <w:szCs w:val="36"/>
        </w:rPr>
        <w:t>Request 6702 – Waking Watch</w:t>
      </w:r>
    </w:p>
    <w:p w:rsidR="00D628F1" w:rsidRPr="00D628F1" w:rsidRDefault="00D628F1" w:rsidP="00D628F1">
      <w:pPr>
        <w:rPr>
          <w:rFonts w:ascii="Arial" w:hAnsi="Arial" w:cs="Arial"/>
          <w:sz w:val="24"/>
          <w:szCs w:val="24"/>
        </w:rPr>
      </w:pPr>
      <w:r w:rsidRPr="00D628F1">
        <w:rPr>
          <w:rFonts w:ascii="Arial" w:hAnsi="Arial" w:cs="Arial"/>
          <w:sz w:val="24"/>
          <w:szCs w:val="24"/>
        </w:rPr>
        <w:t>I would like to request information relating to the use of ‘waking watch’ fire wardens in residential buildings owned by the council. My queries are as follows</w:t>
      </w:r>
      <w:proofErr w:type="gramStart"/>
      <w:r w:rsidRPr="00D628F1">
        <w:rPr>
          <w:rFonts w:ascii="Arial" w:hAnsi="Arial" w:cs="Arial"/>
          <w:sz w:val="24"/>
          <w:szCs w:val="24"/>
        </w:rPr>
        <w:t>:</w:t>
      </w:r>
      <w:proofErr w:type="gramEnd"/>
      <w:r w:rsidRPr="00D628F1">
        <w:rPr>
          <w:rFonts w:ascii="Arial" w:hAnsi="Arial" w:cs="Arial"/>
          <w:sz w:val="24"/>
          <w:szCs w:val="24"/>
        </w:rPr>
        <w:br/>
      </w:r>
      <w:r w:rsidRPr="00D628F1">
        <w:rPr>
          <w:rFonts w:ascii="Arial" w:hAnsi="Arial" w:cs="Arial"/>
          <w:sz w:val="24"/>
          <w:szCs w:val="24"/>
        </w:rPr>
        <w:br/>
        <w:t>1. The number of residential buildings owned by the council where a waking watch has been put in place at any time between June 2017 and the most recent possible date. If any of these buildings had a waking watch for a period of time but no longer, please specify.</w:t>
      </w:r>
      <w:r w:rsidRPr="00D628F1">
        <w:rPr>
          <w:rFonts w:ascii="Arial" w:hAnsi="Arial" w:cs="Arial"/>
          <w:sz w:val="24"/>
          <w:szCs w:val="24"/>
        </w:rPr>
        <w:br/>
        <w:t>2. The total amount spent by the council on waking watches in its residential buildings since June 2017.</w:t>
      </w:r>
      <w:r w:rsidRPr="00D628F1">
        <w:rPr>
          <w:rFonts w:ascii="Arial" w:hAnsi="Arial" w:cs="Arial"/>
          <w:sz w:val="24"/>
          <w:szCs w:val="24"/>
        </w:rPr>
        <w:br/>
        <w:t xml:space="preserve">3. A breakdown of this spending by waking watch contractor. i.e., if the answer to question 2 is £300,000, then the answer to question 3 might be £150,000 to WW Services Ltd, £100,000 to Joe </w:t>
      </w:r>
      <w:proofErr w:type="spellStart"/>
      <w:r w:rsidRPr="00D628F1">
        <w:rPr>
          <w:rFonts w:ascii="Arial" w:hAnsi="Arial" w:cs="Arial"/>
          <w:sz w:val="24"/>
          <w:szCs w:val="24"/>
        </w:rPr>
        <w:t>Bloggs</w:t>
      </w:r>
      <w:proofErr w:type="spellEnd"/>
      <w:r w:rsidRPr="00D628F1">
        <w:rPr>
          <w:rFonts w:ascii="Arial" w:hAnsi="Arial" w:cs="Arial"/>
          <w:sz w:val="24"/>
          <w:szCs w:val="24"/>
        </w:rPr>
        <w:t xml:space="preserve"> Building Services Ltd, £50,000 in-house spending.</w:t>
      </w:r>
      <w:r w:rsidRPr="00D628F1">
        <w:rPr>
          <w:rFonts w:ascii="Arial" w:hAnsi="Arial" w:cs="Arial"/>
          <w:sz w:val="24"/>
          <w:szCs w:val="24"/>
        </w:rPr>
        <w:br/>
        <w:t>4. The number of fires reported in residential buildings which had a waking watch at the time since June 2017, and whether residents were evacuated.</w:t>
      </w:r>
    </w:p>
    <w:p w:rsidR="00D628F1" w:rsidRPr="00D628F1" w:rsidRDefault="00D628F1" w:rsidP="00D628F1">
      <w:pPr>
        <w:rPr>
          <w:rFonts w:ascii="Arial" w:hAnsi="Arial" w:cs="Arial"/>
          <w:b/>
          <w:sz w:val="28"/>
          <w:szCs w:val="28"/>
        </w:rPr>
      </w:pPr>
      <w:r w:rsidRPr="00D628F1">
        <w:rPr>
          <w:rFonts w:ascii="Arial" w:hAnsi="Arial" w:cs="Arial"/>
          <w:b/>
          <w:sz w:val="28"/>
          <w:szCs w:val="28"/>
        </w:rPr>
        <w:t>Response</w:t>
      </w:r>
    </w:p>
    <w:p w:rsidR="00D628F1" w:rsidRPr="00D628F1" w:rsidRDefault="00D628F1" w:rsidP="00D628F1">
      <w:pPr>
        <w:rPr>
          <w:rFonts w:ascii="Arial" w:hAnsi="Arial" w:cs="Arial"/>
          <w:sz w:val="24"/>
          <w:szCs w:val="24"/>
        </w:rPr>
      </w:pPr>
      <w:r w:rsidRPr="00D628F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628F1">
        <w:rPr>
          <w:rFonts w:ascii="Arial" w:hAnsi="Arial" w:cs="Arial"/>
          <w:sz w:val="24"/>
          <w:szCs w:val="24"/>
        </w:rPr>
        <w:t>none</w:t>
      </w:r>
      <w:proofErr w:type="gramEnd"/>
      <w:r w:rsidRPr="00D628F1">
        <w:rPr>
          <w:rFonts w:ascii="Arial" w:hAnsi="Arial" w:cs="Arial"/>
          <w:sz w:val="24"/>
          <w:szCs w:val="24"/>
        </w:rPr>
        <w:br/>
        <w:t xml:space="preserve">2. </w:t>
      </w:r>
      <w:proofErr w:type="gramStart"/>
      <w:r w:rsidRPr="00D628F1">
        <w:rPr>
          <w:rFonts w:ascii="Arial" w:hAnsi="Arial" w:cs="Arial"/>
          <w:sz w:val="24"/>
          <w:szCs w:val="24"/>
        </w:rPr>
        <w:t>n/a</w:t>
      </w:r>
      <w:bookmarkStart w:id="0" w:name="_GoBack"/>
      <w:bookmarkEnd w:id="0"/>
      <w:r w:rsidRPr="00D628F1">
        <w:rPr>
          <w:rFonts w:ascii="Arial" w:hAnsi="Arial" w:cs="Arial"/>
          <w:sz w:val="24"/>
          <w:szCs w:val="24"/>
        </w:rPr>
        <w:br/>
        <w:t>3.</w:t>
      </w:r>
      <w:proofErr w:type="gramEnd"/>
      <w:r w:rsidRPr="00D628F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628F1">
        <w:rPr>
          <w:rFonts w:ascii="Arial" w:hAnsi="Arial" w:cs="Arial"/>
          <w:sz w:val="24"/>
          <w:szCs w:val="24"/>
        </w:rPr>
        <w:t>n/a</w:t>
      </w:r>
      <w:r w:rsidRPr="00D628F1">
        <w:rPr>
          <w:rFonts w:ascii="Arial" w:hAnsi="Arial" w:cs="Arial"/>
          <w:sz w:val="24"/>
          <w:szCs w:val="24"/>
        </w:rPr>
        <w:br/>
        <w:t>4.</w:t>
      </w:r>
      <w:proofErr w:type="gramEnd"/>
      <w:r w:rsidRPr="00D628F1">
        <w:rPr>
          <w:rFonts w:ascii="Arial" w:hAnsi="Arial" w:cs="Arial"/>
          <w:sz w:val="24"/>
          <w:szCs w:val="24"/>
        </w:rPr>
        <w:t xml:space="preserve"> n/a</w:t>
      </w:r>
      <w:r w:rsidRPr="00D628F1">
        <w:rPr>
          <w:rFonts w:ascii="Arial" w:hAnsi="Arial" w:cs="Arial"/>
          <w:sz w:val="24"/>
          <w:szCs w:val="24"/>
        </w:rPr>
        <w:br/>
      </w:r>
    </w:p>
    <w:sectPr w:rsidR="00D628F1" w:rsidRPr="00D62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EA"/>
    <w:rsid w:val="003747E8"/>
    <w:rsid w:val="00C631EA"/>
    <w:rsid w:val="00D6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>Staff Member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Jennifer (3C ICT)</dc:creator>
  <cp:keywords/>
  <dc:description/>
  <cp:lastModifiedBy>Holland, Jennifer (3C ICT)</cp:lastModifiedBy>
  <cp:revision>2</cp:revision>
  <dcterms:created xsi:type="dcterms:W3CDTF">2020-02-11T11:27:00Z</dcterms:created>
  <dcterms:modified xsi:type="dcterms:W3CDTF">2020-02-11T11:28:00Z</dcterms:modified>
</cp:coreProperties>
</file>