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B" w:rsidRPr="0091151A" w:rsidRDefault="0091151A" w:rsidP="0091151A">
      <w:pPr>
        <w:jc w:val="center"/>
        <w:rPr>
          <w:rFonts w:ascii="Arial" w:hAnsi="Arial" w:cs="Arial"/>
          <w:b/>
          <w:sz w:val="36"/>
          <w:szCs w:val="36"/>
        </w:rPr>
      </w:pPr>
      <w:r w:rsidRPr="0091151A">
        <w:rPr>
          <w:rFonts w:ascii="Arial" w:hAnsi="Arial" w:cs="Arial"/>
          <w:b/>
          <w:sz w:val="36"/>
          <w:szCs w:val="36"/>
        </w:rPr>
        <w:t>Request 6614 - Air Pollution Permits</w:t>
      </w:r>
    </w:p>
    <w:p w:rsidR="0091151A" w:rsidRPr="0091151A" w:rsidRDefault="0091151A" w:rsidP="0091151A">
      <w:pPr>
        <w:rPr>
          <w:rFonts w:ascii="Arial" w:hAnsi="Arial" w:cs="Arial"/>
          <w:sz w:val="24"/>
          <w:szCs w:val="24"/>
        </w:rPr>
      </w:pPr>
      <w:r w:rsidRPr="0091151A">
        <w:rPr>
          <w:rFonts w:ascii="Arial" w:hAnsi="Arial" w:cs="Arial"/>
          <w:sz w:val="24"/>
          <w:szCs w:val="24"/>
        </w:rPr>
        <w:t>We would like to request details of all A2 installations and Part B permits in your area, including the following information if available: your reference for the permit, the name and address of the permit holder, the address for which the permit is granted, the grid reference, the date of issue, the process undertaken, and the current status of the permit. An Excel or .csv file would be preferable but we would be grateful for this information in whichever format is easiest for you to provide.</w:t>
      </w:r>
      <w:r w:rsidRPr="0091151A">
        <w:rPr>
          <w:rFonts w:ascii="Arial" w:hAnsi="Arial" w:cs="Arial"/>
          <w:sz w:val="24"/>
          <w:szCs w:val="24"/>
        </w:rPr>
        <w:br/>
      </w:r>
      <w:r w:rsidRPr="0091151A">
        <w:rPr>
          <w:rFonts w:ascii="Arial" w:hAnsi="Arial" w:cs="Arial"/>
          <w:sz w:val="24"/>
          <w:szCs w:val="24"/>
        </w:rPr>
        <w:br/>
        <w:t>In addition, we would also like to request details of any enforcement notices issued relating to breaches of the terms of the above permits since 1st January 2018. Where none have been issued we would be grateful if you could confirm as such.</w:t>
      </w:r>
    </w:p>
    <w:p w:rsidR="0091151A" w:rsidRPr="0091151A" w:rsidRDefault="0091151A" w:rsidP="0091151A">
      <w:pPr>
        <w:rPr>
          <w:rFonts w:ascii="Arial" w:hAnsi="Arial" w:cs="Arial"/>
          <w:b/>
          <w:sz w:val="28"/>
          <w:szCs w:val="28"/>
        </w:rPr>
      </w:pPr>
      <w:r w:rsidRPr="0091151A">
        <w:rPr>
          <w:rFonts w:ascii="Arial" w:hAnsi="Arial" w:cs="Arial"/>
          <w:b/>
          <w:sz w:val="28"/>
          <w:szCs w:val="28"/>
        </w:rPr>
        <w:t>Response</w:t>
      </w:r>
    </w:p>
    <w:p w:rsidR="0091151A" w:rsidRPr="0091151A" w:rsidRDefault="0091151A" w:rsidP="0091151A">
      <w:pPr>
        <w:rPr>
          <w:rFonts w:ascii="Arial" w:hAnsi="Arial" w:cs="Arial"/>
          <w:sz w:val="24"/>
          <w:szCs w:val="24"/>
        </w:rPr>
      </w:pPr>
      <w:r w:rsidRPr="0091151A">
        <w:rPr>
          <w:rFonts w:ascii="Arial" w:hAnsi="Arial" w:cs="Arial"/>
          <w:sz w:val="24"/>
          <w:szCs w:val="24"/>
        </w:rPr>
        <w:t>Please see the attached spreadsheet deta</w:t>
      </w:r>
      <w:bookmarkStart w:id="0" w:name="_GoBack"/>
      <w:bookmarkEnd w:id="0"/>
      <w:r w:rsidRPr="0091151A">
        <w:rPr>
          <w:rFonts w:ascii="Arial" w:hAnsi="Arial" w:cs="Arial"/>
          <w:sz w:val="24"/>
          <w:szCs w:val="24"/>
        </w:rPr>
        <w:t>iling South Cambridgeshire District Councils PPC register.</w:t>
      </w:r>
      <w:r w:rsidRPr="0091151A">
        <w:rPr>
          <w:rFonts w:ascii="Arial" w:hAnsi="Arial" w:cs="Arial"/>
          <w:sz w:val="24"/>
          <w:szCs w:val="24"/>
        </w:rPr>
        <w:br/>
      </w:r>
      <w:r w:rsidRPr="0091151A">
        <w:rPr>
          <w:rFonts w:ascii="Arial" w:hAnsi="Arial" w:cs="Arial"/>
          <w:sz w:val="24"/>
          <w:szCs w:val="24"/>
        </w:rPr>
        <w:br/>
        <w:t xml:space="preserve">In answer to your last question, South Cambridgeshire District Council </w:t>
      </w:r>
      <w:proofErr w:type="gramStart"/>
      <w:r w:rsidRPr="0091151A">
        <w:rPr>
          <w:rFonts w:ascii="Arial" w:hAnsi="Arial" w:cs="Arial"/>
          <w:sz w:val="24"/>
          <w:szCs w:val="24"/>
        </w:rPr>
        <w:t>have</w:t>
      </w:r>
      <w:proofErr w:type="gramEnd"/>
      <w:r w:rsidRPr="0091151A">
        <w:rPr>
          <w:rFonts w:ascii="Arial" w:hAnsi="Arial" w:cs="Arial"/>
          <w:sz w:val="24"/>
          <w:szCs w:val="24"/>
        </w:rPr>
        <w:t xml:space="preserve"> not served any enforcement notices relating to breaches of notice conditions.</w:t>
      </w:r>
    </w:p>
    <w:sectPr w:rsidR="0091151A" w:rsidRPr="0091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77"/>
    <w:rsid w:val="006D7E6B"/>
    <w:rsid w:val="0091151A"/>
    <w:rsid w:val="00C9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Staff Member</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2020-02-11T11:40:00Z</dcterms:created>
  <dcterms:modified xsi:type="dcterms:W3CDTF">2020-02-11T11:41:00Z</dcterms:modified>
</cp:coreProperties>
</file>